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5" o:title=""/>
          </v:shape>
          <o:OLEObject Type="Embed" ProgID="CorelDraw.Graphic.8" ShapeID="_x0000_i1025" DrawAspect="Content" ObjectID="_1563790427" r:id="rId6"/>
        </w:object>
      </w:r>
    </w:p>
    <w:p w:rsidR="00715695" w:rsidRDefault="00715695" w:rsidP="00715695">
      <w:pPr>
        <w:widowControl w:val="0"/>
        <w:autoSpaceDE w:val="0"/>
        <w:autoSpaceDN w:val="0"/>
        <w:adjustRightInd w:val="0"/>
        <w:rPr>
          <w:rFonts w:ascii="Arial" w:hAnsi="Arial" w:cs="Arial"/>
          <w:b/>
          <w:bCs/>
          <w:sz w:val="16"/>
          <w:szCs w:val="16"/>
          <w:lang w:val="en-US"/>
        </w:rPr>
      </w:pPr>
    </w:p>
    <w:p w:rsidR="00715695" w:rsidRDefault="00715695" w:rsidP="00715695">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715695" w:rsidRDefault="00715695" w:rsidP="00715695">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715695" w:rsidRDefault="00715695" w:rsidP="00715695">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7" w:history="1">
        <w:r w:rsidRPr="00FB1128">
          <w:rPr>
            <w:rStyle w:val="Hyperlink"/>
            <w:rFonts w:ascii="Albertus Medium" w:hAnsi="Albertus Medium"/>
            <w:b/>
            <w:bCs/>
            <w:szCs w:val="20"/>
            <w:lang w:val="en-US"/>
          </w:rPr>
          <w:t>www.street-pc.gov.uk</w:t>
        </w:r>
      </w:hyperlink>
    </w:p>
    <w:p w:rsidR="00715695" w:rsidRDefault="00715695" w:rsidP="00715695">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715695" w:rsidRPr="00037E1B" w:rsidRDefault="00CA384B"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9</w:t>
      </w:r>
      <w:bookmarkStart w:id="0" w:name="_GoBack"/>
      <w:bookmarkEnd w:id="0"/>
      <w:r w:rsidR="00806C61" w:rsidRPr="00806C61">
        <w:rPr>
          <w:rFonts w:ascii="Albertus Medium" w:hAnsi="Albertus Medium"/>
          <w:b/>
          <w:bCs/>
          <w:vertAlign w:val="superscript"/>
          <w:lang w:val="en-US"/>
        </w:rPr>
        <w:t>th</w:t>
      </w:r>
      <w:r w:rsidR="00806C61">
        <w:rPr>
          <w:rFonts w:ascii="Albertus Medium" w:hAnsi="Albertus Medium"/>
          <w:b/>
          <w:bCs/>
          <w:lang w:val="en-US"/>
        </w:rPr>
        <w:t xml:space="preserve"> August</w:t>
      </w:r>
      <w:r w:rsidR="00715695">
        <w:rPr>
          <w:rFonts w:ascii="Albertus Medium" w:hAnsi="Albertus Medium"/>
          <w:b/>
          <w:bCs/>
          <w:lang w:val="en-US"/>
        </w:rPr>
        <w:t xml:space="preserve">, 2017                      </w:t>
      </w:r>
    </w:p>
    <w:p w:rsidR="00715695" w:rsidRPr="00F27263" w:rsidRDefault="00715695"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 xml:space="preserve">                                                            </w:t>
      </w:r>
      <w:r>
        <w:rPr>
          <w:rFonts w:ascii="Albertus Medium" w:hAnsi="Albertus Medium"/>
          <w:b/>
          <w:bCs/>
          <w:lang w:val="en-US"/>
        </w:rPr>
        <w:tab/>
        <w:t xml:space="preserve"> </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06C61">
        <w:rPr>
          <w:rFonts w:ascii="Albertus Medium" w:hAnsi="Albertus Medium"/>
          <w:b/>
          <w:bCs/>
          <w:lang w:val="en-US"/>
        </w:rPr>
        <w:t>Leigh Road, Street on Tuesday 15</w:t>
      </w:r>
      <w:r w:rsidR="00806C61" w:rsidRPr="00806C61">
        <w:rPr>
          <w:rFonts w:ascii="Albertus Medium" w:hAnsi="Albertus Medium"/>
          <w:b/>
          <w:bCs/>
          <w:vertAlign w:val="superscript"/>
          <w:lang w:val="en-US"/>
        </w:rPr>
        <w:t>th</w:t>
      </w:r>
      <w:r w:rsidR="00806C61">
        <w:rPr>
          <w:rFonts w:ascii="Albertus Medium" w:hAnsi="Albertus Medium"/>
          <w:b/>
          <w:bCs/>
          <w:lang w:val="en-US"/>
        </w:rPr>
        <w:t xml:space="preserve"> August</w:t>
      </w:r>
      <w:r>
        <w:rPr>
          <w:rFonts w:ascii="Albertus Medium" w:hAnsi="Albertus Medium"/>
          <w:b/>
          <w:bCs/>
          <w:lang w:val="en-US"/>
        </w:rPr>
        <w:t>, 2017 for the purpose of transacting business specified in the following agenda.  The Chairman will explain the locations of the emergency exits and emergency procedures.  As agreed by the Council Public Question Time will take place before the formal meeting at 6.25p.m.  Members of the public can speak on any subject or planning application being considered for a maximum of 3 minutes.  Objectors will be heard before supporters and only one person can speak for or against an application.  The Committee meeting will commence at 6.30p.m. or as soon as Public Question Time is closed by the Chairman (not normally after 6.45 p.m.)</w:t>
      </w:r>
    </w:p>
    <w:p w:rsidR="00715695" w:rsidRDefault="00350784" w:rsidP="00715695">
      <w:pPr>
        <w:widowControl w:val="0"/>
        <w:autoSpaceDE w:val="0"/>
        <w:autoSpaceDN w:val="0"/>
        <w:adjustRightInd w:val="0"/>
        <w:ind w:left="720"/>
        <w:jc w:val="both"/>
        <w:rPr>
          <w:rFonts w:ascii="Arial" w:hAnsi="Arial" w:cs="Arial"/>
          <w:b/>
          <w:bCs/>
          <w:lang w:val="en-US"/>
        </w:rPr>
      </w:pPr>
      <w:r>
        <w:rPr>
          <w:rFonts w:ascii="Arial" w:hAnsi="Arial" w:cs="Arial"/>
          <w:b/>
          <w:bCs/>
          <w:lang w:val="en-US"/>
        </w:rPr>
        <w:t>There was no</w:t>
      </w:r>
      <w:r w:rsidR="00715695">
        <w:rPr>
          <w:rFonts w:ascii="Arial" w:hAnsi="Arial" w:cs="Arial"/>
          <w:b/>
          <w:bCs/>
          <w:lang w:val="en-US"/>
        </w:rPr>
        <w:t xml:space="preserve"> Public Question</w:t>
      </w:r>
      <w:r w:rsidR="00806C61">
        <w:rPr>
          <w:rFonts w:ascii="Arial" w:hAnsi="Arial" w:cs="Arial"/>
          <w:b/>
          <w:bCs/>
          <w:lang w:val="en-US"/>
        </w:rPr>
        <w:t xml:space="preserve"> Time 18</w:t>
      </w:r>
      <w:r w:rsidR="00806C61" w:rsidRPr="00806C61">
        <w:rPr>
          <w:rFonts w:ascii="Arial" w:hAnsi="Arial" w:cs="Arial"/>
          <w:b/>
          <w:bCs/>
          <w:vertAlign w:val="superscript"/>
          <w:lang w:val="en-US"/>
        </w:rPr>
        <w:t>th</w:t>
      </w:r>
      <w:r w:rsidR="00806C61">
        <w:rPr>
          <w:rFonts w:ascii="Arial" w:hAnsi="Arial" w:cs="Arial"/>
          <w:b/>
          <w:bCs/>
          <w:lang w:val="en-US"/>
        </w:rPr>
        <w:t xml:space="preserve"> July</w:t>
      </w:r>
      <w:r>
        <w:rPr>
          <w:rFonts w:ascii="Arial" w:hAnsi="Arial" w:cs="Arial"/>
          <w:b/>
          <w:bCs/>
          <w:lang w:val="en-US"/>
        </w:rPr>
        <w:t>, 2017</w:t>
      </w:r>
      <w:r w:rsidR="00715695">
        <w:rPr>
          <w:rFonts w:ascii="Arial" w:hAnsi="Arial" w:cs="Arial"/>
          <w:b/>
          <w:bCs/>
          <w:lang w:val="en-US"/>
        </w:rPr>
        <w:t>.</w:t>
      </w:r>
    </w:p>
    <w:p w:rsidR="00715695" w:rsidRDefault="00715695" w:rsidP="00715695">
      <w:pPr>
        <w:widowControl w:val="0"/>
        <w:autoSpaceDE w:val="0"/>
        <w:autoSpaceDN w:val="0"/>
        <w:adjustRightInd w:val="0"/>
        <w:ind w:firstLine="72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5046BB9C" wp14:editId="44982936">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1.</w:t>
      </w:r>
      <w:r>
        <w:rPr>
          <w:rFonts w:ascii="Albertus Medium" w:hAnsi="Albertus Medium"/>
          <w:b/>
          <w:bCs/>
          <w:lang w:val="en-US"/>
        </w:rPr>
        <w:tab/>
        <w:t>APOLOGIES FOR ABSENCE</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2.</w:t>
      </w:r>
      <w:r>
        <w:rPr>
          <w:rFonts w:ascii="Albertus Medium" w:hAnsi="Albertus Medium"/>
          <w:b/>
          <w:bCs/>
          <w:lang w:val="en-US"/>
        </w:rPr>
        <w:tab/>
        <w:t>MINUTES</w:t>
      </w:r>
    </w:p>
    <w:p w:rsidR="00715695" w:rsidRDefault="00715695" w:rsidP="00715695">
      <w:pPr>
        <w:widowControl w:val="0"/>
        <w:autoSpaceDE w:val="0"/>
        <w:autoSpaceDN w:val="0"/>
        <w:adjustRightInd w:val="0"/>
        <w:rPr>
          <w:rFonts w:ascii="Albertus Medium" w:hAnsi="Albertus Medium"/>
          <w:b/>
          <w:bCs/>
          <w:lang w:val="en-US"/>
        </w:rPr>
      </w:pPr>
    </w:p>
    <w:p w:rsidR="00715695" w:rsidRPr="00874884"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sidRPr="00874884">
        <w:rPr>
          <w:rFonts w:ascii="Albertus Medium" w:hAnsi="Albertus Medium"/>
          <w:b/>
          <w:bCs/>
          <w:lang w:val="en-US"/>
        </w:rPr>
        <w:t xml:space="preserve">To receive the minutes of the meeting of the Committee held on </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sidR="00806C61">
        <w:rPr>
          <w:rFonts w:ascii="Albertus Medium" w:hAnsi="Albertus Medium"/>
          <w:b/>
          <w:bCs/>
          <w:lang w:val="en-US"/>
        </w:rPr>
        <w:t>18</w:t>
      </w:r>
      <w:r w:rsidR="00806C61" w:rsidRPr="00806C61">
        <w:rPr>
          <w:rFonts w:ascii="Albertus Medium" w:hAnsi="Albertus Medium"/>
          <w:b/>
          <w:bCs/>
          <w:vertAlign w:val="superscript"/>
          <w:lang w:val="en-US"/>
        </w:rPr>
        <w:t>th</w:t>
      </w:r>
      <w:r w:rsidR="00806C61">
        <w:rPr>
          <w:rFonts w:ascii="Albertus Medium" w:hAnsi="Albertus Medium"/>
          <w:b/>
          <w:bCs/>
          <w:lang w:val="en-US"/>
        </w:rPr>
        <w:t xml:space="preserve"> July</w:t>
      </w:r>
      <w:r w:rsidR="00350784">
        <w:rPr>
          <w:rFonts w:ascii="Albertus Medium" w:hAnsi="Albertus Medium"/>
          <w:b/>
          <w:bCs/>
          <w:lang w:val="en-US"/>
        </w:rPr>
        <w:t>,</w:t>
      </w:r>
      <w:r>
        <w:rPr>
          <w:rFonts w:ascii="Albertus Medium" w:hAnsi="Albertus Medium"/>
          <w:b/>
          <w:bCs/>
          <w:lang w:val="en-US"/>
        </w:rPr>
        <w:t xml:space="preserve"> 2017</w:t>
      </w:r>
      <w:r w:rsidRPr="00874884">
        <w:rPr>
          <w:rFonts w:ascii="Albertus Medium" w:hAnsi="Albertus Medium"/>
          <w:b/>
          <w:bCs/>
          <w:lang w:val="en-US"/>
        </w:rPr>
        <w:t xml:space="preserve"> (copies attached</w:t>
      </w:r>
      <w:r>
        <w:rPr>
          <w:rFonts w:ascii="Albertus Medium" w:hAnsi="Albertus Medium"/>
          <w:b/>
          <w:bCs/>
          <w:lang w:val="en-US"/>
        </w:rPr>
        <w:t>)</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4.</w:t>
      </w:r>
      <w:r>
        <w:rPr>
          <w:rFonts w:ascii="Albertus Medium" w:hAnsi="Albertus Medium"/>
          <w:b/>
          <w:bCs/>
          <w:lang w:val="en-US"/>
        </w:rPr>
        <w:tab/>
        <w:t>DECLARATIONS OF INTEREST AND DISPENSATIONS</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5.</w:t>
      </w:r>
      <w:r>
        <w:rPr>
          <w:rFonts w:ascii="Albertus Medium" w:hAnsi="Albertus Medium"/>
          <w:b/>
          <w:bCs/>
          <w:lang w:val="en-US"/>
        </w:rPr>
        <w:tab/>
        <w:t>PLANNING APPLICATIONS (report attached)</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S. Dowden, P. Goater, A. Leafe, N. Swift and L. Zaky</w:t>
      </w:r>
    </w:p>
    <w:p w:rsidR="00715695" w:rsidRDefault="00715695" w:rsidP="00715695">
      <w:pPr>
        <w:widowControl w:val="0"/>
        <w:autoSpaceDE w:val="0"/>
        <w:autoSpaceDN w:val="0"/>
        <w:adjustRightInd w:val="0"/>
        <w:jc w:val="center"/>
        <w:rPr>
          <w:rFonts w:ascii="Albertus Medium" w:hAnsi="Albertus Medium"/>
          <w:b/>
          <w:bCs/>
          <w:lang w:val="en-US"/>
        </w:rPr>
      </w:pPr>
    </w:p>
    <w:p w:rsidR="00715695" w:rsidRDefault="00715695" w:rsidP="00715695">
      <w:pPr>
        <w:widowControl w:val="0"/>
        <w:autoSpaceDE w:val="0"/>
        <w:autoSpaceDN w:val="0"/>
        <w:adjustRightInd w:val="0"/>
        <w:jc w:val="center"/>
        <w:rPr>
          <w:rFonts w:ascii="Albertus Medium" w:hAnsi="Albertus Medium"/>
          <w:b/>
          <w:bCs/>
          <w:lang w:val="en-US"/>
        </w:rPr>
      </w:pPr>
    </w:p>
    <w:p w:rsidR="00350784" w:rsidRDefault="00350784" w:rsidP="00715695">
      <w:pPr>
        <w:widowControl w:val="0"/>
        <w:autoSpaceDE w:val="0"/>
        <w:autoSpaceDN w:val="0"/>
        <w:adjustRightInd w:val="0"/>
        <w:jc w:val="center"/>
        <w:rPr>
          <w:rFonts w:ascii="Albertus Medium" w:hAnsi="Albertus Medium"/>
          <w:b/>
          <w:bCs/>
          <w:lang w:val="en-US"/>
        </w:rPr>
      </w:pPr>
    </w:p>
    <w:p w:rsidR="00715695" w:rsidRDefault="00715695" w:rsidP="00715695">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xml:space="preserve">-  </w:t>
      </w:r>
      <w:proofErr w:type="gramStart"/>
      <w:r>
        <w:rPr>
          <w:rFonts w:ascii="Albertus Medium" w:hAnsi="Albertus Medium"/>
          <w:b/>
          <w:bCs/>
          <w:lang w:val="en-US"/>
        </w:rPr>
        <w:t>1  -</w:t>
      </w:r>
      <w:proofErr w:type="gramEnd"/>
    </w:p>
    <w:p w:rsidR="00691E60" w:rsidRPr="00CA384B" w:rsidRDefault="00715695" w:rsidP="00CA384B">
      <w:pPr>
        <w:rPr>
          <w:rFonts w:ascii="Arial" w:hAnsi="Arial" w:cs="Arial"/>
        </w:rPr>
      </w:pPr>
      <w:r w:rsidRPr="004E77B0">
        <w:rPr>
          <w:rFonts w:ascii="Arial" w:hAnsi="Arial" w:cs="Arial"/>
        </w:rPr>
        <w:t xml:space="preserve">                      </w:t>
      </w:r>
      <w:r w:rsidRPr="004E77B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0784" w:rsidRPr="00350784" w:rsidRDefault="00350784" w:rsidP="00806C61">
      <w:pPr>
        <w:rPr>
          <w:rFonts w:ascii="Arial" w:hAnsi="Arial" w:cs="Arial"/>
          <w:b/>
        </w:rPr>
      </w:pPr>
    </w:p>
    <w:p w:rsidR="00350784" w:rsidRPr="00350784" w:rsidRDefault="00350784" w:rsidP="00350784">
      <w:pPr>
        <w:rPr>
          <w:rFonts w:ascii="Arial" w:hAnsi="Arial" w:cs="Arial"/>
        </w:rPr>
      </w:pPr>
    </w:p>
    <w:p w:rsidR="00350784" w:rsidRDefault="00350784" w:rsidP="00350784">
      <w:pPr>
        <w:jc w:val="right"/>
        <w:rPr>
          <w:rFonts w:ascii="Arial" w:hAnsi="Arial" w:cs="Arial"/>
          <w:b/>
        </w:rPr>
      </w:pPr>
      <w:r>
        <w:rPr>
          <w:rFonts w:ascii="Arial" w:hAnsi="Arial" w:cs="Arial"/>
          <w:b/>
        </w:rPr>
        <w:t>AGENDA ITEM NO: 5</w:t>
      </w:r>
    </w:p>
    <w:p w:rsidR="00350784" w:rsidRDefault="00350784" w:rsidP="00350784">
      <w:pPr>
        <w:widowControl w:val="0"/>
        <w:autoSpaceDE w:val="0"/>
        <w:autoSpaceDN w:val="0"/>
        <w:adjustRightInd w:val="0"/>
        <w:rPr>
          <w:rFonts w:ascii="Arial" w:hAnsi="Arial" w:cs="Arial"/>
          <w:bCs/>
          <w:lang w:val="en-US"/>
        </w:rPr>
      </w:pPr>
    </w:p>
    <w:p w:rsidR="00350784" w:rsidRPr="00350784" w:rsidRDefault="00350784" w:rsidP="00350784">
      <w:pPr>
        <w:widowControl w:val="0"/>
        <w:autoSpaceDE w:val="0"/>
        <w:autoSpaceDN w:val="0"/>
        <w:adjustRightInd w:val="0"/>
        <w:rPr>
          <w:rFonts w:ascii="Arial" w:hAnsi="Arial" w:cs="Arial"/>
          <w:bCs/>
          <w:lang w:val="en-US"/>
        </w:rPr>
      </w:pPr>
      <w:r w:rsidRPr="00350784">
        <w:rPr>
          <w:rFonts w:ascii="Arial" w:hAnsi="Arial" w:cs="Arial"/>
          <w:bCs/>
          <w:lang w:val="en-US"/>
        </w:rPr>
        <w:t>To:                Committee</w:t>
      </w:r>
    </w:p>
    <w:p w:rsidR="00350784" w:rsidRPr="00350784" w:rsidRDefault="00350784" w:rsidP="00350784">
      <w:pPr>
        <w:widowControl w:val="0"/>
        <w:autoSpaceDE w:val="0"/>
        <w:autoSpaceDN w:val="0"/>
        <w:adjustRightInd w:val="0"/>
        <w:rPr>
          <w:rFonts w:ascii="Arial" w:hAnsi="Arial" w:cs="Arial"/>
          <w:bCs/>
          <w:lang w:val="en-US"/>
        </w:rPr>
      </w:pPr>
      <w:r w:rsidRPr="00350784">
        <w:rPr>
          <w:rFonts w:ascii="Arial" w:hAnsi="Arial" w:cs="Arial"/>
          <w:bCs/>
          <w:lang w:val="en-US"/>
        </w:rPr>
        <w:t>From:            Clerk</w:t>
      </w:r>
    </w:p>
    <w:p w:rsidR="00350784" w:rsidRDefault="00350784" w:rsidP="00350784">
      <w:pPr>
        <w:widowControl w:val="0"/>
        <w:autoSpaceDE w:val="0"/>
        <w:autoSpaceDN w:val="0"/>
        <w:adjustRightInd w:val="0"/>
        <w:rPr>
          <w:rFonts w:ascii="Arial" w:hAnsi="Arial" w:cs="Arial"/>
          <w:bCs/>
          <w:lang w:val="en-US"/>
        </w:rPr>
      </w:pPr>
      <w:r w:rsidRPr="00350784">
        <w:rPr>
          <w:rFonts w:ascii="Arial" w:hAnsi="Arial" w:cs="Arial"/>
          <w:bCs/>
          <w:lang w:val="en-US"/>
        </w:rPr>
        <w:t>Subject:        Planning Applications</w:t>
      </w: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r>
        <w:rPr>
          <w:rFonts w:ascii="Arial" w:hAnsi="Arial" w:cs="Arial"/>
          <w:bCs/>
          <w:lang w:val="en-US"/>
        </w:rPr>
        <w:t>1.</w:t>
      </w:r>
      <w:r>
        <w:rPr>
          <w:rFonts w:ascii="Arial" w:hAnsi="Arial" w:cs="Arial"/>
          <w:bCs/>
          <w:lang w:val="en-US"/>
        </w:rPr>
        <w:tab/>
        <w:t>2017/0894/</w:t>
      </w:r>
      <w:proofErr w:type="spellStart"/>
      <w:r>
        <w:rPr>
          <w:rFonts w:ascii="Arial" w:hAnsi="Arial" w:cs="Arial"/>
          <w:bCs/>
          <w:lang w:val="en-US"/>
        </w:rPr>
        <w:t>FUL</w:t>
      </w:r>
      <w:proofErr w:type="spellEnd"/>
      <w:r>
        <w:rPr>
          <w:rFonts w:ascii="Arial" w:hAnsi="Arial" w:cs="Arial"/>
          <w:bCs/>
          <w:lang w:val="en-US"/>
        </w:rPr>
        <w:t xml:space="preserve"> Conversion to six flats and provision of driveway and parking </w:t>
      </w:r>
      <w:r w:rsidR="00814D3A">
        <w:rPr>
          <w:rFonts w:ascii="Arial" w:hAnsi="Arial" w:cs="Arial"/>
          <w:bCs/>
          <w:lang w:val="en-US"/>
        </w:rPr>
        <w:tab/>
      </w:r>
      <w:r>
        <w:rPr>
          <w:rFonts w:ascii="Arial" w:hAnsi="Arial" w:cs="Arial"/>
          <w:bCs/>
          <w:lang w:val="en-US"/>
        </w:rPr>
        <w:t xml:space="preserve">spaces (amended description and plans) at 20-22 High Street, Street for </w:t>
      </w:r>
      <w:r w:rsidR="00814D3A">
        <w:rPr>
          <w:rFonts w:ascii="Arial" w:hAnsi="Arial" w:cs="Arial"/>
          <w:bCs/>
          <w:lang w:val="en-US"/>
        </w:rPr>
        <w:tab/>
      </w:r>
      <w:r>
        <w:rPr>
          <w:rFonts w:ascii="Arial" w:hAnsi="Arial" w:cs="Arial"/>
          <w:bCs/>
          <w:lang w:val="en-US"/>
        </w:rPr>
        <w:t xml:space="preserve">Urban Living Space Ltd – K Pritchard </w:t>
      </w:r>
      <w:r w:rsidR="00814D3A">
        <w:rPr>
          <w:rFonts w:ascii="Arial" w:hAnsi="Arial" w:cs="Arial"/>
          <w:bCs/>
          <w:lang w:val="en-US"/>
        </w:rPr>
        <w:t>–</w:t>
      </w:r>
      <w:r>
        <w:rPr>
          <w:rFonts w:ascii="Arial" w:hAnsi="Arial" w:cs="Arial"/>
          <w:bCs/>
          <w:lang w:val="en-US"/>
        </w:rPr>
        <w:t xml:space="preserve"> </w:t>
      </w:r>
      <w:r w:rsidR="00814D3A">
        <w:rPr>
          <w:rFonts w:ascii="Arial" w:hAnsi="Arial" w:cs="Arial"/>
          <w:bCs/>
          <w:lang w:val="en-US"/>
        </w:rPr>
        <w:t>Reply 4.8.17</w:t>
      </w:r>
    </w:p>
    <w:p w:rsidR="00814D3A" w:rsidRDefault="00814D3A" w:rsidP="00350784">
      <w:pPr>
        <w:widowControl w:val="0"/>
        <w:autoSpaceDE w:val="0"/>
        <w:autoSpaceDN w:val="0"/>
        <w:adjustRightInd w:val="0"/>
        <w:rPr>
          <w:rFonts w:ascii="Arial" w:hAnsi="Arial" w:cs="Arial"/>
          <w:bCs/>
          <w:lang w:val="en-US"/>
        </w:rPr>
      </w:pPr>
    </w:p>
    <w:p w:rsidR="00814D3A" w:rsidRDefault="00497CFA" w:rsidP="00350784">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2017/191</w:t>
      </w:r>
      <w:r w:rsidR="00814D3A">
        <w:rPr>
          <w:rFonts w:ascii="Arial" w:hAnsi="Arial" w:cs="Arial"/>
          <w:bCs/>
          <w:lang w:val="en-US"/>
        </w:rPr>
        <w:t>5/</w:t>
      </w:r>
      <w:proofErr w:type="spellStart"/>
      <w:r w:rsidR="00814D3A">
        <w:rPr>
          <w:rFonts w:ascii="Arial" w:hAnsi="Arial" w:cs="Arial"/>
          <w:bCs/>
          <w:lang w:val="en-US"/>
        </w:rPr>
        <w:t>HSE</w:t>
      </w:r>
      <w:proofErr w:type="spellEnd"/>
      <w:r w:rsidR="00814D3A">
        <w:rPr>
          <w:rFonts w:ascii="Arial" w:hAnsi="Arial" w:cs="Arial"/>
          <w:bCs/>
          <w:lang w:val="en-US"/>
        </w:rPr>
        <w:t xml:space="preserve"> Demolition of existing conservatory and construction of new </w:t>
      </w:r>
      <w:r w:rsidR="00814D3A">
        <w:rPr>
          <w:rFonts w:ascii="Arial" w:hAnsi="Arial" w:cs="Arial"/>
          <w:bCs/>
          <w:lang w:val="en-US"/>
        </w:rPr>
        <w:tab/>
        <w:t xml:space="preserve">two storey side extension with dormer window at 19 Middle Leigh, Street for </w:t>
      </w:r>
      <w:r w:rsidR="00814D3A">
        <w:rPr>
          <w:rFonts w:ascii="Arial" w:hAnsi="Arial" w:cs="Arial"/>
          <w:bCs/>
          <w:lang w:val="en-US"/>
        </w:rPr>
        <w:tab/>
      </w:r>
      <w:proofErr w:type="spellStart"/>
      <w:r w:rsidR="00814D3A">
        <w:rPr>
          <w:rFonts w:ascii="Arial" w:hAnsi="Arial" w:cs="Arial"/>
          <w:bCs/>
          <w:lang w:val="en-US"/>
        </w:rPr>
        <w:t>Mr</w:t>
      </w:r>
      <w:proofErr w:type="spellEnd"/>
      <w:r w:rsidR="00814D3A">
        <w:rPr>
          <w:rFonts w:ascii="Arial" w:hAnsi="Arial" w:cs="Arial"/>
          <w:bCs/>
          <w:lang w:val="en-US"/>
        </w:rPr>
        <w:t xml:space="preserve"> and Mrs D </w:t>
      </w:r>
      <w:proofErr w:type="spellStart"/>
      <w:r w:rsidR="00814D3A">
        <w:rPr>
          <w:rFonts w:ascii="Arial" w:hAnsi="Arial" w:cs="Arial"/>
          <w:bCs/>
          <w:lang w:val="en-US"/>
        </w:rPr>
        <w:t>Vernoum</w:t>
      </w:r>
      <w:proofErr w:type="spellEnd"/>
      <w:r w:rsidR="00814D3A">
        <w:rPr>
          <w:rFonts w:ascii="Arial" w:hAnsi="Arial" w:cs="Arial"/>
          <w:bCs/>
          <w:lang w:val="en-US"/>
        </w:rPr>
        <w:t xml:space="preserve"> – L Bradshaw – Reply 10.8.17</w:t>
      </w:r>
    </w:p>
    <w:p w:rsidR="00814D3A" w:rsidRDefault="00814D3A" w:rsidP="00350784">
      <w:pPr>
        <w:widowControl w:val="0"/>
        <w:autoSpaceDE w:val="0"/>
        <w:autoSpaceDN w:val="0"/>
        <w:adjustRightInd w:val="0"/>
        <w:rPr>
          <w:rFonts w:ascii="Arial" w:hAnsi="Arial" w:cs="Arial"/>
          <w:bCs/>
          <w:lang w:val="en-US"/>
        </w:rPr>
      </w:pPr>
    </w:p>
    <w:p w:rsidR="00814D3A" w:rsidRDefault="00814D3A" w:rsidP="00350784">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2017/1790/</w:t>
      </w:r>
      <w:proofErr w:type="spellStart"/>
      <w:r>
        <w:rPr>
          <w:rFonts w:ascii="Arial" w:hAnsi="Arial" w:cs="Arial"/>
          <w:bCs/>
          <w:lang w:val="en-US"/>
        </w:rPr>
        <w:t>HSE</w:t>
      </w:r>
      <w:proofErr w:type="spellEnd"/>
      <w:r>
        <w:rPr>
          <w:rFonts w:ascii="Arial" w:hAnsi="Arial" w:cs="Arial"/>
          <w:bCs/>
          <w:lang w:val="en-US"/>
        </w:rPr>
        <w:t xml:space="preserve"> Single storey extension to the rear of 15A Hooper Road, </w:t>
      </w:r>
      <w:r>
        <w:rPr>
          <w:rFonts w:ascii="Arial" w:hAnsi="Arial" w:cs="Arial"/>
          <w:bCs/>
          <w:lang w:val="en-US"/>
        </w:rPr>
        <w:tab/>
        <w:t xml:space="preserve">Street for </w:t>
      </w:r>
      <w:proofErr w:type="spellStart"/>
      <w:r>
        <w:rPr>
          <w:rFonts w:ascii="Arial" w:hAnsi="Arial" w:cs="Arial"/>
          <w:bCs/>
          <w:lang w:val="en-US"/>
        </w:rPr>
        <w:t>Mr</w:t>
      </w:r>
      <w:proofErr w:type="spellEnd"/>
      <w:r>
        <w:rPr>
          <w:rFonts w:ascii="Arial" w:hAnsi="Arial" w:cs="Arial"/>
          <w:bCs/>
          <w:lang w:val="en-US"/>
        </w:rPr>
        <w:t xml:space="preserve"> Peter Martin – K Pritchard – Reply 10.8.17</w:t>
      </w:r>
    </w:p>
    <w:p w:rsidR="00814D3A" w:rsidRDefault="00814D3A" w:rsidP="00350784">
      <w:pPr>
        <w:widowControl w:val="0"/>
        <w:autoSpaceDE w:val="0"/>
        <w:autoSpaceDN w:val="0"/>
        <w:adjustRightInd w:val="0"/>
        <w:rPr>
          <w:rFonts w:ascii="Arial" w:hAnsi="Arial" w:cs="Arial"/>
          <w:bCs/>
          <w:lang w:val="en-US"/>
        </w:rPr>
      </w:pPr>
    </w:p>
    <w:p w:rsidR="00814D3A" w:rsidRDefault="00814D3A" w:rsidP="00350784">
      <w:pPr>
        <w:widowControl w:val="0"/>
        <w:autoSpaceDE w:val="0"/>
        <w:autoSpaceDN w:val="0"/>
        <w:adjustRightInd w:val="0"/>
        <w:rPr>
          <w:rFonts w:ascii="Arial" w:hAnsi="Arial" w:cs="Arial"/>
          <w:bCs/>
          <w:lang w:val="en-US"/>
        </w:rPr>
      </w:pPr>
      <w:r>
        <w:rPr>
          <w:rFonts w:ascii="Arial" w:hAnsi="Arial" w:cs="Arial"/>
          <w:bCs/>
          <w:lang w:val="en-US"/>
        </w:rPr>
        <w:t>4.</w:t>
      </w:r>
      <w:r>
        <w:rPr>
          <w:rFonts w:ascii="Arial" w:hAnsi="Arial" w:cs="Arial"/>
          <w:bCs/>
          <w:lang w:val="en-US"/>
        </w:rPr>
        <w:tab/>
        <w:t>2017/1960/</w:t>
      </w:r>
      <w:proofErr w:type="spellStart"/>
      <w:r>
        <w:rPr>
          <w:rFonts w:ascii="Arial" w:hAnsi="Arial" w:cs="Arial"/>
          <w:bCs/>
          <w:lang w:val="en-US"/>
        </w:rPr>
        <w:t>FUL</w:t>
      </w:r>
      <w:proofErr w:type="spellEnd"/>
      <w:r>
        <w:rPr>
          <w:rFonts w:ascii="Arial" w:hAnsi="Arial" w:cs="Arial"/>
          <w:bCs/>
          <w:lang w:val="en-US"/>
        </w:rPr>
        <w:t xml:space="preserve"> Change of use of amenity land to domestic residential land to </w:t>
      </w:r>
      <w:r>
        <w:rPr>
          <w:rFonts w:ascii="Arial" w:hAnsi="Arial" w:cs="Arial"/>
          <w:bCs/>
          <w:lang w:val="en-US"/>
        </w:rPr>
        <w:tab/>
        <w:t xml:space="preserve">incorporate it into the garden of 26 Moorland Road at Land to south of 26 </w:t>
      </w:r>
      <w:r>
        <w:rPr>
          <w:rFonts w:ascii="Arial" w:hAnsi="Arial" w:cs="Arial"/>
          <w:bCs/>
          <w:lang w:val="en-US"/>
        </w:rPr>
        <w:tab/>
        <w:t xml:space="preserve">Moorland Road, Street for </w:t>
      </w:r>
      <w:proofErr w:type="spellStart"/>
      <w:r>
        <w:rPr>
          <w:rFonts w:ascii="Arial" w:hAnsi="Arial" w:cs="Arial"/>
          <w:bCs/>
          <w:lang w:val="en-US"/>
        </w:rPr>
        <w:t>Mr</w:t>
      </w:r>
      <w:proofErr w:type="spellEnd"/>
      <w:r>
        <w:rPr>
          <w:rFonts w:ascii="Arial" w:hAnsi="Arial" w:cs="Arial"/>
          <w:bCs/>
          <w:lang w:val="en-US"/>
        </w:rPr>
        <w:t xml:space="preserve"> T </w:t>
      </w:r>
      <w:proofErr w:type="spellStart"/>
      <w:r>
        <w:rPr>
          <w:rFonts w:ascii="Arial" w:hAnsi="Arial" w:cs="Arial"/>
          <w:bCs/>
          <w:lang w:val="en-US"/>
        </w:rPr>
        <w:t>Ruddle</w:t>
      </w:r>
      <w:proofErr w:type="spellEnd"/>
      <w:r>
        <w:rPr>
          <w:rFonts w:ascii="Arial" w:hAnsi="Arial" w:cs="Arial"/>
          <w:bCs/>
          <w:lang w:val="en-US"/>
        </w:rPr>
        <w:t xml:space="preserve"> – D Forster – Reply 14.8.17</w:t>
      </w:r>
    </w:p>
    <w:p w:rsidR="00814D3A" w:rsidRDefault="00814D3A" w:rsidP="00350784">
      <w:pPr>
        <w:widowControl w:val="0"/>
        <w:autoSpaceDE w:val="0"/>
        <w:autoSpaceDN w:val="0"/>
        <w:adjustRightInd w:val="0"/>
        <w:rPr>
          <w:rFonts w:ascii="Arial" w:hAnsi="Arial" w:cs="Arial"/>
          <w:bCs/>
          <w:lang w:val="en-US"/>
        </w:rPr>
      </w:pPr>
    </w:p>
    <w:p w:rsidR="00814D3A" w:rsidRDefault="00814D3A" w:rsidP="00350784">
      <w:pPr>
        <w:widowControl w:val="0"/>
        <w:autoSpaceDE w:val="0"/>
        <w:autoSpaceDN w:val="0"/>
        <w:adjustRightInd w:val="0"/>
        <w:rPr>
          <w:rFonts w:ascii="Arial" w:hAnsi="Arial" w:cs="Arial"/>
          <w:bCs/>
          <w:lang w:val="en-US"/>
        </w:rPr>
      </w:pPr>
      <w:r>
        <w:rPr>
          <w:rFonts w:ascii="Arial" w:hAnsi="Arial" w:cs="Arial"/>
          <w:bCs/>
          <w:lang w:val="en-US"/>
        </w:rPr>
        <w:t>5.</w:t>
      </w:r>
      <w:r>
        <w:rPr>
          <w:rFonts w:ascii="Arial" w:hAnsi="Arial" w:cs="Arial"/>
          <w:bCs/>
          <w:lang w:val="en-US"/>
        </w:rPr>
        <w:tab/>
        <w:t>2017/1926/</w:t>
      </w:r>
      <w:proofErr w:type="spellStart"/>
      <w:r>
        <w:rPr>
          <w:rFonts w:ascii="Arial" w:hAnsi="Arial" w:cs="Arial"/>
          <w:bCs/>
          <w:lang w:val="en-US"/>
        </w:rPr>
        <w:t>HSE</w:t>
      </w:r>
      <w:proofErr w:type="spellEnd"/>
      <w:r>
        <w:rPr>
          <w:rFonts w:ascii="Arial" w:hAnsi="Arial" w:cs="Arial"/>
          <w:bCs/>
          <w:lang w:val="en-US"/>
        </w:rPr>
        <w:t xml:space="preserve"> Proposed two storey rear extension at 2 Forth Close, Street </w:t>
      </w:r>
      <w:r>
        <w:rPr>
          <w:rFonts w:ascii="Arial" w:hAnsi="Arial" w:cs="Arial"/>
          <w:bCs/>
          <w:lang w:val="en-US"/>
        </w:rPr>
        <w:tab/>
        <w:t xml:space="preserve">for </w:t>
      </w:r>
      <w:proofErr w:type="spellStart"/>
      <w:r>
        <w:rPr>
          <w:rFonts w:ascii="Arial" w:hAnsi="Arial" w:cs="Arial"/>
          <w:bCs/>
          <w:lang w:val="en-US"/>
        </w:rPr>
        <w:t>Mr</w:t>
      </w:r>
      <w:proofErr w:type="spellEnd"/>
      <w:r>
        <w:rPr>
          <w:rFonts w:ascii="Arial" w:hAnsi="Arial" w:cs="Arial"/>
          <w:bCs/>
          <w:lang w:val="en-US"/>
        </w:rPr>
        <w:t xml:space="preserve"> and Mrs Marsh – L Bradshaw – Reply 21.8.17</w:t>
      </w:r>
    </w:p>
    <w:p w:rsidR="00814D3A" w:rsidRDefault="00814D3A" w:rsidP="00350784">
      <w:pPr>
        <w:widowControl w:val="0"/>
        <w:autoSpaceDE w:val="0"/>
        <w:autoSpaceDN w:val="0"/>
        <w:adjustRightInd w:val="0"/>
        <w:rPr>
          <w:rFonts w:ascii="Arial" w:hAnsi="Arial" w:cs="Arial"/>
          <w:bCs/>
          <w:lang w:val="en-US"/>
        </w:rPr>
      </w:pPr>
    </w:p>
    <w:p w:rsidR="00814D3A" w:rsidRDefault="00814D3A" w:rsidP="00350784">
      <w:pPr>
        <w:widowControl w:val="0"/>
        <w:autoSpaceDE w:val="0"/>
        <w:autoSpaceDN w:val="0"/>
        <w:adjustRightInd w:val="0"/>
        <w:rPr>
          <w:rFonts w:ascii="Arial" w:hAnsi="Arial" w:cs="Arial"/>
          <w:bCs/>
          <w:lang w:val="en-US"/>
        </w:rPr>
      </w:pPr>
      <w:r>
        <w:rPr>
          <w:rFonts w:ascii="Arial" w:hAnsi="Arial" w:cs="Arial"/>
          <w:bCs/>
          <w:lang w:val="en-US"/>
        </w:rPr>
        <w:t>6.</w:t>
      </w:r>
      <w:r>
        <w:rPr>
          <w:rFonts w:ascii="Arial" w:hAnsi="Arial" w:cs="Arial"/>
          <w:bCs/>
          <w:lang w:val="en-US"/>
        </w:rPr>
        <w:tab/>
        <w:t>2017/1986/</w:t>
      </w:r>
      <w:proofErr w:type="spellStart"/>
      <w:r>
        <w:rPr>
          <w:rFonts w:ascii="Arial" w:hAnsi="Arial" w:cs="Arial"/>
          <w:bCs/>
          <w:lang w:val="en-US"/>
        </w:rPr>
        <w:t>ADV</w:t>
      </w:r>
      <w:proofErr w:type="spellEnd"/>
      <w:r>
        <w:rPr>
          <w:rFonts w:ascii="Arial" w:hAnsi="Arial" w:cs="Arial"/>
          <w:bCs/>
          <w:lang w:val="en-US"/>
        </w:rPr>
        <w:t xml:space="preserve"> Erection of fascia sign and projecting sign at 86 High Street, </w:t>
      </w:r>
      <w:r>
        <w:rPr>
          <w:rFonts w:ascii="Arial" w:hAnsi="Arial" w:cs="Arial"/>
          <w:bCs/>
          <w:lang w:val="en-US"/>
        </w:rPr>
        <w:tab/>
        <w:t xml:space="preserve">Street for Karen </w:t>
      </w:r>
      <w:proofErr w:type="spellStart"/>
      <w:r>
        <w:rPr>
          <w:rFonts w:ascii="Arial" w:hAnsi="Arial" w:cs="Arial"/>
          <w:bCs/>
          <w:lang w:val="en-US"/>
        </w:rPr>
        <w:t>Darler</w:t>
      </w:r>
      <w:proofErr w:type="spellEnd"/>
      <w:r>
        <w:rPr>
          <w:rFonts w:ascii="Arial" w:hAnsi="Arial" w:cs="Arial"/>
          <w:bCs/>
          <w:lang w:val="en-US"/>
        </w:rPr>
        <w:t xml:space="preserve"> – L Bradshaw – Reply 23.8.17</w:t>
      </w: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814D3A" w:rsidRDefault="00814D3A" w:rsidP="00814D3A">
      <w:pPr>
        <w:widowControl w:val="0"/>
        <w:autoSpaceDE w:val="0"/>
        <w:autoSpaceDN w:val="0"/>
        <w:adjustRightInd w:val="0"/>
        <w:rPr>
          <w:rFonts w:ascii="Arial" w:hAnsi="Arial" w:cs="Arial"/>
          <w:b/>
          <w:bCs/>
          <w:lang w:val="en-US"/>
        </w:rPr>
      </w:pPr>
      <w:r w:rsidRPr="009714F8">
        <w:rPr>
          <w:rFonts w:ascii="Arial" w:hAnsi="Arial" w:cs="Arial"/>
          <w:b/>
          <w:bCs/>
          <w:lang w:val="en-US"/>
        </w:rPr>
        <w:t>APPROVALS AND REFUSALS</w:t>
      </w:r>
    </w:p>
    <w:p w:rsidR="00814D3A" w:rsidRDefault="00814D3A" w:rsidP="00814D3A">
      <w:pPr>
        <w:widowControl w:val="0"/>
        <w:autoSpaceDE w:val="0"/>
        <w:autoSpaceDN w:val="0"/>
        <w:adjustRightInd w:val="0"/>
        <w:rPr>
          <w:rFonts w:ascii="Arial" w:hAnsi="Arial" w:cs="Arial"/>
          <w:b/>
          <w:bCs/>
          <w:lang w:val="en-US"/>
        </w:rPr>
      </w:pPr>
    </w:p>
    <w:p w:rsidR="00814D3A" w:rsidRDefault="00814D3A" w:rsidP="00814D3A">
      <w:pPr>
        <w:widowControl w:val="0"/>
        <w:autoSpaceDE w:val="0"/>
        <w:autoSpaceDN w:val="0"/>
        <w:adjustRightInd w:val="0"/>
        <w:rPr>
          <w:rFonts w:ascii="Arial" w:hAnsi="Arial" w:cs="Arial"/>
          <w:bCs/>
          <w:lang w:val="en-US"/>
        </w:rPr>
      </w:pPr>
      <w:r>
        <w:rPr>
          <w:rFonts w:ascii="Arial" w:hAnsi="Arial" w:cs="Arial"/>
          <w:bCs/>
          <w:lang w:val="en-US"/>
        </w:rPr>
        <w:t>2017/1551/TPO T1 Lime – prune to provide up to 3m clearance of adjacent property building. T5 Cherry – light prune back canopy tips by up to 3m to reduce volume of overhanging vegetation affecting adjacent property. T7 Cherry – prune to clear adjacent structure by up to 2m at Land north of 19 Ringolds Way, Street – APPROVAL WITH CONDITIONS.</w:t>
      </w:r>
    </w:p>
    <w:p w:rsidR="00814D3A" w:rsidRDefault="00814D3A" w:rsidP="00814D3A">
      <w:pPr>
        <w:widowControl w:val="0"/>
        <w:autoSpaceDE w:val="0"/>
        <w:autoSpaceDN w:val="0"/>
        <w:adjustRightInd w:val="0"/>
        <w:rPr>
          <w:rFonts w:ascii="Arial" w:hAnsi="Arial" w:cs="Arial"/>
          <w:bCs/>
          <w:lang w:val="en-US"/>
        </w:rPr>
      </w:pPr>
    </w:p>
    <w:p w:rsidR="00814D3A" w:rsidRDefault="000A4787" w:rsidP="000A4787">
      <w:pPr>
        <w:rPr>
          <w:rFonts w:ascii="Arial" w:hAnsi="Arial" w:cs="Arial"/>
        </w:rPr>
      </w:pPr>
      <w:r>
        <w:rPr>
          <w:rFonts w:ascii="Arial" w:hAnsi="Arial" w:cs="Arial"/>
        </w:rPr>
        <w:t xml:space="preserve">2017/1717/TCA </w:t>
      </w:r>
      <w:r w:rsidRPr="003B5890">
        <w:rPr>
          <w:rFonts w:ascii="Arial" w:hAnsi="Arial" w:cs="Arial"/>
        </w:rPr>
        <w:t>1(a) Holly - Decayed trunk at base. -Fell and grind out stump. (b)</w:t>
      </w:r>
      <w:r>
        <w:rPr>
          <w:rFonts w:ascii="Arial" w:hAnsi="Arial" w:cs="Arial"/>
        </w:rPr>
        <w:t xml:space="preserve"> </w:t>
      </w:r>
      <w:r w:rsidRPr="003B5890">
        <w:rPr>
          <w:rFonts w:ascii="Arial" w:hAnsi="Arial" w:cs="Arial"/>
        </w:rPr>
        <w:t>Replant with 1 x Silver Birch (</w:t>
      </w:r>
      <w:proofErr w:type="spellStart"/>
      <w:r w:rsidRPr="003B5890">
        <w:rPr>
          <w:rFonts w:ascii="Arial" w:hAnsi="Arial" w:cs="Arial"/>
        </w:rPr>
        <w:t>bareroot</w:t>
      </w:r>
      <w:proofErr w:type="spellEnd"/>
      <w:r w:rsidRPr="003B5890">
        <w:rPr>
          <w:rFonts w:ascii="Arial" w:hAnsi="Arial" w:cs="Arial"/>
        </w:rPr>
        <w:t>) 6/8 feat</w:t>
      </w:r>
      <w:r>
        <w:rPr>
          <w:rFonts w:ascii="Arial" w:hAnsi="Arial" w:cs="Arial"/>
        </w:rPr>
        <w:t xml:space="preserve">hered. 3. Apple – fell and grind out stump. 4. Purple Maple – remove decayed 4” branch at 3.5m on gate side. 5. Lime – crown lift to 3.5m at </w:t>
      </w:r>
      <w:r w:rsidRPr="003B5890">
        <w:rPr>
          <w:rFonts w:ascii="Arial" w:hAnsi="Arial" w:cs="Arial"/>
        </w:rPr>
        <w:t>Greenbank Swimming Pool Wilfrid Road Street</w:t>
      </w:r>
      <w:r>
        <w:rPr>
          <w:rFonts w:ascii="Arial" w:hAnsi="Arial" w:cs="Arial"/>
        </w:rPr>
        <w:t xml:space="preserve"> – TPO NOT REQUIRED (NO OBJECTION)</w:t>
      </w:r>
    </w:p>
    <w:p w:rsidR="000A4787" w:rsidRDefault="000A4787" w:rsidP="000A4787">
      <w:pPr>
        <w:rPr>
          <w:rFonts w:ascii="Arial" w:hAnsi="Arial" w:cs="Arial"/>
        </w:rPr>
      </w:pPr>
    </w:p>
    <w:p w:rsidR="000A4787" w:rsidRDefault="000A4787" w:rsidP="000A4787">
      <w:pPr>
        <w:rPr>
          <w:rFonts w:ascii="Arial" w:hAnsi="Arial" w:cs="Arial"/>
        </w:rPr>
      </w:pPr>
      <w:r>
        <w:rPr>
          <w:rFonts w:ascii="Arial" w:hAnsi="Arial" w:cs="Arial"/>
        </w:rPr>
        <w:t>2016/2370/</w:t>
      </w:r>
      <w:proofErr w:type="spellStart"/>
      <w:r>
        <w:rPr>
          <w:rFonts w:ascii="Arial" w:hAnsi="Arial" w:cs="Arial"/>
        </w:rPr>
        <w:t>HSE</w:t>
      </w:r>
      <w:proofErr w:type="spellEnd"/>
      <w:r>
        <w:rPr>
          <w:rFonts w:ascii="Arial" w:hAnsi="Arial" w:cs="Arial"/>
        </w:rPr>
        <w:t xml:space="preserve"> Proposed hardstanding at 13 </w:t>
      </w:r>
      <w:proofErr w:type="spellStart"/>
      <w:r>
        <w:rPr>
          <w:rFonts w:ascii="Arial" w:hAnsi="Arial" w:cs="Arial"/>
        </w:rPr>
        <w:t>Overleigh</w:t>
      </w:r>
      <w:proofErr w:type="spellEnd"/>
      <w:r>
        <w:rPr>
          <w:rFonts w:ascii="Arial" w:hAnsi="Arial" w:cs="Arial"/>
        </w:rPr>
        <w:t>, Street – REFUSAL</w:t>
      </w:r>
    </w:p>
    <w:p w:rsidR="000A4787" w:rsidRDefault="000A4787" w:rsidP="000A4787">
      <w:pPr>
        <w:rPr>
          <w:rFonts w:ascii="Arial" w:hAnsi="Arial" w:cs="Arial"/>
        </w:rPr>
      </w:pPr>
    </w:p>
    <w:p w:rsidR="000A4787" w:rsidRDefault="000A4787" w:rsidP="000A4787">
      <w:pPr>
        <w:rPr>
          <w:rFonts w:ascii="Arial" w:hAnsi="Arial" w:cs="Arial"/>
        </w:rPr>
      </w:pPr>
      <w:r>
        <w:rPr>
          <w:rFonts w:ascii="Arial" w:hAnsi="Arial" w:cs="Arial"/>
        </w:rPr>
        <w:t>2017/1417/</w:t>
      </w:r>
      <w:proofErr w:type="spellStart"/>
      <w:r>
        <w:rPr>
          <w:rFonts w:ascii="Arial" w:hAnsi="Arial" w:cs="Arial"/>
        </w:rPr>
        <w:t>FUL</w:t>
      </w:r>
      <w:proofErr w:type="spellEnd"/>
      <w:r>
        <w:rPr>
          <w:rFonts w:ascii="Arial" w:hAnsi="Arial" w:cs="Arial"/>
        </w:rPr>
        <w:t xml:space="preserve"> Erection of two detached dwellings including alterations to existing access road, following approval of outline application 2014/1516/OTS at 30 Green Lane, Street – REFUSAL</w:t>
      </w:r>
    </w:p>
    <w:p w:rsidR="00C7748D" w:rsidRPr="00C7748D" w:rsidRDefault="00CA384B" w:rsidP="00C7748D">
      <w:pPr>
        <w:jc w:val="center"/>
        <w:rPr>
          <w:rFonts w:ascii="Arial" w:hAnsi="Arial" w:cs="Arial"/>
          <w:b/>
        </w:rPr>
      </w:pPr>
      <w:r>
        <w:rPr>
          <w:rFonts w:ascii="Arial" w:hAnsi="Arial" w:cs="Arial"/>
          <w:b/>
        </w:rPr>
        <w:t xml:space="preserve">- 2 </w:t>
      </w:r>
      <w:r w:rsidR="00C7748D">
        <w:rPr>
          <w:rFonts w:ascii="Arial" w:hAnsi="Arial" w:cs="Arial"/>
          <w:b/>
        </w:rPr>
        <w:t>-</w:t>
      </w:r>
    </w:p>
    <w:p w:rsidR="000A4787" w:rsidRDefault="0035371A" w:rsidP="000A4787">
      <w:pPr>
        <w:rPr>
          <w:rFonts w:ascii="Arial" w:hAnsi="Arial" w:cs="Arial"/>
        </w:rPr>
      </w:pPr>
      <w:r>
        <w:rPr>
          <w:rFonts w:ascii="Arial" w:hAnsi="Arial" w:cs="Arial"/>
        </w:rPr>
        <w:lastRenderedPageBreak/>
        <w:t>2017/1362/</w:t>
      </w:r>
      <w:proofErr w:type="spellStart"/>
      <w:r>
        <w:rPr>
          <w:rFonts w:ascii="Arial" w:hAnsi="Arial" w:cs="Arial"/>
        </w:rPr>
        <w:t>ADV</w:t>
      </w:r>
      <w:proofErr w:type="spellEnd"/>
      <w:r>
        <w:rPr>
          <w:rFonts w:ascii="Arial" w:hAnsi="Arial" w:cs="Arial"/>
        </w:rPr>
        <w:t xml:space="preserve"> </w:t>
      </w:r>
      <w:r w:rsidRPr="00350784">
        <w:rPr>
          <w:rFonts w:ascii="Arial" w:hAnsi="Arial" w:cs="Arial"/>
        </w:rPr>
        <w:t xml:space="preserve">Item 1 - 1off </w:t>
      </w:r>
      <w:proofErr w:type="spellStart"/>
      <w:r w:rsidRPr="00350784">
        <w:rPr>
          <w:rFonts w:ascii="Arial" w:hAnsi="Arial" w:cs="Arial"/>
        </w:rPr>
        <w:t>Flexface</w:t>
      </w:r>
      <w:proofErr w:type="spellEnd"/>
      <w:r w:rsidRPr="00350784">
        <w:rPr>
          <w:rFonts w:ascii="Arial" w:hAnsi="Arial" w:cs="Arial"/>
        </w:rPr>
        <w:t xml:space="preserve"> sign c/w strapline, LED internal illumination -5500 x 2940mm</w:t>
      </w:r>
      <w:r>
        <w:rPr>
          <w:rFonts w:ascii="Arial" w:hAnsi="Arial" w:cs="Arial"/>
        </w:rPr>
        <w:t xml:space="preserve"> </w:t>
      </w:r>
      <w:r w:rsidRPr="00350784">
        <w:rPr>
          <w:rFonts w:ascii="Arial" w:hAnsi="Arial" w:cs="Arial"/>
        </w:rPr>
        <w:t xml:space="preserve">Item 2 - 1 off LED internally illuminated Lozenge </w:t>
      </w:r>
      <w:r>
        <w:rPr>
          <w:rFonts w:ascii="Arial" w:hAnsi="Arial" w:cs="Arial"/>
        </w:rPr>
        <w:tab/>
      </w:r>
      <w:r w:rsidRPr="00350784">
        <w:rPr>
          <w:rFonts w:ascii="Arial" w:hAnsi="Arial" w:cs="Arial"/>
        </w:rPr>
        <w:t>- 3000 x 1500mm</w:t>
      </w:r>
      <w:r>
        <w:rPr>
          <w:rFonts w:ascii="Arial" w:hAnsi="Arial" w:cs="Arial"/>
        </w:rPr>
        <w:t xml:space="preserve"> </w:t>
      </w:r>
      <w:r w:rsidRPr="00350784">
        <w:rPr>
          <w:rFonts w:ascii="Arial" w:hAnsi="Arial" w:cs="Arial"/>
        </w:rPr>
        <w:t xml:space="preserve">Item 3 - 1 off LED internally illuminated Lozenge - 3000 x </w:t>
      </w:r>
      <w:r>
        <w:rPr>
          <w:rFonts w:ascii="Arial" w:hAnsi="Arial" w:cs="Arial"/>
        </w:rPr>
        <w:tab/>
      </w:r>
      <w:r w:rsidRPr="00350784">
        <w:rPr>
          <w:rFonts w:ascii="Arial" w:hAnsi="Arial" w:cs="Arial"/>
        </w:rPr>
        <w:t>1500mm</w:t>
      </w:r>
      <w:r>
        <w:rPr>
          <w:rFonts w:ascii="Arial" w:hAnsi="Arial" w:cs="Arial"/>
        </w:rPr>
        <w:t xml:space="preserve"> </w:t>
      </w:r>
      <w:r w:rsidRPr="00350784">
        <w:rPr>
          <w:rFonts w:ascii="Arial" w:hAnsi="Arial" w:cs="Arial"/>
        </w:rPr>
        <w:t>Item 4 - 6 off poster frames - 1016 x 1524mm</w:t>
      </w:r>
      <w:r>
        <w:rPr>
          <w:rFonts w:ascii="Arial" w:hAnsi="Arial" w:cs="Arial"/>
        </w:rPr>
        <w:t xml:space="preserve"> </w:t>
      </w:r>
      <w:r w:rsidRPr="00350784">
        <w:rPr>
          <w:rFonts w:ascii="Arial" w:hAnsi="Arial" w:cs="Arial"/>
        </w:rPr>
        <w:t xml:space="preserve">Item 5 - 1 off digitally </w:t>
      </w:r>
      <w:r>
        <w:rPr>
          <w:rFonts w:ascii="Arial" w:hAnsi="Arial" w:cs="Arial"/>
        </w:rPr>
        <w:tab/>
      </w:r>
      <w:r w:rsidRPr="00350784">
        <w:rPr>
          <w:rFonts w:ascii="Arial" w:hAnsi="Arial" w:cs="Arial"/>
        </w:rPr>
        <w:t>printed graphic (externally applied to glazing) -</w:t>
      </w:r>
      <w:r>
        <w:rPr>
          <w:rFonts w:ascii="Arial" w:hAnsi="Arial" w:cs="Arial"/>
        </w:rPr>
        <w:t xml:space="preserve"> </w:t>
      </w:r>
      <w:r w:rsidRPr="00350784">
        <w:rPr>
          <w:rFonts w:ascii="Arial" w:hAnsi="Arial" w:cs="Arial"/>
        </w:rPr>
        <w:t>2000 x 2500mm</w:t>
      </w:r>
      <w:r>
        <w:rPr>
          <w:rFonts w:ascii="Arial" w:hAnsi="Arial" w:cs="Arial"/>
        </w:rPr>
        <w:t xml:space="preserve"> </w:t>
      </w:r>
      <w:r w:rsidRPr="00350784">
        <w:rPr>
          <w:rFonts w:ascii="Arial" w:hAnsi="Arial" w:cs="Arial"/>
        </w:rPr>
        <w:t>Item 6 - 1 off digitally printed graphic (externally applied to glazing) -</w:t>
      </w:r>
      <w:r>
        <w:rPr>
          <w:rFonts w:ascii="Arial" w:hAnsi="Arial" w:cs="Arial"/>
        </w:rPr>
        <w:t xml:space="preserve"> </w:t>
      </w:r>
      <w:r w:rsidRPr="00350784">
        <w:rPr>
          <w:rFonts w:ascii="Arial" w:hAnsi="Arial" w:cs="Arial"/>
        </w:rPr>
        <w:t>2000 x 2500mm</w:t>
      </w:r>
      <w:r>
        <w:rPr>
          <w:rFonts w:ascii="Arial" w:hAnsi="Arial" w:cs="Arial"/>
        </w:rPr>
        <w:t xml:space="preserve"> </w:t>
      </w:r>
      <w:r w:rsidRPr="00350784">
        <w:rPr>
          <w:rFonts w:ascii="Arial" w:hAnsi="Arial" w:cs="Arial"/>
        </w:rPr>
        <w:t xml:space="preserve">Item </w:t>
      </w:r>
      <w:r>
        <w:rPr>
          <w:rFonts w:ascii="Arial" w:hAnsi="Arial" w:cs="Arial"/>
        </w:rPr>
        <w:tab/>
      </w:r>
      <w:r w:rsidRPr="00350784">
        <w:rPr>
          <w:rFonts w:ascii="Arial" w:hAnsi="Arial" w:cs="Arial"/>
        </w:rPr>
        <w:t xml:space="preserve">7 - 1 off LED internally illuminated </w:t>
      </w:r>
      <w:proofErr w:type="spellStart"/>
      <w:r w:rsidRPr="00350784">
        <w:rPr>
          <w:rFonts w:ascii="Arial" w:hAnsi="Arial" w:cs="Arial"/>
        </w:rPr>
        <w:t>Flexface</w:t>
      </w:r>
      <w:proofErr w:type="spellEnd"/>
      <w:r w:rsidRPr="00350784">
        <w:rPr>
          <w:rFonts w:ascii="Arial" w:hAnsi="Arial" w:cs="Arial"/>
        </w:rPr>
        <w:t xml:space="preserve"> sign c/w strapline -</w:t>
      </w:r>
      <w:r>
        <w:rPr>
          <w:rFonts w:ascii="Arial" w:hAnsi="Arial" w:cs="Arial"/>
        </w:rPr>
        <w:t xml:space="preserve"> </w:t>
      </w:r>
      <w:r w:rsidRPr="00350784">
        <w:rPr>
          <w:rFonts w:ascii="Arial" w:hAnsi="Arial" w:cs="Arial"/>
        </w:rPr>
        <w:t xml:space="preserve">3800 x </w:t>
      </w:r>
      <w:r>
        <w:rPr>
          <w:rFonts w:ascii="Arial" w:hAnsi="Arial" w:cs="Arial"/>
        </w:rPr>
        <w:tab/>
      </w:r>
      <w:r w:rsidRPr="00350784">
        <w:rPr>
          <w:rFonts w:ascii="Arial" w:hAnsi="Arial" w:cs="Arial"/>
        </w:rPr>
        <w:t>2000mm</w:t>
      </w:r>
      <w:r>
        <w:rPr>
          <w:rFonts w:ascii="Arial" w:hAnsi="Arial" w:cs="Arial"/>
        </w:rPr>
        <w:t xml:space="preserve"> </w:t>
      </w:r>
      <w:r w:rsidRPr="00350784">
        <w:rPr>
          <w:rFonts w:ascii="Arial" w:hAnsi="Arial" w:cs="Arial"/>
        </w:rPr>
        <w:t>Item 8 - 1off deliveries panel - 1000 x 555mm</w:t>
      </w:r>
      <w:r>
        <w:rPr>
          <w:rFonts w:ascii="Arial" w:hAnsi="Arial" w:cs="Arial"/>
        </w:rPr>
        <w:t xml:space="preserve"> at </w:t>
      </w:r>
      <w:r w:rsidRPr="00350784">
        <w:rPr>
          <w:rFonts w:ascii="Arial" w:hAnsi="Arial" w:cs="Arial"/>
        </w:rPr>
        <w:t xml:space="preserve">Pets At Home Unit </w:t>
      </w:r>
      <w:r>
        <w:rPr>
          <w:rFonts w:ascii="Arial" w:hAnsi="Arial" w:cs="Arial"/>
        </w:rPr>
        <w:tab/>
      </w:r>
      <w:r w:rsidRPr="00350784">
        <w:rPr>
          <w:rFonts w:ascii="Arial" w:hAnsi="Arial" w:cs="Arial"/>
        </w:rPr>
        <w:t>2 Street Business Park Gravenchon Way Street</w:t>
      </w:r>
      <w:r>
        <w:rPr>
          <w:rFonts w:ascii="Arial" w:hAnsi="Arial" w:cs="Arial"/>
        </w:rPr>
        <w:t xml:space="preserve"> – APPLICATION WITHDRAWN</w:t>
      </w:r>
    </w:p>
    <w:p w:rsidR="0035371A" w:rsidRDefault="0035371A" w:rsidP="000A4787">
      <w:pPr>
        <w:rPr>
          <w:rFonts w:ascii="Arial" w:hAnsi="Arial" w:cs="Arial"/>
        </w:rPr>
      </w:pPr>
    </w:p>
    <w:p w:rsidR="0035371A" w:rsidRDefault="0035371A" w:rsidP="000A4787">
      <w:pPr>
        <w:rPr>
          <w:rFonts w:ascii="Arial" w:hAnsi="Arial" w:cs="Arial"/>
        </w:rPr>
      </w:pPr>
      <w:r>
        <w:rPr>
          <w:rFonts w:ascii="Arial" w:hAnsi="Arial" w:cs="Arial"/>
        </w:rPr>
        <w:t>2017/1273/</w:t>
      </w:r>
      <w:proofErr w:type="spellStart"/>
      <w:r w:rsidR="00C7748D">
        <w:rPr>
          <w:rFonts w:ascii="Arial" w:hAnsi="Arial" w:cs="Arial"/>
        </w:rPr>
        <w:t>FUL</w:t>
      </w:r>
      <w:proofErr w:type="spellEnd"/>
      <w:r w:rsidR="00C7748D">
        <w:rPr>
          <w:rFonts w:ascii="Arial" w:hAnsi="Arial" w:cs="Arial"/>
        </w:rPr>
        <w:t xml:space="preserve"> Change</w:t>
      </w:r>
      <w:r>
        <w:rPr>
          <w:rFonts w:ascii="Arial" w:hAnsi="Arial" w:cs="Arial"/>
        </w:rPr>
        <w:t xml:space="preserve"> of use from an A3 (restaurant) use to a dual A2 (professional and financial service) on the ground floor/B1a (office) on the first floor at 76 High Street, Street – APPROVAL WITH CONDITIONS.</w:t>
      </w:r>
    </w:p>
    <w:p w:rsidR="0035371A" w:rsidRDefault="0035371A" w:rsidP="000A4787">
      <w:pPr>
        <w:rPr>
          <w:rFonts w:ascii="Arial" w:hAnsi="Arial" w:cs="Arial"/>
        </w:rPr>
      </w:pPr>
    </w:p>
    <w:p w:rsidR="0035371A" w:rsidRDefault="00C7748D" w:rsidP="000A4787">
      <w:pPr>
        <w:rPr>
          <w:rFonts w:ascii="Arial" w:hAnsi="Arial" w:cs="Arial"/>
        </w:rPr>
      </w:pPr>
      <w:r>
        <w:rPr>
          <w:rFonts w:ascii="Arial" w:hAnsi="Arial" w:cs="Arial"/>
        </w:rPr>
        <w:t>2017/1496/APP Approval of details reserved by condition 4 (sample panel) of permission 2015/2596/LBC at Friends Meeting House, High Street – APPROVAL</w:t>
      </w:r>
    </w:p>
    <w:p w:rsidR="00C7748D" w:rsidRDefault="00C7748D" w:rsidP="000A4787">
      <w:pPr>
        <w:rPr>
          <w:rFonts w:ascii="Arial" w:hAnsi="Arial" w:cs="Arial"/>
        </w:rPr>
      </w:pPr>
    </w:p>
    <w:p w:rsidR="00C7748D" w:rsidRDefault="00C7748D" w:rsidP="000A4787">
      <w:pPr>
        <w:rPr>
          <w:rFonts w:ascii="Arial" w:hAnsi="Arial" w:cs="Arial"/>
        </w:rPr>
      </w:pPr>
      <w:r>
        <w:rPr>
          <w:rFonts w:ascii="Arial" w:hAnsi="Arial" w:cs="Arial"/>
        </w:rPr>
        <w:t>2017/1707/PAH Propose to demolish single skin rear “outhouse” (has a crack in the rear wall) and rebuild full width single storey, lean to extension accessed by retained external patio doors to be built in similar materials to match existing house at 41 Green Lane, Street – PRIOR APPROVAL IS REFUSED</w:t>
      </w:r>
    </w:p>
    <w:p w:rsidR="00C7748D" w:rsidRDefault="00C7748D" w:rsidP="000A4787">
      <w:pPr>
        <w:rPr>
          <w:rFonts w:ascii="Arial" w:hAnsi="Arial" w:cs="Arial"/>
        </w:rPr>
      </w:pPr>
    </w:p>
    <w:p w:rsidR="00C7748D" w:rsidRDefault="00C7748D" w:rsidP="000A4787">
      <w:pPr>
        <w:rPr>
          <w:rFonts w:ascii="Arial" w:hAnsi="Arial" w:cs="Arial"/>
        </w:rPr>
      </w:pPr>
      <w:r>
        <w:rPr>
          <w:rFonts w:ascii="Arial" w:hAnsi="Arial" w:cs="Arial"/>
        </w:rPr>
        <w:t>2017/1482/</w:t>
      </w:r>
      <w:proofErr w:type="spellStart"/>
      <w:r>
        <w:rPr>
          <w:rFonts w:ascii="Arial" w:hAnsi="Arial" w:cs="Arial"/>
        </w:rPr>
        <w:t>HSE</w:t>
      </w:r>
      <w:proofErr w:type="spellEnd"/>
      <w:r>
        <w:rPr>
          <w:rFonts w:ascii="Arial" w:hAnsi="Arial" w:cs="Arial"/>
        </w:rPr>
        <w:t xml:space="preserve"> Conversion and extension of existing garage to form an annexe to the main house at 18 Highfield Road, Street </w:t>
      </w:r>
      <w:r w:rsidR="00CA384B">
        <w:rPr>
          <w:rFonts w:ascii="Arial" w:hAnsi="Arial" w:cs="Arial"/>
        </w:rPr>
        <w:t>–</w:t>
      </w:r>
      <w:r>
        <w:rPr>
          <w:rFonts w:ascii="Arial" w:hAnsi="Arial" w:cs="Arial"/>
        </w:rPr>
        <w:t xml:space="preserve"> APPROVAL</w:t>
      </w:r>
    </w:p>
    <w:p w:rsidR="00CA384B" w:rsidRDefault="00CA384B" w:rsidP="000A4787">
      <w:pPr>
        <w:rPr>
          <w:rFonts w:ascii="Arial" w:hAnsi="Arial" w:cs="Arial"/>
        </w:rPr>
      </w:pPr>
    </w:p>
    <w:p w:rsidR="00CA384B" w:rsidRDefault="00CA384B" w:rsidP="000A4787">
      <w:pPr>
        <w:rPr>
          <w:rFonts w:ascii="Arial" w:hAnsi="Arial" w:cs="Arial"/>
        </w:rPr>
      </w:pPr>
      <w:r>
        <w:rPr>
          <w:rFonts w:ascii="Arial" w:hAnsi="Arial" w:cs="Arial"/>
        </w:rPr>
        <w:t>2017/1438/</w:t>
      </w:r>
      <w:proofErr w:type="spellStart"/>
      <w:r>
        <w:rPr>
          <w:rFonts w:ascii="Arial" w:hAnsi="Arial" w:cs="Arial"/>
        </w:rPr>
        <w:t>HSE</w:t>
      </w:r>
      <w:proofErr w:type="spellEnd"/>
      <w:r>
        <w:rPr>
          <w:rFonts w:ascii="Arial" w:hAnsi="Arial" w:cs="Arial"/>
        </w:rPr>
        <w:t xml:space="preserve"> Demolition of existing garage, single storey side and rear extensions and loft conversion including introduction of dormer windows to the front elevation (Amended Description) AT 1 Summerwood Road, Street – APPROVAL WITH CONDITIONS.</w:t>
      </w:r>
    </w:p>
    <w:p w:rsidR="00CA384B" w:rsidRDefault="00CA384B" w:rsidP="000A4787">
      <w:pPr>
        <w:rPr>
          <w:rFonts w:ascii="Arial" w:hAnsi="Arial" w:cs="Arial"/>
        </w:rPr>
      </w:pPr>
    </w:p>
    <w:p w:rsidR="00CA384B" w:rsidRDefault="00CA384B" w:rsidP="000A4787">
      <w:pPr>
        <w:rPr>
          <w:rFonts w:ascii="Arial" w:hAnsi="Arial" w:cs="Arial"/>
        </w:rPr>
      </w:pPr>
      <w:r>
        <w:rPr>
          <w:rFonts w:ascii="Arial" w:hAnsi="Arial" w:cs="Arial"/>
        </w:rPr>
        <w:t>2017/1500/</w:t>
      </w:r>
      <w:proofErr w:type="spellStart"/>
      <w:r>
        <w:rPr>
          <w:rFonts w:ascii="Arial" w:hAnsi="Arial" w:cs="Arial"/>
        </w:rPr>
        <w:t>HSW</w:t>
      </w:r>
      <w:proofErr w:type="spellEnd"/>
      <w:r>
        <w:rPr>
          <w:rFonts w:ascii="Arial" w:hAnsi="Arial" w:cs="Arial"/>
        </w:rPr>
        <w:t xml:space="preserve"> Take down lean to garage.  Take down lean to side of bungalow and rebuild in new construction.  Build new dinning/living room, extension to rear area.  Modify internally for bathroom and </w:t>
      </w:r>
      <w:proofErr w:type="spellStart"/>
      <w:r>
        <w:rPr>
          <w:rFonts w:ascii="Arial" w:hAnsi="Arial" w:cs="Arial"/>
        </w:rPr>
        <w:t>exg</w:t>
      </w:r>
      <w:proofErr w:type="spellEnd"/>
      <w:r>
        <w:rPr>
          <w:rFonts w:ascii="Arial" w:hAnsi="Arial" w:cs="Arial"/>
        </w:rPr>
        <w:t>. Living room to bedroom 3.  Generally, improve at 57 Leigh Furlong Road, Street – APPROVAL WITH CONDITIONS.</w:t>
      </w:r>
    </w:p>
    <w:p w:rsidR="000A4787" w:rsidRDefault="000A4787" w:rsidP="000A4787">
      <w:pPr>
        <w:rPr>
          <w:rFonts w:ascii="Arial" w:hAnsi="Arial" w:cs="Arial"/>
          <w:bCs/>
          <w:lang w:val="en-US"/>
        </w:rPr>
      </w:pPr>
    </w:p>
    <w:p w:rsidR="00814D3A" w:rsidRDefault="00814D3A" w:rsidP="00814D3A">
      <w:pPr>
        <w:widowControl w:val="0"/>
        <w:autoSpaceDE w:val="0"/>
        <w:autoSpaceDN w:val="0"/>
        <w:adjustRightInd w:val="0"/>
        <w:rPr>
          <w:rFonts w:ascii="Arial" w:hAnsi="Arial" w:cs="Arial"/>
          <w:bCs/>
          <w:lang w:val="en-US"/>
        </w:rPr>
      </w:pPr>
    </w:p>
    <w:p w:rsidR="00814D3A" w:rsidRPr="00814D3A" w:rsidRDefault="00814D3A" w:rsidP="00814D3A">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Default="0060716D" w:rsidP="00350784">
      <w:pPr>
        <w:widowControl w:val="0"/>
        <w:autoSpaceDE w:val="0"/>
        <w:autoSpaceDN w:val="0"/>
        <w:adjustRightInd w:val="0"/>
        <w:rPr>
          <w:rFonts w:ascii="Arial" w:hAnsi="Arial" w:cs="Arial"/>
          <w:bCs/>
          <w:lang w:val="en-US"/>
        </w:rPr>
      </w:pPr>
    </w:p>
    <w:p w:rsidR="0060716D" w:rsidRPr="00350784" w:rsidRDefault="0060716D" w:rsidP="00350784">
      <w:pPr>
        <w:widowControl w:val="0"/>
        <w:autoSpaceDE w:val="0"/>
        <w:autoSpaceDN w:val="0"/>
        <w:adjustRightInd w:val="0"/>
        <w:rPr>
          <w:rFonts w:ascii="Arial" w:hAnsi="Arial" w:cs="Arial"/>
          <w:bCs/>
          <w:lang w:val="en-US"/>
        </w:rPr>
      </w:pPr>
    </w:p>
    <w:p w:rsidR="00350784" w:rsidRDefault="00350784" w:rsidP="00350784">
      <w:pPr>
        <w:rPr>
          <w:rFonts w:ascii="Arial" w:hAnsi="Arial" w:cs="Arial"/>
        </w:rPr>
      </w:pPr>
    </w:p>
    <w:p w:rsidR="00350784" w:rsidRDefault="00350784" w:rsidP="00350784">
      <w:pPr>
        <w:rPr>
          <w:rFonts w:ascii="Arial" w:hAnsi="Arial" w:cs="Arial"/>
        </w:rPr>
      </w:pPr>
    </w:p>
    <w:p w:rsidR="00C7748D" w:rsidRDefault="00C7748D" w:rsidP="00350784">
      <w:pPr>
        <w:rPr>
          <w:rFonts w:ascii="Arial" w:hAnsi="Arial" w:cs="Arial"/>
        </w:rPr>
      </w:pPr>
    </w:p>
    <w:p w:rsidR="00C7748D" w:rsidRDefault="00C7748D" w:rsidP="00350784">
      <w:pPr>
        <w:rPr>
          <w:rFonts w:ascii="Arial" w:hAnsi="Arial" w:cs="Arial"/>
        </w:rPr>
      </w:pPr>
    </w:p>
    <w:p w:rsidR="00C7748D" w:rsidRPr="00C7748D" w:rsidRDefault="00CA384B" w:rsidP="00C7748D">
      <w:pPr>
        <w:jc w:val="center"/>
        <w:rPr>
          <w:rFonts w:ascii="Arial" w:hAnsi="Arial" w:cs="Arial"/>
          <w:b/>
        </w:rPr>
      </w:pPr>
      <w:r>
        <w:rPr>
          <w:rFonts w:ascii="Arial" w:hAnsi="Arial" w:cs="Arial"/>
          <w:b/>
        </w:rPr>
        <w:t xml:space="preserve">-  </w:t>
      </w:r>
      <w:proofErr w:type="gramStart"/>
      <w:r>
        <w:rPr>
          <w:rFonts w:ascii="Arial" w:hAnsi="Arial" w:cs="Arial"/>
          <w:b/>
        </w:rPr>
        <w:t>3</w:t>
      </w:r>
      <w:r w:rsidR="00C7748D">
        <w:rPr>
          <w:rFonts w:ascii="Arial" w:hAnsi="Arial" w:cs="Arial"/>
          <w:b/>
        </w:rPr>
        <w:t xml:space="preserve">  -</w:t>
      </w:r>
      <w:proofErr w:type="gramEnd"/>
    </w:p>
    <w:sectPr w:rsidR="00C7748D" w:rsidRPr="00C7748D" w:rsidSect="00715695">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5"/>
    <w:rsid w:val="00096C60"/>
    <w:rsid w:val="000A4787"/>
    <w:rsid w:val="00141FE2"/>
    <w:rsid w:val="002F3712"/>
    <w:rsid w:val="00350784"/>
    <w:rsid w:val="0035371A"/>
    <w:rsid w:val="003B5890"/>
    <w:rsid w:val="00497CFA"/>
    <w:rsid w:val="005368FB"/>
    <w:rsid w:val="0060716D"/>
    <w:rsid w:val="0065181F"/>
    <w:rsid w:val="00691E60"/>
    <w:rsid w:val="00715695"/>
    <w:rsid w:val="00790DA9"/>
    <w:rsid w:val="00806C61"/>
    <w:rsid w:val="00814D3A"/>
    <w:rsid w:val="009714F8"/>
    <w:rsid w:val="00C7748D"/>
    <w:rsid w:val="00CA384B"/>
    <w:rsid w:val="00D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02954"/>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reet-p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6090-50D7-4099-B899-D711F05F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cp:lastPrinted>2017-08-09T12:24:00Z</cp:lastPrinted>
  <dcterms:created xsi:type="dcterms:W3CDTF">2017-08-09T12:27:00Z</dcterms:created>
  <dcterms:modified xsi:type="dcterms:W3CDTF">2017-08-09T12:27:00Z</dcterms:modified>
</cp:coreProperties>
</file>