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6B" w:rsidRDefault="00DF226B" w:rsidP="00DF226B">
      <w:pPr>
        <w:rPr>
          <w:rFonts w:ascii="Arial" w:hAnsi="Arial" w:cs="Arial"/>
          <w:b/>
          <w:bCs/>
          <w:sz w:val="24"/>
          <w:szCs w:val="24"/>
        </w:rPr>
      </w:pPr>
      <w:r>
        <w:rPr>
          <w:rFonts w:ascii="Arial" w:hAnsi="Arial" w:cs="Arial"/>
          <w:b/>
          <w:bCs/>
          <w:sz w:val="24"/>
          <w:szCs w:val="24"/>
        </w:rPr>
        <w:t xml:space="preserve">As you may be aware, Somerset County Council are currently reviewing the way they run day activities for adults with dementia or other functional mental health needs.  Service user voice is at the heart of understanding how the service commissioned impact on people’s lives.  </w:t>
      </w:r>
    </w:p>
    <w:p w:rsidR="00DF226B" w:rsidRDefault="00DF226B" w:rsidP="00DF226B">
      <w:pPr>
        <w:rPr>
          <w:rFonts w:ascii="Arial" w:hAnsi="Arial" w:cs="Arial"/>
          <w:b/>
          <w:bCs/>
          <w:sz w:val="24"/>
          <w:szCs w:val="24"/>
        </w:rPr>
      </w:pPr>
    </w:p>
    <w:p w:rsidR="00DF226B" w:rsidRDefault="00DF226B" w:rsidP="00DF226B">
      <w:pPr>
        <w:rPr>
          <w:rFonts w:ascii="Arial" w:hAnsi="Arial" w:cs="Arial"/>
          <w:b/>
          <w:bCs/>
          <w:sz w:val="24"/>
          <w:szCs w:val="24"/>
        </w:rPr>
      </w:pPr>
      <w:r>
        <w:rPr>
          <w:rFonts w:ascii="Arial" w:hAnsi="Arial" w:cs="Arial"/>
          <w:b/>
          <w:bCs/>
          <w:sz w:val="24"/>
          <w:szCs w:val="24"/>
        </w:rPr>
        <w:t>A short survey has been developed to provide Somerset County Council with a view of current services and to help highlight improvements for the future. The survey has been designed to be completed by individuals living with dementia or other functional mental health needs and their carer(s).</w:t>
      </w:r>
    </w:p>
    <w:p w:rsidR="00DF226B" w:rsidRDefault="00DF226B" w:rsidP="00DF226B">
      <w:pPr>
        <w:rPr>
          <w:rFonts w:ascii="Arial" w:hAnsi="Arial" w:cs="Arial"/>
          <w:b/>
          <w:bCs/>
          <w:sz w:val="24"/>
          <w:szCs w:val="24"/>
        </w:rPr>
      </w:pPr>
    </w:p>
    <w:p w:rsidR="00DF226B" w:rsidRDefault="00DF226B" w:rsidP="00DF226B">
      <w:pPr>
        <w:rPr>
          <w:rFonts w:ascii="Arial" w:hAnsi="Arial" w:cs="Arial"/>
          <w:b/>
          <w:bCs/>
          <w:sz w:val="24"/>
          <w:szCs w:val="24"/>
        </w:rPr>
      </w:pPr>
      <w:r>
        <w:rPr>
          <w:rFonts w:ascii="Arial" w:hAnsi="Arial" w:cs="Arial"/>
          <w:b/>
          <w:bCs/>
          <w:sz w:val="24"/>
          <w:szCs w:val="24"/>
        </w:rPr>
        <w:t>It is important to note that this exercise is not about cutting budgets or reducing services – but to modernise commissioning practices to enable providers to adapt their services to meet individual needs more effectively. All information collected as part of this exercise will remain anonymous and will form part of an important planning exercise which will see the creation of a new model of services for adults living with dementia or other functional mental health needs.</w:t>
      </w:r>
    </w:p>
    <w:p w:rsidR="00DF226B" w:rsidRDefault="00DF226B" w:rsidP="00DF226B">
      <w:pPr>
        <w:rPr>
          <w:rFonts w:ascii="Arial" w:hAnsi="Arial" w:cs="Arial"/>
          <w:b/>
          <w:bCs/>
          <w:sz w:val="24"/>
          <w:szCs w:val="24"/>
        </w:rPr>
      </w:pPr>
    </w:p>
    <w:p w:rsidR="00DF226B" w:rsidRDefault="00DF226B" w:rsidP="00DF226B">
      <w:pPr>
        <w:rPr>
          <w:rFonts w:ascii="Arial" w:hAnsi="Arial" w:cs="Arial"/>
          <w:b/>
          <w:bCs/>
          <w:sz w:val="24"/>
          <w:szCs w:val="24"/>
        </w:rPr>
      </w:pPr>
      <w:r>
        <w:rPr>
          <w:rFonts w:ascii="Arial" w:hAnsi="Arial" w:cs="Arial"/>
          <w:b/>
          <w:bCs/>
          <w:sz w:val="24"/>
          <w:szCs w:val="24"/>
        </w:rPr>
        <w:t xml:space="preserve">Somerset County Council are working in partnership with Compass Disability Services to collate feedback on this piece of work.  A copy of the survey is attached and is also available for completion online at </w:t>
      </w:r>
      <w:hyperlink r:id="rId4" w:history="1">
        <w:r>
          <w:rPr>
            <w:rStyle w:val="Hyperlink"/>
            <w:rFonts w:ascii="Arial" w:hAnsi="Arial" w:cs="Arial"/>
            <w:b/>
            <w:bCs/>
            <w:color w:val="0000FF"/>
            <w:sz w:val="24"/>
            <w:szCs w:val="24"/>
          </w:rPr>
          <w:t>https://www.surveymonkey.co.uk/r/SCC_Day_Opportunities</w:t>
        </w:r>
      </w:hyperlink>
      <w:r>
        <w:rPr>
          <w:rFonts w:ascii="Arial" w:hAnsi="Arial" w:cs="Arial"/>
          <w:b/>
          <w:bCs/>
          <w:sz w:val="24"/>
          <w:szCs w:val="24"/>
        </w:rPr>
        <w:t xml:space="preserve">.  You can also contact Mandy Seaman at Compass Disability Services on 01823 282823 or email: </w:t>
      </w:r>
      <w:hyperlink r:id="rId5" w:history="1">
        <w:r>
          <w:rPr>
            <w:rStyle w:val="Hyperlink"/>
            <w:rFonts w:ascii="Arial" w:hAnsi="Arial" w:cs="Arial"/>
            <w:b/>
            <w:bCs/>
            <w:color w:val="0000FF"/>
            <w:sz w:val="24"/>
            <w:szCs w:val="24"/>
          </w:rPr>
          <w:t>mandy@compassdisability.org.uk</w:t>
        </w:r>
      </w:hyperlink>
      <w:r>
        <w:rPr>
          <w:rFonts w:ascii="Arial" w:hAnsi="Arial" w:cs="Arial"/>
          <w:b/>
          <w:bCs/>
          <w:sz w:val="24"/>
          <w:szCs w:val="24"/>
        </w:rPr>
        <w:t xml:space="preserve"> to arrange to complete the survey over the phone or to request hard copies of the survey.  </w:t>
      </w:r>
    </w:p>
    <w:p w:rsidR="00DF226B" w:rsidRDefault="00DF226B" w:rsidP="00DF226B">
      <w:pPr>
        <w:rPr>
          <w:rFonts w:ascii="Arial" w:hAnsi="Arial" w:cs="Arial"/>
          <w:b/>
          <w:bCs/>
          <w:sz w:val="24"/>
          <w:szCs w:val="24"/>
        </w:rPr>
      </w:pPr>
    </w:p>
    <w:p w:rsidR="00DF226B" w:rsidRDefault="00DF226B" w:rsidP="00DF226B">
      <w:pPr>
        <w:rPr>
          <w:rFonts w:ascii="Arial" w:hAnsi="Arial" w:cs="Arial"/>
          <w:b/>
          <w:bCs/>
          <w:sz w:val="24"/>
          <w:szCs w:val="24"/>
        </w:rPr>
      </w:pPr>
      <w:r>
        <w:rPr>
          <w:rFonts w:ascii="Arial" w:hAnsi="Arial" w:cs="Arial"/>
          <w:b/>
          <w:bCs/>
          <w:sz w:val="24"/>
          <w:szCs w:val="24"/>
        </w:rPr>
        <w:t>We look forward to hearing from you.</w:t>
      </w:r>
    </w:p>
    <w:p w:rsidR="00DF226B" w:rsidRDefault="00DF226B" w:rsidP="00DF226B">
      <w:pPr>
        <w:rPr>
          <w:rFonts w:ascii="Arial" w:hAnsi="Arial" w:cs="Arial"/>
          <w:sz w:val="24"/>
          <w:szCs w:val="24"/>
        </w:rPr>
      </w:pPr>
    </w:p>
    <w:p w:rsidR="00DF226B" w:rsidRDefault="00DF226B" w:rsidP="00DF226B">
      <w:pPr>
        <w:rPr>
          <w:rFonts w:ascii="Arial" w:hAnsi="Arial" w:cs="Arial"/>
          <w:b/>
          <w:bCs/>
          <w:lang w:eastAsia="en-GB"/>
        </w:rPr>
      </w:pPr>
      <w:bookmarkStart w:id="0" w:name="OLE_LINK2"/>
      <w:bookmarkStart w:id="1" w:name="OLE_LINK1"/>
      <w:bookmarkStart w:id="2" w:name="_GoBack"/>
      <w:bookmarkEnd w:id="0"/>
      <w:bookmarkEnd w:id="1"/>
      <w:bookmarkEnd w:id="2"/>
    </w:p>
    <w:p w:rsidR="00DF226B" w:rsidRDefault="00DF226B" w:rsidP="00DF226B">
      <w:pPr>
        <w:rPr>
          <w:rFonts w:ascii="Arial" w:hAnsi="Arial" w:cs="Arial"/>
          <w:b/>
          <w:bCs/>
          <w:lang w:eastAsia="en-GB"/>
        </w:rPr>
      </w:pPr>
      <w:r>
        <w:rPr>
          <w:rFonts w:ascii="Arial" w:hAnsi="Arial" w:cs="Arial"/>
          <w:b/>
          <w:bCs/>
          <w:lang w:eastAsia="en-GB"/>
        </w:rPr>
        <w:t>Compass Disability Services</w:t>
      </w:r>
    </w:p>
    <w:p w:rsidR="00DF226B" w:rsidRDefault="00DF226B" w:rsidP="00DF226B">
      <w:pPr>
        <w:rPr>
          <w:rFonts w:ascii="Arial" w:hAnsi="Arial" w:cs="Arial"/>
          <w:lang w:eastAsia="en-GB"/>
        </w:rPr>
      </w:pPr>
      <w:r>
        <w:rPr>
          <w:rFonts w:ascii="Arial" w:hAnsi="Arial" w:cs="Arial"/>
          <w:lang w:eastAsia="en-GB"/>
        </w:rPr>
        <w:t>Unit 11-12 Belvedere Trading Estate</w:t>
      </w:r>
    </w:p>
    <w:p w:rsidR="00DF226B" w:rsidRDefault="00DF226B" w:rsidP="00DF226B">
      <w:pPr>
        <w:rPr>
          <w:rFonts w:ascii="Arial" w:hAnsi="Arial" w:cs="Arial"/>
          <w:lang w:eastAsia="en-GB"/>
        </w:rPr>
      </w:pPr>
      <w:r>
        <w:rPr>
          <w:rFonts w:ascii="Arial" w:hAnsi="Arial" w:cs="Arial"/>
          <w:lang w:eastAsia="en-GB"/>
        </w:rPr>
        <w:t>Taunton, TA1 1BH</w:t>
      </w:r>
    </w:p>
    <w:p w:rsidR="00DF226B" w:rsidRDefault="00DF226B" w:rsidP="00DF226B">
      <w:pPr>
        <w:rPr>
          <w:rFonts w:ascii="Arial" w:hAnsi="Arial" w:cs="Arial"/>
          <w:lang w:eastAsia="en-GB"/>
        </w:rPr>
      </w:pPr>
    </w:p>
    <w:p w:rsidR="00DF226B" w:rsidRDefault="00DF226B" w:rsidP="00DF226B">
      <w:pPr>
        <w:rPr>
          <w:rFonts w:ascii="Arial" w:hAnsi="Arial" w:cs="Arial"/>
          <w:lang w:eastAsia="en-GB"/>
        </w:rPr>
      </w:pPr>
      <w:r>
        <w:rPr>
          <w:rFonts w:ascii="Arial" w:hAnsi="Arial" w:cs="Arial"/>
          <w:lang w:eastAsia="en-GB"/>
        </w:rPr>
        <w:t xml:space="preserve">Tel: 01823 282823 | Local Rate: 0330 333 0089 | </w:t>
      </w:r>
      <w:proofErr w:type="spellStart"/>
      <w:r>
        <w:rPr>
          <w:rFonts w:ascii="Arial" w:hAnsi="Arial" w:cs="Arial"/>
          <w:lang w:eastAsia="en-GB"/>
        </w:rPr>
        <w:t>Minicom</w:t>
      </w:r>
      <w:proofErr w:type="spellEnd"/>
      <w:r>
        <w:rPr>
          <w:rFonts w:ascii="Arial" w:hAnsi="Arial" w:cs="Arial"/>
          <w:lang w:eastAsia="en-GB"/>
        </w:rPr>
        <w:t>: 01823 255919 | Compass Office Text phone: 07568 109960 | Fax 01823 351790</w:t>
      </w:r>
    </w:p>
    <w:p w:rsidR="00DF226B" w:rsidRDefault="00DF226B" w:rsidP="00DF226B">
      <w:pPr>
        <w:rPr>
          <w:rFonts w:ascii="Arial" w:hAnsi="Arial" w:cs="Arial"/>
          <w:sz w:val="16"/>
          <w:szCs w:val="16"/>
          <w:lang w:eastAsia="en-GB"/>
        </w:rPr>
      </w:pPr>
    </w:p>
    <w:p w:rsidR="00DF226B" w:rsidRDefault="00DF226B" w:rsidP="00DF226B">
      <w:pPr>
        <w:rPr>
          <w:rFonts w:ascii="Arial" w:hAnsi="Arial" w:cs="Arial"/>
          <w:sz w:val="24"/>
          <w:szCs w:val="24"/>
          <w:lang w:eastAsia="en-GB"/>
        </w:rPr>
      </w:pPr>
      <w:r>
        <w:rPr>
          <w:rFonts w:ascii="Arial" w:hAnsi="Arial" w:cs="Arial"/>
          <w:lang w:eastAsia="en-GB"/>
        </w:rPr>
        <w:t>(Registered Charity No 1099376)</w:t>
      </w:r>
    </w:p>
    <w:p w:rsidR="00DF226B" w:rsidRDefault="00DF226B" w:rsidP="00DF226B">
      <w:pPr>
        <w:rPr>
          <w:rFonts w:ascii="Arial" w:hAnsi="Arial" w:cs="Arial"/>
          <w:lang w:eastAsia="en-GB"/>
        </w:rPr>
      </w:pPr>
      <w:r>
        <w:rPr>
          <w:rFonts w:ascii="Arial" w:hAnsi="Arial" w:cs="Arial"/>
          <w:lang w:eastAsia="en-GB"/>
        </w:rPr>
        <w:t>(Registered Company No 4245798)</w:t>
      </w:r>
    </w:p>
    <w:p w:rsidR="00DF226B" w:rsidRDefault="00DF226B" w:rsidP="00DF226B">
      <w:pPr>
        <w:rPr>
          <w:rFonts w:ascii="Arial" w:hAnsi="Arial" w:cs="Arial"/>
          <w:lang w:eastAsia="en-GB"/>
        </w:rPr>
      </w:pPr>
      <w:hyperlink r:id="rId6" w:history="1">
        <w:r>
          <w:rPr>
            <w:rStyle w:val="Hyperlink"/>
            <w:rFonts w:ascii="Arial" w:hAnsi="Arial" w:cs="Arial"/>
            <w:color w:val="0000FF"/>
            <w:lang w:eastAsia="en-GB"/>
          </w:rPr>
          <w:t>www.compassdisability.org.uk</w:t>
        </w:r>
      </w:hyperlink>
    </w:p>
    <w:p w:rsidR="0065181F" w:rsidRDefault="0065181F"/>
    <w:sectPr w:rsidR="0065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6B"/>
    <w:rsid w:val="0065181F"/>
    <w:rsid w:val="00D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F5239-BEB5-4F40-9C2C-428A1540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226B"/>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2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ssdisability.org.uk/" TargetMode="External"/><Relationship Id="rId5" Type="http://schemas.openxmlformats.org/officeDocument/2006/relationships/hyperlink" Target="mailto:mandy@compassdisability.org.uk" TargetMode="External"/><Relationship Id="rId4" Type="http://schemas.openxmlformats.org/officeDocument/2006/relationships/hyperlink" Target="https://www.surveymonkey.co.uk/r/SCC_Day_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2018-05-23T08:24:00Z</dcterms:created>
  <dcterms:modified xsi:type="dcterms:W3CDTF">2018-05-23T08:24:00Z</dcterms:modified>
</cp:coreProperties>
</file>