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442B1" w14:textId="77777777" w:rsidR="00164F21" w:rsidRDefault="00E9444B" w:rsidP="00164F21">
      <w:pPr>
        <w:pStyle w:val="BodyText"/>
        <w:jc w:val="center"/>
        <w:rPr>
          <w:rFonts w:ascii="Century Gothic" w:hAnsi="Century Gothic" w:cs="Times New Roman"/>
          <w:noProof/>
          <w:sz w:val="18"/>
          <w:szCs w:val="18"/>
        </w:rPr>
      </w:pPr>
      <w:r w:rsidRPr="00E9444B">
        <w:rPr>
          <w:rFonts w:ascii="Century Gothic" w:hAnsi="Century Gothic" w:cs="Times New Roman"/>
          <w:noProof/>
          <w:sz w:val="18"/>
          <w:szCs w:val="18"/>
        </w:rPr>
        <w:drawing>
          <wp:anchor distT="0" distB="0" distL="114300" distR="114300" simplePos="0" relativeHeight="251658240" behindDoc="1" locked="0" layoutInCell="1" allowOverlap="1" wp14:anchorId="3BEC7B7E" wp14:editId="7A4A673D">
            <wp:simplePos x="0" y="0"/>
            <wp:positionH relativeFrom="page">
              <wp:posOffset>2847975</wp:posOffset>
            </wp:positionH>
            <wp:positionV relativeFrom="paragraph">
              <wp:posOffset>0</wp:posOffset>
            </wp:positionV>
            <wp:extent cx="1815465" cy="1000125"/>
            <wp:effectExtent l="0" t="0" r="0" b="9525"/>
            <wp:wrapTight wrapText="bothSides">
              <wp:wrapPolygon edited="0">
                <wp:start x="0" y="0"/>
                <wp:lineTo x="0" y="21394"/>
                <wp:lineTo x="21305" y="21394"/>
                <wp:lineTo x="21305" y="0"/>
                <wp:lineTo x="0" y="0"/>
              </wp:wrapPolygon>
            </wp:wrapTight>
            <wp:docPr id="7" name="Picture 7" descr="C:\Users\Assistant\Desktop\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sistant\Desktop\JPe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546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F466E" w14:textId="77777777" w:rsidR="00164F21" w:rsidRDefault="00164F21" w:rsidP="00164F21">
      <w:pPr>
        <w:pStyle w:val="BodyText"/>
        <w:jc w:val="center"/>
        <w:rPr>
          <w:rFonts w:ascii="Century Gothic" w:hAnsi="Century Gothic" w:cs="Times New Roman"/>
          <w:noProof/>
          <w:sz w:val="18"/>
          <w:szCs w:val="18"/>
        </w:rPr>
      </w:pPr>
    </w:p>
    <w:p w14:paraId="0CBDEAC4" w14:textId="77777777" w:rsidR="00E9444B" w:rsidRDefault="00E9444B" w:rsidP="00164F21">
      <w:pPr>
        <w:pStyle w:val="BodyText"/>
        <w:jc w:val="center"/>
        <w:rPr>
          <w:rFonts w:ascii="Century Gothic" w:hAnsi="Century Gothic" w:cs="Times New Roman"/>
          <w:b/>
          <w:sz w:val="18"/>
          <w:szCs w:val="18"/>
        </w:rPr>
      </w:pPr>
    </w:p>
    <w:p w14:paraId="6CE41DF8" w14:textId="77777777" w:rsidR="00E9444B" w:rsidRDefault="00E9444B" w:rsidP="00164F21">
      <w:pPr>
        <w:pStyle w:val="BodyText"/>
        <w:jc w:val="center"/>
        <w:rPr>
          <w:rFonts w:ascii="Century Gothic" w:hAnsi="Century Gothic" w:cs="Times New Roman"/>
          <w:b/>
          <w:sz w:val="18"/>
          <w:szCs w:val="18"/>
        </w:rPr>
      </w:pPr>
    </w:p>
    <w:p w14:paraId="065E98DA" w14:textId="77777777" w:rsidR="00E9444B" w:rsidRDefault="00E9444B" w:rsidP="00164F21">
      <w:pPr>
        <w:pStyle w:val="BodyText"/>
        <w:jc w:val="center"/>
        <w:rPr>
          <w:rFonts w:ascii="Century Gothic" w:hAnsi="Century Gothic" w:cs="Times New Roman"/>
          <w:b/>
          <w:sz w:val="18"/>
          <w:szCs w:val="18"/>
        </w:rPr>
      </w:pPr>
      <w:r>
        <w:rPr>
          <w:rFonts w:ascii="Century Gothic" w:hAnsi="Century Gothic" w:cs="Times New Roman"/>
          <w:b/>
          <w:sz w:val="18"/>
          <w:szCs w:val="18"/>
        </w:rPr>
        <w:tab/>
      </w:r>
      <w:r>
        <w:rPr>
          <w:rFonts w:ascii="Century Gothic" w:hAnsi="Century Gothic" w:cs="Times New Roman"/>
          <w:b/>
          <w:sz w:val="18"/>
          <w:szCs w:val="18"/>
        </w:rPr>
        <w:tab/>
      </w:r>
      <w:r>
        <w:rPr>
          <w:rFonts w:ascii="Century Gothic" w:hAnsi="Century Gothic" w:cs="Times New Roman"/>
          <w:b/>
          <w:sz w:val="18"/>
          <w:szCs w:val="18"/>
        </w:rPr>
        <w:tab/>
      </w:r>
    </w:p>
    <w:p w14:paraId="761A8A15" w14:textId="77777777" w:rsidR="00164F21" w:rsidRPr="00F21AE4" w:rsidRDefault="00E9444B" w:rsidP="00164F21">
      <w:pPr>
        <w:pStyle w:val="BodyText"/>
        <w:jc w:val="center"/>
        <w:rPr>
          <w:rFonts w:ascii="Century Gothic" w:hAnsi="Century Gothic" w:cs="Times New Roman"/>
          <w:b/>
          <w:sz w:val="18"/>
          <w:szCs w:val="18"/>
        </w:rPr>
      </w:pPr>
      <w:r>
        <w:rPr>
          <w:rFonts w:ascii="Century Gothic" w:hAnsi="Century Gothic" w:cs="Times New Roman"/>
          <w:b/>
          <w:sz w:val="18"/>
          <w:szCs w:val="18"/>
        </w:rPr>
        <w:t>P</w:t>
      </w:r>
      <w:r w:rsidR="00164F21" w:rsidRPr="00F21AE4">
        <w:rPr>
          <w:rFonts w:ascii="Century Gothic" w:hAnsi="Century Gothic" w:cs="Times New Roman"/>
          <w:b/>
          <w:sz w:val="18"/>
          <w:szCs w:val="18"/>
        </w:rPr>
        <w:t>RIVACY NOTICE</w:t>
      </w:r>
    </w:p>
    <w:p w14:paraId="73302BE1" w14:textId="77777777" w:rsidR="00164F21" w:rsidRPr="00F21AE4" w:rsidRDefault="00164F21" w:rsidP="00164F2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1A105871" w14:textId="77777777" w:rsidR="00164F21" w:rsidRPr="00F21AE4" w:rsidRDefault="00164F21" w:rsidP="00164F21">
      <w:pPr>
        <w:pStyle w:val="BodyText"/>
        <w:spacing w:after="0"/>
        <w:jc w:val="center"/>
        <w:rPr>
          <w:rFonts w:ascii="Century Gothic" w:hAnsi="Century Gothic" w:cs="Times New Roman"/>
          <w:b/>
          <w:sz w:val="18"/>
          <w:szCs w:val="18"/>
        </w:rPr>
      </w:pPr>
    </w:p>
    <w:p w14:paraId="001DAAB7" w14:textId="77777777" w:rsidR="00164F21" w:rsidRPr="00F21AE4" w:rsidRDefault="00164F21" w:rsidP="00164F2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0D2AE2C9" w14:textId="77777777" w:rsidR="00164F21" w:rsidRPr="00F21AE4" w:rsidRDefault="00164F21" w:rsidP="00164F2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414AE441" w14:textId="77777777" w:rsidR="00164F21" w:rsidRPr="00F21AE4" w:rsidRDefault="00164F21" w:rsidP="00164F21">
      <w:pPr>
        <w:pStyle w:val="BodyText"/>
        <w:jc w:val="center"/>
        <w:rPr>
          <w:rFonts w:ascii="Century Gothic" w:hAnsi="Century Gothic"/>
          <w:sz w:val="18"/>
          <w:szCs w:val="18"/>
        </w:rPr>
      </w:pPr>
    </w:p>
    <w:p w14:paraId="71237269" w14:textId="77777777" w:rsidR="00164F21" w:rsidRPr="00F21AE4" w:rsidRDefault="00164F21" w:rsidP="00164F21">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77E90AC5" w14:textId="77777777" w:rsidR="00164F21" w:rsidRPr="00F21AE4" w:rsidRDefault="00164F21" w:rsidP="00164F2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24F25AC"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716505EE" w14:textId="77777777" w:rsidR="00164F21" w:rsidRPr="00F21AE4" w:rsidRDefault="00164F21" w:rsidP="00164F2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E9444B" w:rsidRPr="00E9444B">
        <w:rPr>
          <w:rFonts w:ascii="Century Gothic" w:hAnsi="Century Gothic" w:cs="Times New Roman"/>
          <w:sz w:val="18"/>
          <w:szCs w:val="18"/>
        </w:rPr>
        <w:t xml:space="preserve">Street Parish Council </w:t>
      </w:r>
      <w:r w:rsidRPr="00F21AE4">
        <w:rPr>
          <w:rFonts w:ascii="Century Gothic" w:hAnsi="Century Gothic" w:cs="Times New Roman"/>
          <w:sz w:val="18"/>
          <w:szCs w:val="18"/>
        </w:rPr>
        <w:t xml:space="preserve">which is the data controller for your data. </w:t>
      </w:r>
    </w:p>
    <w:p w14:paraId="4BA1827B"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0E178ED0"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w:t>
      </w:r>
      <w:proofErr w:type="gramStart"/>
      <w:r w:rsidRPr="00F21AE4">
        <w:rPr>
          <w:rFonts w:ascii="Century Gothic" w:hAnsi="Century Gothic"/>
          <w:sz w:val="18"/>
          <w:szCs w:val="18"/>
        </w:rPr>
        <w:t>government</w:t>
      </w:r>
      <w:proofErr w:type="gramEnd"/>
      <w:r w:rsidRPr="00F21AE4">
        <w:rPr>
          <w:rFonts w:ascii="Century Gothic" w:hAnsi="Century Gothic"/>
          <w:sz w:val="18"/>
          <w:szCs w:val="18"/>
        </w:rPr>
        <w:t xml:space="preserve"> and agencies such as HMRC and DVLA </w:t>
      </w:r>
    </w:p>
    <w:p w14:paraId="38CE8B25" w14:textId="77777777" w:rsidR="00164F21" w:rsidRPr="00F21AE4" w:rsidRDefault="00164F21" w:rsidP="00164F2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66BCCC27" w14:textId="77777777" w:rsidR="00164F21" w:rsidRPr="00F21AE4" w:rsidRDefault="00164F21" w:rsidP="00164F2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r w:rsidR="00D62994" w:rsidRPr="00F21AE4">
        <w:rPr>
          <w:rFonts w:ascii="Century Gothic" w:hAnsi="Century Gothic"/>
          <w:sz w:val="18"/>
          <w:szCs w:val="18"/>
        </w:rPr>
        <w:t>prospective employers</w:t>
      </w:r>
    </w:p>
    <w:p w14:paraId="73F0D978" w14:textId="77777777" w:rsidR="00164F21" w:rsidRPr="00F21AE4" w:rsidRDefault="00164F21" w:rsidP="00164F2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79D3C09C" w14:textId="77777777" w:rsidR="00164F21" w:rsidRPr="00F21AE4" w:rsidRDefault="00164F21" w:rsidP="00164F2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4B910FCA" w14:textId="77777777" w:rsidR="00164F21" w:rsidRPr="00F21AE4" w:rsidRDefault="00164F21" w:rsidP="00164F2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1717A09C" w14:textId="77777777" w:rsidR="00164F21" w:rsidRPr="00F21AE4" w:rsidRDefault="00164F21" w:rsidP="00164F2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00794D8D" w14:textId="77777777" w:rsidR="00164F21" w:rsidRPr="00F21AE4" w:rsidRDefault="00164F21" w:rsidP="00164F21">
      <w:pPr>
        <w:pStyle w:val="BodyText"/>
        <w:spacing w:after="0" w:line="240" w:lineRule="auto"/>
        <w:ind w:left="0" w:firstLine="0"/>
        <w:rPr>
          <w:rFonts w:ascii="Century Gothic" w:hAnsi="Century Gothic"/>
          <w:sz w:val="18"/>
          <w:szCs w:val="18"/>
        </w:rPr>
      </w:pPr>
    </w:p>
    <w:p w14:paraId="48A0DBA3" w14:textId="77777777" w:rsidR="00164F21" w:rsidRPr="00F21AE4" w:rsidRDefault="00164F21" w:rsidP="00164F2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r w:rsidR="00D62994" w:rsidRPr="00F21AE4">
        <w:rPr>
          <w:rFonts w:ascii="Century Gothic" w:hAnsi="Century Gothic" w:cs="Times New Roman"/>
          <w:sz w:val="18"/>
          <w:szCs w:val="18"/>
        </w:rPr>
        <w:t>collaboration,</w:t>
      </w:r>
      <w:r w:rsidRPr="00F21AE4">
        <w:rPr>
          <w:rFonts w:ascii="Century Gothic" w:hAnsi="Century Gothic" w:cs="Times New Roman"/>
          <w:sz w:val="18"/>
          <w:szCs w:val="18"/>
        </w:rPr>
        <w:t xml:space="preserve"> then the data controllers will be independent and will be individually responsible to you.</w:t>
      </w:r>
    </w:p>
    <w:p w14:paraId="5E16C5A5" w14:textId="77777777" w:rsidR="00164F21" w:rsidRPr="006B6749" w:rsidRDefault="00164F21" w:rsidP="00164F21">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2AA9308C"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37B82A06"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F3106BE"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06DC6358"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FDBE2E9"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419CEA79" w14:textId="77777777" w:rsidR="00164F21" w:rsidRPr="00F21AE4" w:rsidRDefault="00164F21" w:rsidP="00164F2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Kept and destroyed securely including ensuring that appropriate technical and security measures are in place to protect your personal data to protect personal data from loss, misuse, unauthorised </w:t>
      </w:r>
      <w:proofErr w:type="gramStart"/>
      <w:r w:rsidRPr="00F21AE4">
        <w:rPr>
          <w:rFonts w:ascii="Century Gothic" w:hAnsi="Century Gothic"/>
          <w:sz w:val="18"/>
          <w:szCs w:val="18"/>
        </w:rPr>
        <w:t>access</w:t>
      </w:r>
      <w:proofErr w:type="gramEnd"/>
      <w:r w:rsidRPr="00F21AE4">
        <w:rPr>
          <w:rFonts w:ascii="Century Gothic" w:hAnsi="Century Gothic"/>
          <w:sz w:val="18"/>
          <w:szCs w:val="18"/>
        </w:rPr>
        <w:t xml:space="preserve"> and disclosure.</w:t>
      </w:r>
    </w:p>
    <w:p w14:paraId="3BDBF807"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00C6F6BE"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6BF49476"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Start date / leaving date</w:t>
      </w:r>
    </w:p>
    <w:p w14:paraId="20F070FA"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14:paraId="432ADA72"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w:t>
      </w:r>
      <w:r w:rsidR="00D62994" w:rsidRPr="00F21AE4">
        <w:rPr>
          <w:rFonts w:ascii="Century Gothic" w:hAnsi="Century Gothic" w:cs="Times New Roman"/>
          <w:sz w:val="18"/>
          <w:szCs w:val="18"/>
        </w:rPr>
        <w:t>our legal</w:t>
      </w:r>
      <w:r w:rsidRPr="00F21AE4">
        <w:rPr>
          <w:rFonts w:ascii="Century Gothic" w:hAnsi="Century Gothic" w:cs="Times New Roman"/>
          <w:sz w:val="18"/>
          <w:szCs w:val="18"/>
        </w:rPr>
        <w:t xml:space="preserve"> obligations, or where you provide them to us, we may </w:t>
      </w:r>
      <w:proofErr w:type="gramStart"/>
      <w:r w:rsidRPr="00F21AE4">
        <w:rPr>
          <w:rFonts w:ascii="Century Gothic" w:hAnsi="Century Gothic" w:cs="Times New Roman"/>
          <w:sz w:val="18"/>
          <w:szCs w:val="18"/>
        </w:rPr>
        <w:t>process  information</w:t>
      </w:r>
      <w:proofErr w:type="gramEnd"/>
      <w:r w:rsidRPr="00F21AE4">
        <w:rPr>
          <w:rFonts w:ascii="Century Gothic" w:hAnsi="Century Gothic" w:cs="Times New Roman"/>
          <w:sz w:val="18"/>
          <w:szCs w:val="18"/>
        </w:rPr>
        <w:t xml:space="preserve"> such as gender, age, date of birth, marital status, nationality, education/work history, academic/professional qualifications, employment details, hobbies, family composition, and dependants.</w:t>
      </w:r>
    </w:p>
    <w:p w14:paraId="5E0B2705"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6CE4E253"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23CB7F7E"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50E6C9A2"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Other operational personal data created, obtained, or otherwise processed </w:t>
      </w:r>
      <w:proofErr w:type="gramStart"/>
      <w:r w:rsidRPr="00F21AE4">
        <w:rPr>
          <w:rFonts w:ascii="Century Gothic" w:hAnsi="Century Gothic" w:cs="Times New Roman"/>
          <w:sz w:val="18"/>
          <w:szCs w:val="18"/>
        </w:rPr>
        <w:t>in the course of</w:t>
      </w:r>
      <w:proofErr w:type="gramEnd"/>
      <w:r w:rsidRPr="00F21AE4">
        <w:rPr>
          <w:rFonts w:ascii="Century Gothic" w:hAnsi="Century Gothic" w:cs="Times New Roman"/>
          <w:sz w:val="18"/>
          <w:szCs w:val="18"/>
        </w:rPr>
        <w:t xml:space="preserve"> carrying out our activities, including but not limited to, CCTV footage, recordings of telephone conversations, IP addresses and website visit histories, logs of visitors, and logs of accidents, injuries and insurance claims.</w:t>
      </w:r>
    </w:p>
    <w:p w14:paraId="40D222EB"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58926DC2"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r w:rsidR="00D62994" w:rsidRPr="00F21AE4">
        <w:rPr>
          <w:rFonts w:ascii="Century Gothic" w:hAnsi="Century Gothic" w:cs="Times New Roman"/>
          <w:sz w:val="18"/>
          <w:szCs w:val="18"/>
        </w:rPr>
        <w:t>staff referral</w:t>
      </w:r>
      <w:r w:rsidRPr="00F21AE4">
        <w:rPr>
          <w:rFonts w:ascii="Century Gothic" w:hAnsi="Century Gothic" w:cs="Times New Roman"/>
          <w:sz w:val="18"/>
          <w:szCs w:val="18"/>
        </w:rPr>
        <w:t>))</w:t>
      </w:r>
    </w:p>
    <w:p w14:paraId="048983E5"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2A95A88E"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Other staff data (not covered above) </w:t>
      </w:r>
      <w:proofErr w:type="gramStart"/>
      <w:r w:rsidRPr="00F21AE4">
        <w:rPr>
          <w:rFonts w:ascii="Century Gothic" w:hAnsi="Century Gothic" w:cs="Times New Roman"/>
          <w:sz w:val="18"/>
          <w:szCs w:val="18"/>
        </w:rPr>
        <w:t>including;</w:t>
      </w:r>
      <w:proofErr w:type="gramEnd"/>
      <w:r w:rsidRPr="00F21AE4">
        <w:rPr>
          <w:rFonts w:ascii="Century Gothic" w:hAnsi="Century Gothic" w:cs="Times New Roman"/>
          <w:sz w:val="18"/>
          <w:szCs w:val="18"/>
        </w:rPr>
        <w:t xml:space="preserve"> level, performance management information, languages and proficiency; licences/certificates, immigration status; employment status; information for disciplinary and grievance proceedings; and personal biographies.</w:t>
      </w:r>
    </w:p>
    <w:p w14:paraId="4A702A8C"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4C1D2A54" w14:textId="77777777" w:rsidR="00164F21" w:rsidRPr="00F21AE4" w:rsidRDefault="00164F21" w:rsidP="00164F2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15EDC0D2"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We use your personal data for some or </w:t>
      </w:r>
      <w:proofErr w:type="gramStart"/>
      <w:r w:rsidRPr="00F21AE4">
        <w:rPr>
          <w:rFonts w:ascii="Century Gothic" w:hAnsi="Century Gothic" w:cs="Times New Roman"/>
          <w:b/>
          <w:sz w:val="18"/>
          <w:szCs w:val="18"/>
        </w:rPr>
        <w:t>all of</w:t>
      </w:r>
      <w:proofErr w:type="gramEnd"/>
      <w:r w:rsidRPr="00F21AE4">
        <w:rPr>
          <w:rFonts w:ascii="Century Gothic" w:hAnsi="Century Gothic" w:cs="Times New Roman"/>
          <w:b/>
          <w:sz w:val="18"/>
          <w:szCs w:val="18"/>
        </w:rPr>
        <w:t xml:space="preserve"> the following purposes: -</w:t>
      </w:r>
    </w:p>
    <w:p w14:paraId="5D0AE5C5"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061D9A3A"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Making a decision</w:t>
      </w:r>
      <w:proofErr w:type="gramEnd"/>
      <w:r w:rsidRPr="00F21AE4">
        <w:rPr>
          <w:rFonts w:ascii="Century Gothic" w:hAnsi="Century Gothic" w:cs="Times New Roman"/>
          <w:sz w:val="18"/>
          <w:szCs w:val="18"/>
        </w:rPr>
        <w:t xml:space="preserve"> about your recruitment or appointment.</w:t>
      </w:r>
    </w:p>
    <w:p w14:paraId="38B24683"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2A47E635"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23575832"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68DF40F1"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57CB4207"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2BB0F6A3"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r w:rsidR="00D62994" w:rsidRPr="00F21AE4">
        <w:rPr>
          <w:rFonts w:ascii="Century Gothic" w:hAnsi="Century Gothic" w:cs="Times New Roman"/>
          <w:sz w:val="18"/>
          <w:szCs w:val="18"/>
        </w:rPr>
        <w:t>contract,</w:t>
      </w:r>
      <w:r w:rsidRPr="00F21AE4">
        <w:rPr>
          <w:rFonts w:ascii="Century Gothic" w:hAnsi="Century Gothic" w:cs="Times New Roman"/>
          <w:sz w:val="18"/>
          <w:szCs w:val="18"/>
        </w:rPr>
        <w:t xml:space="preserve"> we have </w:t>
      </w:r>
      <w:proofErr w:type="gramStart"/>
      <w:r w:rsidRPr="00F21AE4">
        <w:rPr>
          <w:rFonts w:ascii="Century Gothic" w:hAnsi="Century Gothic" w:cs="Times New Roman"/>
          <w:sz w:val="18"/>
          <w:szCs w:val="18"/>
        </w:rPr>
        <w:t>entered into</w:t>
      </w:r>
      <w:proofErr w:type="gramEnd"/>
      <w:r w:rsidRPr="00F21AE4">
        <w:rPr>
          <w:rFonts w:ascii="Century Gothic" w:hAnsi="Century Gothic" w:cs="Times New Roman"/>
          <w:sz w:val="18"/>
          <w:szCs w:val="18"/>
        </w:rPr>
        <w:t xml:space="preserve"> with you.</w:t>
      </w:r>
    </w:p>
    <w:p w14:paraId="3EF29ADD"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7C2BED58"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Conducting performance reviews, managing </w:t>
      </w:r>
      <w:proofErr w:type="gramStart"/>
      <w:r w:rsidRPr="00F21AE4">
        <w:rPr>
          <w:rFonts w:ascii="Century Gothic" w:hAnsi="Century Gothic" w:cs="Times New Roman"/>
          <w:sz w:val="18"/>
          <w:szCs w:val="18"/>
        </w:rPr>
        <w:t>performance</w:t>
      </w:r>
      <w:proofErr w:type="gramEnd"/>
      <w:r w:rsidRPr="00F21AE4">
        <w:rPr>
          <w:rFonts w:ascii="Century Gothic" w:hAnsi="Century Gothic" w:cs="Times New Roman"/>
          <w:sz w:val="18"/>
          <w:szCs w:val="18"/>
        </w:rPr>
        <w:t xml:space="preserve"> and determining performance requirements.</w:t>
      </w:r>
    </w:p>
    <w:p w14:paraId="3C3D39BD"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13DCC960"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182626D1"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0AABE995"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002CC1D0"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Making arrangements</w:t>
      </w:r>
      <w:proofErr w:type="gramEnd"/>
      <w:r w:rsidRPr="00F21AE4">
        <w:rPr>
          <w:rFonts w:ascii="Century Gothic" w:hAnsi="Century Gothic" w:cs="Times New Roman"/>
          <w:sz w:val="18"/>
          <w:szCs w:val="18"/>
        </w:rPr>
        <w:t xml:space="preserve"> for the termination of our working relationship.</w:t>
      </w:r>
    </w:p>
    <w:p w14:paraId="50140361"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Education, </w:t>
      </w:r>
      <w:proofErr w:type="gramStart"/>
      <w:r w:rsidRPr="00F21AE4">
        <w:rPr>
          <w:rFonts w:ascii="Century Gothic" w:hAnsi="Century Gothic" w:cs="Times New Roman"/>
          <w:sz w:val="18"/>
          <w:szCs w:val="18"/>
        </w:rPr>
        <w:t>training</w:t>
      </w:r>
      <w:proofErr w:type="gramEnd"/>
      <w:r w:rsidRPr="00F21AE4">
        <w:rPr>
          <w:rFonts w:ascii="Century Gothic" w:hAnsi="Century Gothic" w:cs="Times New Roman"/>
          <w:sz w:val="18"/>
          <w:szCs w:val="18"/>
        </w:rPr>
        <w:t xml:space="preserve"> and development requirements.</w:t>
      </w:r>
    </w:p>
    <w:p w14:paraId="2AD290A2"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6B036A65"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7D1592D5"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3FAEF62E"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362725D8"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16E38EDC"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32EC5B06"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306CCB80"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58C7AA91"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7EE757EF"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0C25752C"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maintain our own accounts and </w:t>
      </w:r>
      <w:proofErr w:type="gramStart"/>
      <w:r w:rsidRPr="00F21AE4">
        <w:rPr>
          <w:rFonts w:ascii="Century Gothic" w:hAnsi="Century Gothic" w:cs="Times New Roman"/>
          <w:sz w:val="18"/>
          <w:szCs w:val="18"/>
        </w:rPr>
        <w:t>records;</w:t>
      </w:r>
      <w:proofErr w:type="gramEnd"/>
    </w:p>
    <w:p w14:paraId="140CCA84"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seek your views or </w:t>
      </w:r>
      <w:proofErr w:type="gramStart"/>
      <w:r w:rsidRPr="00F21AE4">
        <w:rPr>
          <w:rFonts w:ascii="Century Gothic" w:hAnsi="Century Gothic" w:cs="Times New Roman"/>
          <w:sz w:val="18"/>
          <w:szCs w:val="18"/>
        </w:rPr>
        <w:t>comments;</w:t>
      </w:r>
      <w:proofErr w:type="gramEnd"/>
    </w:p>
    <w:p w14:paraId="49C1DFE7"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process a job </w:t>
      </w:r>
      <w:proofErr w:type="gramStart"/>
      <w:r w:rsidRPr="00F21AE4">
        <w:rPr>
          <w:rFonts w:ascii="Century Gothic" w:hAnsi="Century Gothic" w:cs="Times New Roman"/>
          <w:sz w:val="18"/>
          <w:szCs w:val="18"/>
        </w:rPr>
        <w:t>application;</w:t>
      </w:r>
      <w:proofErr w:type="gramEnd"/>
    </w:p>
    <w:p w14:paraId="2DB7725E"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71AB44A1" w14:textId="4ACA274C" w:rsidR="00164F21"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provide a reference.</w:t>
      </w:r>
    </w:p>
    <w:p w14:paraId="485267A0" w14:textId="77777777" w:rsidR="000F7ADD" w:rsidRPr="00F21AE4" w:rsidRDefault="000F7ADD" w:rsidP="000F7ADD">
      <w:pPr>
        <w:pStyle w:val="BodyText"/>
        <w:spacing w:after="0" w:line="240" w:lineRule="auto"/>
        <w:ind w:firstLine="0"/>
        <w:rPr>
          <w:rFonts w:ascii="Century Gothic" w:hAnsi="Century Gothic" w:cs="Times New Roman"/>
          <w:sz w:val="18"/>
          <w:szCs w:val="18"/>
        </w:rPr>
      </w:pPr>
    </w:p>
    <w:p w14:paraId="5274D570" w14:textId="77777777" w:rsidR="00164F21" w:rsidRPr="00F21AE4" w:rsidRDefault="00164F21" w:rsidP="00164F2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672D1AC1"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48683BA0"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61C436F9"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3F7DE418"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5BA44D4D"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493661FB"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4659C050" w14:textId="77777777" w:rsidR="00164F21" w:rsidRPr="00F21AE4" w:rsidRDefault="00164F21" w:rsidP="00164F2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7C3386A4" w14:textId="77777777" w:rsidR="00164F21" w:rsidRPr="00F21AE4" w:rsidRDefault="00164F21" w:rsidP="00164F21">
      <w:pPr>
        <w:pStyle w:val="BodyText"/>
        <w:spacing w:after="0" w:line="240" w:lineRule="auto"/>
        <w:ind w:left="0" w:firstLine="0"/>
        <w:rPr>
          <w:rFonts w:ascii="Century Gothic" w:hAnsi="Century Gothic" w:cs="Times New Roman"/>
          <w:sz w:val="18"/>
          <w:szCs w:val="18"/>
        </w:rPr>
      </w:pPr>
    </w:p>
    <w:p w14:paraId="5FC129A7" w14:textId="77777777" w:rsidR="00164F21" w:rsidRPr="00F21AE4" w:rsidRDefault="00164F21" w:rsidP="00164F2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1067D10D"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r w:rsidR="00D62994" w:rsidRPr="00F21AE4">
        <w:rPr>
          <w:rFonts w:ascii="Century Gothic" w:hAnsi="Century Gothic" w:cs="Times New Roman"/>
          <w:sz w:val="18"/>
          <w:szCs w:val="18"/>
        </w:rPr>
        <w:t>and role</w:t>
      </w:r>
      <w:r w:rsidRPr="00F21AE4">
        <w:rPr>
          <w:rFonts w:ascii="Century Gothic" w:hAnsi="Century Gothic" w:cs="Times New Roman"/>
          <w:sz w:val="18"/>
          <w:szCs w:val="18"/>
        </w:rPr>
        <w:t xml:space="preserve"> holders including, as appropriate:</w:t>
      </w:r>
    </w:p>
    <w:p w14:paraId="79CB89FB"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r w:rsidR="00D62994" w:rsidRPr="00F21AE4">
        <w:rPr>
          <w:rFonts w:ascii="Century Gothic" w:hAnsi="Century Gothic" w:cs="Times New Roman"/>
          <w:sz w:val="18"/>
          <w:szCs w:val="18"/>
        </w:rPr>
        <w:t>your fitness</w:t>
      </w:r>
      <w:r w:rsidRPr="00F21AE4">
        <w:rPr>
          <w:rFonts w:ascii="Century Gothic" w:hAnsi="Century Gothic" w:cs="Times New Roman"/>
          <w:sz w:val="18"/>
          <w:szCs w:val="18"/>
        </w:rPr>
        <w:t xml:space="preserve"> for </w:t>
      </w:r>
      <w:proofErr w:type="gramStart"/>
      <w:r w:rsidRPr="00F21AE4">
        <w:rPr>
          <w:rFonts w:ascii="Century Gothic" w:hAnsi="Century Gothic" w:cs="Times New Roman"/>
          <w:sz w:val="18"/>
          <w:szCs w:val="18"/>
        </w:rPr>
        <w:t>work;</w:t>
      </w:r>
      <w:proofErr w:type="gramEnd"/>
    </w:p>
    <w:p w14:paraId="10794D1C"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in order to monitor compliance with equal opportunities </w:t>
      </w:r>
      <w:proofErr w:type="gramStart"/>
      <w:r w:rsidRPr="00F21AE4">
        <w:rPr>
          <w:rFonts w:ascii="Century Gothic" w:hAnsi="Century Gothic" w:cs="Times New Roman"/>
          <w:sz w:val="18"/>
          <w:szCs w:val="18"/>
        </w:rPr>
        <w:t>legislation;</w:t>
      </w:r>
      <w:proofErr w:type="gramEnd"/>
    </w:p>
    <w:p w14:paraId="188FE671"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63884A86"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w:t>
      </w:r>
      <w:proofErr w:type="gramStart"/>
      <w:r w:rsidRPr="00F21AE4">
        <w:rPr>
          <w:rFonts w:ascii="Century Gothic" w:hAnsi="Century Gothic" w:cs="Times New Roman"/>
          <w:sz w:val="18"/>
          <w:szCs w:val="18"/>
        </w:rPr>
        <w:t>storing</w:t>
      </w:r>
      <w:proofErr w:type="gramEnd"/>
      <w:r w:rsidRPr="00F21AE4">
        <w:rPr>
          <w:rFonts w:ascii="Century Gothic" w:hAnsi="Century Gothic" w:cs="Times New Roman"/>
          <w:sz w:val="18"/>
          <w:szCs w:val="18"/>
        </w:rPr>
        <w:t xml:space="preserve"> and using this type of personal data. </w:t>
      </w:r>
    </w:p>
    <w:p w14:paraId="7E9FEFD6"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8C0D9EE"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79755C98"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66E2AF5"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6B72B6AB" w14:textId="77777777" w:rsidR="00164F21" w:rsidRPr="00F21AE4" w:rsidRDefault="00164F21" w:rsidP="00164F2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2AD6AAC5" w14:textId="77777777" w:rsidR="00164F21" w:rsidRPr="00F21AE4" w:rsidRDefault="00164F21" w:rsidP="00164F2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86209BB"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341C0D52"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3337DA15"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0B62290"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66589400" w14:textId="77777777" w:rsidR="00164F21" w:rsidRDefault="00164F21" w:rsidP="00164F21">
      <w:pPr>
        <w:pStyle w:val="BodyText"/>
        <w:spacing w:line="240" w:lineRule="auto"/>
        <w:ind w:left="0" w:firstLine="0"/>
        <w:rPr>
          <w:rFonts w:ascii="Century Gothic" w:hAnsi="Century Gothic" w:cs="Times New Roman"/>
          <w:b/>
          <w:sz w:val="18"/>
          <w:szCs w:val="18"/>
        </w:rPr>
      </w:pPr>
    </w:p>
    <w:p w14:paraId="6F32ABD9"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Information about criminal convictions  </w:t>
      </w:r>
    </w:p>
    <w:p w14:paraId="05F7A610"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only use personal data relating to criminal convictions where the law allows us to do so. This will usually be where such processing is necessary to carry out our obligations and </w:t>
      </w:r>
      <w:proofErr w:type="gramStart"/>
      <w:r w:rsidRPr="00F21AE4">
        <w:rPr>
          <w:rFonts w:ascii="Century Gothic" w:hAnsi="Century Gothic" w:cs="Times New Roman"/>
          <w:sz w:val="18"/>
          <w:szCs w:val="18"/>
        </w:rPr>
        <w:t>provided</w:t>
      </w:r>
      <w:proofErr w:type="gramEnd"/>
      <w:r w:rsidRPr="00F21AE4">
        <w:rPr>
          <w:rFonts w:ascii="Century Gothic" w:hAnsi="Century Gothic" w:cs="Times New Roman"/>
          <w:sz w:val="18"/>
          <w:szCs w:val="18"/>
        </w:rPr>
        <w:t xml:space="preserve"> we do so in line with our data protection policy.</w:t>
      </w:r>
    </w:p>
    <w:p w14:paraId="08AA5B9A" w14:textId="77777777" w:rsidR="00164F21" w:rsidRPr="00F21AE4" w:rsidRDefault="00164F21" w:rsidP="00164F2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A88E7BC" w14:textId="77777777" w:rsidR="00164F21" w:rsidRPr="00D62994" w:rsidRDefault="00164F21" w:rsidP="00164F21">
      <w:pPr>
        <w:pStyle w:val="BodyText"/>
        <w:numPr>
          <w:ilvl w:val="0"/>
          <w:numId w:val="2"/>
        </w:numPr>
        <w:spacing w:after="240" w:line="240" w:lineRule="auto"/>
        <w:ind w:hanging="720"/>
        <w:rPr>
          <w:rFonts w:ascii="Century Gothic" w:hAnsi="Century Gothic" w:cs="Times New Roman"/>
          <w:b/>
          <w:sz w:val="18"/>
          <w:szCs w:val="18"/>
        </w:rPr>
      </w:pPr>
      <w:r w:rsidRPr="00D62994">
        <w:rPr>
          <w:rFonts w:ascii="Century Gothic" w:hAnsi="Century Gothic" w:cs="Times New Roman"/>
          <w:sz w:val="18"/>
          <w:szCs w:val="18"/>
        </w:rPr>
        <w:lastRenderedPageBreak/>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w:t>
      </w:r>
      <w:proofErr w:type="gramStart"/>
      <w:r w:rsidRPr="00D62994">
        <w:rPr>
          <w:rFonts w:ascii="Century Gothic" w:hAnsi="Century Gothic" w:cs="Times New Roman"/>
          <w:sz w:val="18"/>
          <w:szCs w:val="18"/>
        </w:rPr>
        <w:t>in the course of</w:t>
      </w:r>
      <w:proofErr w:type="gramEnd"/>
      <w:r w:rsidRPr="00D62994">
        <w:rPr>
          <w:rFonts w:ascii="Century Gothic" w:hAnsi="Century Gothic" w:cs="Times New Roman"/>
          <w:sz w:val="18"/>
          <w:szCs w:val="18"/>
        </w:rPr>
        <w:t xml:space="preserve"> you working for us.] </w:t>
      </w:r>
    </w:p>
    <w:p w14:paraId="412EC108"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39B0306A"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373E2A8D"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w:t>
      </w:r>
      <w:proofErr w:type="gramStart"/>
      <w:r w:rsidRPr="00F21AE4">
        <w:rPr>
          <w:rFonts w:ascii="Century Gothic" w:hAnsi="Century Gothic" w:cs="Times New Roman"/>
          <w:sz w:val="18"/>
          <w:szCs w:val="18"/>
        </w:rPr>
        <w:t>enter into</w:t>
      </w:r>
      <w:proofErr w:type="gramEnd"/>
      <w:r w:rsidRPr="00F21AE4">
        <w:rPr>
          <w:rFonts w:ascii="Century Gothic" w:hAnsi="Century Gothic" w:cs="Times New Roman"/>
          <w:sz w:val="18"/>
          <w:szCs w:val="18"/>
        </w:rPr>
        <w:t xml:space="preserve"> a contract.  </w:t>
      </w:r>
    </w:p>
    <w:p w14:paraId="66F3271B" w14:textId="77777777" w:rsidR="00164F21" w:rsidRPr="00F21AE4" w:rsidRDefault="00164F21" w:rsidP="00164F2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will also process your data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assist you in fulfilling your role in the council including administrative support or if processing is necessary for compliance with a legal obligation.</w:t>
      </w:r>
    </w:p>
    <w:p w14:paraId="19302661"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673D1C78"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2E7A2181"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w:t>
      </w:r>
      <w:proofErr w:type="gramStart"/>
      <w:r w:rsidRPr="00F21AE4">
        <w:rPr>
          <w:rFonts w:ascii="Century Gothic" w:hAnsi="Century Gothic" w:cs="Times New Roman"/>
          <w:sz w:val="18"/>
          <w:szCs w:val="18"/>
        </w:rPr>
        <w:t>suppliers</w:t>
      </w:r>
      <w:proofErr w:type="gramEnd"/>
      <w:r w:rsidRPr="00F21AE4">
        <w:rPr>
          <w:rFonts w:ascii="Century Gothic" w:hAnsi="Century Gothic" w:cs="Times New Roman"/>
          <w:sz w:val="18"/>
          <w:szCs w:val="18"/>
        </w:rPr>
        <w:t xml:space="preserve"> and contractors. For example, we may ask a commercial provider to manage our HR/ payroll </w:t>
      </w:r>
      <w:r w:rsidR="00D62994" w:rsidRPr="00F21AE4">
        <w:rPr>
          <w:rFonts w:ascii="Century Gothic" w:hAnsi="Century Gothic" w:cs="Times New Roman"/>
          <w:sz w:val="18"/>
          <w:szCs w:val="18"/>
        </w:rPr>
        <w:t>functions,</w:t>
      </w:r>
      <w:r w:rsidRPr="00F21AE4">
        <w:rPr>
          <w:rFonts w:ascii="Century Gothic" w:hAnsi="Century Gothic" w:cs="Times New Roman"/>
          <w:sz w:val="18"/>
          <w:szCs w:val="18"/>
        </w:rPr>
        <w:t xml:space="preserve"> or to maintain our database </w:t>
      </w:r>
      <w:proofErr w:type="gramStart"/>
      <w:r w:rsidRPr="00F21AE4">
        <w:rPr>
          <w:rFonts w:ascii="Century Gothic" w:hAnsi="Century Gothic" w:cs="Times New Roman"/>
          <w:sz w:val="18"/>
          <w:szCs w:val="18"/>
        </w:rPr>
        <w:t>software;</w:t>
      </w:r>
      <w:proofErr w:type="gramEnd"/>
    </w:p>
    <w:p w14:paraId="1E6419A6"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0138A93C"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w:t>
      </w:r>
      <w:proofErr w:type="gramStart"/>
      <w:r w:rsidRPr="00F21AE4">
        <w:rPr>
          <w:rFonts w:ascii="Century Gothic" w:hAnsi="Century Gothic" w:cs="Times New Roman"/>
          <w:sz w:val="18"/>
          <w:szCs w:val="18"/>
        </w:rPr>
        <w:t>government</w:t>
      </w:r>
      <w:proofErr w:type="gramEnd"/>
      <w:r w:rsidRPr="00F21AE4">
        <w:rPr>
          <w:rFonts w:ascii="Century Gothic" w:hAnsi="Century Gothic" w:cs="Times New Roman"/>
          <w:sz w:val="18"/>
          <w:szCs w:val="18"/>
        </w:rPr>
        <w:t xml:space="preserve"> and agencies such as HMRC and DVLA </w:t>
      </w:r>
    </w:p>
    <w:p w14:paraId="75C1118D"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0ACB3541"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r w:rsidR="00D62994" w:rsidRPr="00F21AE4">
        <w:rPr>
          <w:rFonts w:ascii="Century Gothic" w:hAnsi="Century Gothic" w:cs="Times New Roman"/>
          <w:sz w:val="18"/>
          <w:szCs w:val="18"/>
        </w:rPr>
        <w:t>prospective employers</w:t>
      </w:r>
    </w:p>
    <w:p w14:paraId="30C6B457"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52012A26"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11BAC4A8"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45171422"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216C318C"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4EB58F7E" w14:textId="77777777" w:rsidR="00164F21" w:rsidRPr="00F21AE4" w:rsidRDefault="00164F21" w:rsidP="00164F2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264EA121" w14:textId="77777777" w:rsidR="00164F21" w:rsidRPr="00F21AE4" w:rsidRDefault="00164F21" w:rsidP="00164F21">
      <w:pPr>
        <w:pStyle w:val="BodyText"/>
        <w:spacing w:after="0" w:line="240" w:lineRule="auto"/>
        <w:ind w:left="0" w:firstLine="0"/>
        <w:rPr>
          <w:rFonts w:ascii="Century Gothic" w:hAnsi="Century Gothic" w:cs="Times New Roman"/>
          <w:sz w:val="18"/>
          <w:szCs w:val="18"/>
        </w:rPr>
      </w:pPr>
    </w:p>
    <w:p w14:paraId="318825FD" w14:textId="77777777" w:rsidR="00164F21" w:rsidRPr="00F21AE4" w:rsidRDefault="00164F21" w:rsidP="00164F2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4F261AD3" w14:textId="77777777" w:rsidR="00164F21" w:rsidRPr="00F21AE4" w:rsidRDefault="00164F21" w:rsidP="00164F2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r w:rsidR="00D62994"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03DFE82C" w14:textId="77777777" w:rsidR="00164F21" w:rsidRPr="00F21AE4" w:rsidRDefault="00164F21" w:rsidP="00164F2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3FDA9974" w14:textId="77777777" w:rsidR="00164F21" w:rsidRPr="00F21AE4" w:rsidRDefault="00164F21" w:rsidP="00164F2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403DDD31" w14:textId="77777777" w:rsidR="00E9444B" w:rsidRDefault="00E9444B" w:rsidP="00164F21">
      <w:pPr>
        <w:widowControl w:val="0"/>
        <w:autoSpaceDE w:val="0"/>
        <w:autoSpaceDN w:val="0"/>
        <w:adjustRightInd w:val="0"/>
        <w:spacing w:line="240" w:lineRule="auto"/>
        <w:jc w:val="both"/>
        <w:rPr>
          <w:rFonts w:cs="serif"/>
          <w:b/>
          <w:bCs/>
          <w:color w:val="000000"/>
          <w:sz w:val="18"/>
          <w:szCs w:val="18"/>
        </w:rPr>
      </w:pPr>
    </w:p>
    <w:p w14:paraId="205B89C7" w14:textId="77777777" w:rsidR="00164F21" w:rsidRPr="00F21AE4" w:rsidRDefault="00164F21" w:rsidP="00164F2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72C15D20" w14:textId="77777777" w:rsidR="00164F21" w:rsidRPr="00F21AE4" w:rsidRDefault="00164F21" w:rsidP="00164F2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7F1E798D" w14:textId="77777777" w:rsidR="00164F21" w:rsidRPr="00F21AE4" w:rsidRDefault="00164F21" w:rsidP="00164F2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When exercising any of the rights listed below,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process your request, we may need to verify your identity for your security.  In such cases we will need you to respond with proof of your identity before you can exercise these rights.</w:t>
      </w:r>
    </w:p>
    <w:p w14:paraId="4F2A09D6"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AC83B13" w14:textId="77777777" w:rsidR="00164F21"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respond within one month. </w:t>
      </w:r>
    </w:p>
    <w:p w14:paraId="0E8F03B3" w14:textId="77777777" w:rsidR="00164F21" w:rsidRPr="007B7C04" w:rsidRDefault="00164F21" w:rsidP="00164F21">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1F8D9B8F"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169572E7" w14:textId="77777777" w:rsidR="00164F21" w:rsidRPr="00F21AE4" w:rsidRDefault="00164F21" w:rsidP="00164F2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lastRenderedPageBreak/>
        <w:t xml:space="preserve">If the data we hold on you is out of date, incomplete or incorrect, you can inform us and your data will be updated. </w:t>
      </w:r>
    </w:p>
    <w:p w14:paraId="7E65B300"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1E90F1DA" w14:textId="77777777" w:rsidR="00164F21" w:rsidRPr="00F21AE4" w:rsidRDefault="00164F21" w:rsidP="00164F2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399AEC92" w14:textId="77777777" w:rsidR="00164F21" w:rsidRPr="00F21AE4" w:rsidRDefault="00164F21" w:rsidP="00164F2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0772759C"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4D16899C" w14:textId="77777777" w:rsidR="00164F21" w:rsidRPr="00F21AE4" w:rsidRDefault="00164F21" w:rsidP="00164F2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r w:rsidR="00E9444B" w:rsidRPr="00F21AE4">
        <w:rPr>
          <w:rFonts w:ascii="Century Gothic" w:hAnsi="Century Gothic"/>
          <w:sz w:val="18"/>
          <w:szCs w:val="18"/>
        </w:rPr>
        <w:t>request,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74A9F864"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37AB028C" w14:textId="77777777" w:rsidR="00164F21" w:rsidRPr="00F21AE4" w:rsidRDefault="00164F21" w:rsidP="00164F2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68D9631"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0C7ADC4" w14:textId="77777777" w:rsidR="00164F21" w:rsidRPr="00F21AE4" w:rsidRDefault="00164F21" w:rsidP="00164F2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37621B7C" w14:textId="77777777" w:rsidR="00164F21" w:rsidRPr="00F21AE4" w:rsidRDefault="00164F21" w:rsidP="00164F2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49C53173" w14:textId="77777777" w:rsidR="00164F21" w:rsidRPr="00F21AE4" w:rsidRDefault="00164F21" w:rsidP="00164F2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You can contact the Information Commissioners Office on 0303 123 1113 or via email https://ico.org.uk/global/contact-us/email/ or at the Information Commissioner's Office, Wycliffe House, Water Lane, Wilmslow, Cheshire </w:t>
      </w:r>
      <w:proofErr w:type="spellStart"/>
      <w:r w:rsidRPr="00F21AE4">
        <w:rPr>
          <w:rFonts w:ascii="Century Gothic" w:hAnsi="Century Gothic"/>
          <w:sz w:val="18"/>
          <w:szCs w:val="18"/>
        </w:rPr>
        <w:t>SK9</w:t>
      </w:r>
      <w:proofErr w:type="spellEnd"/>
      <w:r w:rsidRPr="00F21AE4">
        <w:rPr>
          <w:rFonts w:ascii="Century Gothic" w:hAnsi="Century Gothic"/>
          <w:sz w:val="18"/>
          <w:szCs w:val="18"/>
        </w:rPr>
        <w:t xml:space="preserve"> </w:t>
      </w:r>
      <w:proofErr w:type="spellStart"/>
      <w:r w:rsidRPr="00F21AE4">
        <w:rPr>
          <w:rFonts w:ascii="Century Gothic" w:hAnsi="Century Gothic"/>
          <w:sz w:val="18"/>
          <w:szCs w:val="18"/>
        </w:rPr>
        <w:t>5AF</w:t>
      </w:r>
      <w:proofErr w:type="spellEnd"/>
      <w:r w:rsidRPr="00F21AE4">
        <w:rPr>
          <w:rFonts w:ascii="Century Gothic" w:hAnsi="Century Gothic"/>
          <w:sz w:val="18"/>
          <w:szCs w:val="18"/>
        </w:rPr>
        <w:t>.</w:t>
      </w:r>
    </w:p>
    <w:p w14:paraId="2D06D49B"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7A171140" w14:textId="77777777" w:rsidR="00164F21" w:rsidRPr="00F21AE4" w:rsidRDefault="00164F21" w:rsidP="00164F21">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62994">
        <w:rPr>
          <w:sz w:val="18"/>
          <w:szCs w:val="18"/>
        </w:rPr>
        <w:t>[Our website is also accessible from overseas so on occasion some personal data (for example in a newsletter) may be accessed from overseas].</w:t>
      </w:r>
    </w:p>
    <w:p w14:paraId="61FDC75F"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5FD682EB" w14:textId="77777777" w:rsidR="00164F21" w:rsidRPr="00F21AE4" w:rsidRDefault="00164F21" w:rsidP="00164F21">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369516E" w14:textId="77777777" w:rsidR="00164F21" w:rsidRPr="00F21AE4" w:rsidRDefault="00164F21" w:rsidP="00164F21">
      <w:pPr>
        <w:spacing w:line="240" w:lineRule="auto"/>
        <w:ind w:left="0" w:firstLine="0"/>
        <w:rPr>
          <w:b/>
          <w:sz w:val="18"/>
          <w:szCs w:val="18"/>
        </w:rPr>
      </w:pPr>
      <w:r w:rsidRPr="00F21AE4">
        <w:rPr>
          <w:b/>
          <w:sz w:val="18"/>
          <w:szCs w:val="18"/>
        </w:rPr>
        <w:t>Changes to this notice</w:t>
      </w:r>
    </w:p>
    <w:p w14:paraId="3A65BD8E" w14:textId="77777777" w:rsidR="00E9444B" w:rsidRDefault="00164F21" w:rsidP="00164F21">
      <w:pPr>
        <w:spacing w:line="240" w:lineRule="auto"/>
        <w:ind w:left="0" w:firstLine="0"/>
        <w:rPr>
          <w:sz w:val="18"/>
          <w:szCs w:val="18"/>
        </w:rPr>
      </w:pPr>
      <w:r w:rsidRPr="00F21AE4">
        <w:rPr>
          <w:sz w:val="18"/>
          <w:szCs w:val="18"/>
        </w:rPr>
        <w:t>We keep this Privacy Notice under regular review a</w:t>
      </w:r>
      <w:r w:rsidR="00E9444B">
        <w:rPr>
          <w:sz w:val="18"/>
          <w:szCs w:val="18"/>
        </w:rPr>
        <w:t>nd we will place any updates on</w:t>
      </w:r>
    </w:p>
    <w:p w14:paraId="6C25CD32" w14:textId="786301FD" w:rsidR="00164F21" w:rsidRPr="00F21AE4" w:rsidRDefault="00E9444B" w:rsidP="00164F21">
      <w:pPr>
        <w:spacing w:line="240" w:lineRule="auto"/>
        <w:ind w:left="0" w:firstLine="0"/>
        <w:rPr>
          <w:sz w:val="18"/>
          <w:szCs w:val="18"/>
        </w:rPr>
      </w:pPr>
      <w:r>
        <w:rPr>
          <w:color w:val="FF0000"/>
          <w:sz w:val="18"/>
          <w:szCs w:val="18"/>
        </w:rPr>
        <w:t xml:space="preserve"> </w:t>
      </w:r>
      <w:hyperlink r:id="rId11" w:history="1">
        <w:r w:rsidRPr="00A51DFB">
          <w:rPr>
            <w:rStyle w:val="Hyperlink"/>
            <w:sz w:val="18"/>
            <w:szCs w:val="18"/>
          </w:rPr>
          <w:t>https://street-pc.gov.uk</w:t>
        </w:r>
      </w:hyperlink>
      <w:r>
        <w:rPr>
          <w:color w:val="FF0000"/>
          <w:sz w:val="18"/>
          <w:szCs w:val="18"/>
        </w:rPr>
        <w:t xml:space="preserve"> </w:t>
      </w:r>
      <w:r w:rsidR="00164F21" w:rsidRPr="00F21AE4">
        <w:rPr>
          <w:sz w:val="18"/>
          <w:szCs w:val="18"/>
        </w:rPr>
        <w:t>This Notice was last updated in February 20</w:t>
      </w:r>
      <w:r w:rsidR="00F6237C">
        <w:rPr>
          <w:sz w:val="18"/>
          <w:szCs w:val="18"/>
        </w:rPr>
        <w:t>21</w:t>
      </w:r>
      <w:r w:rsidR="00164F21" w:rsidRPr="00F21AE4">
        <w:rPr>
          <w:sz w:val="18"/>
          <w:szCs w:val="18"/>
        </w:rPr>
        <w:t>.</w:t>
      </w:r>
    </w:p>
    <w:p w14:paraId="013DE47D" w14:textId="77777777" w:rsidR="00164F21" w:rsidRPr="00F21AE4" w:rsidRDefault="00164F21" w:rsidP="00164F2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Contact Details</w:t>
      </w:r>
    </w:p>
    <w:p w14:paraId="3E73437C" w14:textId="77777777" w:rsidR="00164F21" w:rsidRPr="00F21AE4" w:rsidRDefault="00164F21" w:rsidP="00164F21">
      <w:pPr>
        <w:spacing w:line="240" w:lineRule="auto"/>
        <w:ind w:left="0" w:firstLine="0"/>
        <w:rPr>
          <w:sz w:val="18"/>
          <w:szCs w:val="18"/>
        </w:rPr>
      </w:pPr>
      <w:r w:rsidRPr="00F21AE4">
        <w:rPr>
          <w:sz w:val="18"/>
          <w:szCs w:val="18"/>
        </w:rPr>
        <w:t xml:space="preserve">Please contact us if you have any questions about this Privacy Notice or the personal </w:t>
      </w:r>
      <w:proofErr w:type="gramStart"/>
      <w:r w:rsidRPr="00F21AE4">
        <w:rPr>
          <w:sz w:val="18"/>
          <w:szCs w:val="18"/>
        </w:rPr>
        <w:t>data</w:t>
      </w:r>
      <w:proofErr w:type="gramEnd"/>
      <w:r w:rsidRPr="00F21AE4">
        <w:rPr>
          <w:sz w:val="18"/>
          <w:szCs w:val="18"/>
        </w:rPr>
        <w:t xml:space="preserve"> we hold about you or to exercise all relevant rights, queries or complaints at:</w:t>
      </w:r>
    </w:p>
    <w:p w14:paraId="66F0CF1A" w14:textId="77777777" w:rsidR="00164F21" w:rsidRPr="00F21AE4" w:rsidRDefault="00E9444B" w:rsidP="00164F21">
      <w:pPr>
        <w:spacing w:line="240" w:lineRule="auto"/>
        <w:ind w:left="0" w:firstLine="0"/>
        <w:rPr>
          <w:sz w:val="18"/>
          <w:szCs w:val="18"/>
        </w:rPr>
      </w:pPr>
      <w:r>
        <w:rPr>
          <w:sz w:val="18"/>
          <w:szCs w:val="18"/>
        </w:rPr>
        <w:t>The Data Co</w:t>
      </w:r>
      <w:r w:rsidR="0023110E">
        <w:rPr>
          <w:sz w:val="18"/>
          <w:szCs w:val="18"/>
        </w:rPr>
        <w:t>nt</w:t>
      </w:r>
      <w:r w:rsidR="00E45CC3">
        <w:rPr>
          <w:sz w:val="18"/>
          <w:szCs w:val="18"/>
        </w:rPr>
        <w:t xml:space="preserve">roller, Street Parish Council. </w:t>
      </w:r>
      <w:r w:rsidR="0023110E">
        <w:rPr>
          <w:sz w:val="18"/>
          <w:szCs w:val="18"/>
        </w:rPr>
        <w:t xml:space="preserve">6 Leigh Road, Street, Somerset BA16 </w:t>
      </w:r>
      <w:proofErr w:type="spellStart"/>
      <w:r w:rsidR="0023110E">
        <w:rPr>
          <w:sz w:val="18"/>
          <w:szCs w:val="18"/>
        </w:rPr>
        <w:t>0HA</w:t>
      </w:r>
      <w:proofErr w:type="spellEnd"/>
      <w:r w:rsidR="0023110E">
        <w:rPr>
          <w:sz w:val="18"/>
          <w:szCs w:val="18"/>
        </w:rPr>
        <w:t xml:space="preserve"> Tel: 01458 440588</w:t>
      </w:r>
    </w:p>
    <w:p w14:paraId="3F4602B2" w14:textId="77777777" w:rsidR="0023110E" w:rsidRDefault="00164F21" w:rsidP="00164F21">
      <w:pPr>
        <w:spacing w:line="240" w:lineRule="auto"/>
        <w:ind w:left="0" w:firstLine="0"/>
        <w:rPr>
          <w:sz w:val="18"/>
          <w:szCs w:val="18"/>
        </w:rPr>
      </w:pPr>
      <w:r w:rsidRPr="00F21AE4">
        <w:rPr>
          <w:sz w:val="18"/>
          <w:szCs w:val="18"/>
        </w:rPr>
        <w:t>Email:</w:t>
      </w:r>
      <w:r w:rsidR="00D62994">
        <w:rPr>
          <w:sz w:val="18"/>
          <w:szCs w:val="18"/>
        </w:rPr>
        <w:t xml:space="preserve"> </w:t>
      </w:r>
      <w:hyperlink r:id="rId12" w:history="1">
        <w:r w:rsidR="0023110E" w:rsidRPr="00A51DFB">
          <w:rPr>
            <w:rStyle w:val="Hyperlink"/>
            <w:sz w:val="18"/>
            <w:szCs w:val="18"/>
          </w:rPr>
          <w:t>street-parish@street-pc.gov.uk</w:t>
        </w:r>
      </w:hyperlink>
    </w:p>
    <w:p w14:paraId="7BE22FDE" w14:textId="77777777" w:rsidR="0023110E" w:rsidRDefault="0023110E" w:rsidP="00164F21">
      <w:pPr>
        <w:spacing w:line="240" w:lineRule="auto"/>
        <w:ind w:left="0" w:firstLine="0"/>
        <w:rPr>
          <w:sz w:val="18"/>
          <w:szCs w:val="18"/>
        </w:rPr>
      </w:pPr>
    </w:p>
    <w:p w14:paraId="2F53433F" w14:textId="77777777" w:rsidR="00164F21" w:rsidRPr="00F21AE4" w:rsidRDefault="00164F21" w:rsidP="00164F21">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13"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xml:space="preserve">, Cheshire </w:t>
      </w:r>
      <w:proofErr w:type="spellStart"/>
      <w:r w:rsidRPr="00F21AE4">
        <w:rPr>
          <w:sz w:val="18"/>
          <w:szCs w:val="18"/>
          <w:lang w:val="en"/>
        </w:rPr>
        <w:t>SK9</w:t>
      </w:r>
      <w:proofErr w:type="spellEnd"/>
      <w:r w:rsidRPr="00F21AE4">
        <w:rPr>
          <w:sz w:val="18"/>
          <w:szCs w:val="18"/>
          <w:lang w:val="en"/>
        </w:rPr>
        <w:t xml:space="preserve"> </w:t>
      </w:r>
      <w:proofErr w:type="spellStart"/>
      <w:r w:rsidRPr="00F21AE4">
        <w:rPr>
          <w:sz w:val="18"/>
          <w:szCs w:val="18"/>
          <w:lang w:val="en"/>
        </w:rPr>
        <w:t>5AF</w:t>
      </w:r>
      <w:proofErr w:type="spellEnd"/>
      <w:r w:rsidRPr="00F21AE4">
        <w:rPr>
          <w:sz w:val="18"/>
          <w:szCs w:val="18"/>
          <w:lang w:val="en"/>
        </w:rPr>
        <w:t>.</w:t>
      </w:r>
    </w:p>
    <w:p w14:paraId="28479B6F" w14:textId="77777777" w:rsidR="0065181F" w:rsidRDefault="0065181F"/>
    <w:sectPr w:rsidR="0065181F" w:rsidSect="0023110E">
      <w:pgSz w:w="11906" w:h="16838"/>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B538" w14:textId="77777777" w:rsidR="001F4E96" w:rsidRDefault="001F4E96" w:rsidP="00164F21">
      <w:pPr>
        <w:spacing w:after="0" w:line="240" w:lineRule="auto"/>
      </w:pPr>
      <w:r>
        <w:separator/>
      </w:r>
    </w:p>
  </w:endnote>
  <w:endnote w:type="continuationSeparator" w:id="0">
    <w:p w14:paraId="08C50DEC" w14:textId="77777777" w:rsidR="001F4E96" w:rsidRDefault="001F4E96" w:rsidP="0016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1CDD6" w14:textId="77777777" w:rsidR="001F4E96" w:rsidRDefault="001F4E96" w:rsidP="00164F21">
      <w:pPr>
        <w:spacing w:after="0" w:line="240" w:lineRule="auto"/>
      </w:pPr>
      <w:r>
        <w:separator/>
      </w:r>
    </w:p>
  </w:footnote>
  <w:footnote w:type="continuationSeparator" w:id="0">
    <w:p w14:paraId="2CABA762" w14:textId="77777777" w:rsidR="001F4E96" w:rsidRDefault="001F4E96" w:rsidP="00164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21"/>
    <w:rsid w:val="000F7ADD"/>
    <w:rsid w:val="00164F21"/>
    <w:rsid w:val="00170FC4"/>
    <w:rsid w:val="001F4E96"/>
    <w:rsid w:val="0023110E"/>
    <w:rsid w:val="0065181F"/>
    <w:rsid w:val="00D62994"/>
    <w:rsid w:val="00E45CC3"/>
    <w:rsid w:val="00E9444B"/>
    <w:rsid w:val="00F6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153"/>
  <w15:chartTrackingRefBased/>
  <w15:docId w15:val="{F456F2AA-1648-4859-B9ED-B7E22F6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4F21"/>
    <w:pPr>
      <w:spacing w:after="120" w:line="276" w:lineRule="auto"/>
      <w:ind w:left="720" w:hanging="720"/>
    </w:pPr>
    <w:rPr>
      <w:rFonts w:ascii="Century Gothic" w:eastAsia="Times New Roman" w:hAnsi="Century Gothic" w:cs="Times New Roman"/>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4F2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64F21"/>
    <w:rPr>
      <w:rFonts w:asciiTheme="minorHAnsi" w:eastAsia="Times New Roman" w:hAnsiTheme="minorHAnsi"/>
      <w:sz w:val="20"/>
      <w:szCs w:val="22"/>
      <w:lang w:eastAsia="en-GB"/>
    </w:rPr>
  </w:style>
  <w:style w:type="character" w:styleId="Hyperlink">
    <w:name w:val="Hyperlink"/>
    <w:uiPriority w:val="99"/>
    <w:unhideWhenUsed/>
    <w:rsid w:val="00164F21"/>
    <w:rPr>
      <w:color w:val="0000FF"/>
      <w:u w:val="single"/>
    </w:rPr>
  </w:style>
  <w:style w:type="paragraph" w:styleId="Header">
    <w:name w:val="header"/>
    <w:basedOn w:val="Normal"/>
    <w:link w:val="HeaderChar"/>
    <w:uiPriority w:val="99"/>
    <w:rsid w:val="00164F21"/>
    <w:pPr>
      <w:tabs>
        <w:tab w:val="center" w:pos="4513"/>
        <w:tab w:val="right" w:pos="9026"/>
      </w:tabs>
    </w:pPr>
  </w:style>
  <w:style w:type="character" w:customStyle="1" w:styleId="HeaderChar">
    <w:name w:val="Header Char"/>
    <w:basedOn w:val="DefaultParagraphFont"/>
    <w:link w:val="Header"/>
    <w:uiPriority w:val="99"/>
    <w:rsid w:val="00164F21"/>
    <w:rPr>
      <w:rFonts w:ascii="Century Gothic" w:eastAsia="Times New Roman" w:hAnsi="Century Gothic" w:cs="Times New Roman"/>
      <w:sz w:val="20"/>
      <w:szCs w:val="22"/>
      <w:lang w:eastAsia="en-GB"/>
    </w:rPr>
  </w:style>
  <w:style w:type="paragraph" w:styleId="Footer">
    <w:name w:val="footer"/>
    <w:basedOn w:val="Normal"/>
    <w:link w:val="FooterChar"/>
    <w:uiPriority w:val="99"/>
    <w:unhideWhenUsed/>
    <w:rsid w:val="0016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21"/>
    <w:rPr>
      <w:rFonts w:ascii="Century Gothic" w:eastAsia="Times New Roman" w:hAnsi="Century Gothic" w:cs="Times New Roman"/>
      <w:sz w:val="20"/>
      <w:szCs w:val="22"/>
      <w:lang w:eastAsia="en-GB"/>
    </w:rPr>
  </w:style>
  <w:style w:type="character" w:styleId="FollowedHyperlink">
    <w:name w:val="FollowedHyperlink"/>
    <w:basedOn w:val="DefaultParagraphFont"/>
    <w:uiPriority w:val="99"/>
    <w:semiHidden/>
    <w:unhideWhenUsed/>
    <w:rsid w:val="00E9444B"/>
    <w:rPr>
      <w:color w:val="954F72" w:themeColor="followedHyperlink"/>
      <w:u w:val="single"/>
    </w:rPr>
  </w:style>
  <w:style w:type="paragraph" w:styleId="BalloonText">
    <w:name w:val="Balloon Text"/>
    <w:basedOn w:val="Normal"/>
    <w:link w:val="BalloonTextChar"/>
    <w:uiPriority w:val="99"/>
    <w:semiHidden/>
    <w:unhideWhenUsed/>
    <w:rsid w:val="00D6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9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parish@street-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et-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45F28-36E6-4B31-9D7E-BF302E10F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D25C0-B314-42CA-BE35-C76AEF69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E06D2-D017-4A2E-A32A-B9EAD3FAB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5</cp:revision>
  <cp:lastPrinted>2018-06-26T13:00:00Z</cp:lastPrinted>
  <dcterms:created xsi:type="dcterms:W3CDTF">2018-06-26T12:01:00Z</dcterms:created>
  <dcterms:modified xsi:type="dcterms:W3CDTF">2021-02-09T13:24:00Z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