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F4E5" w14:textId="7BFA0979"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sidR="004108A8">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C logo" style="width:405.7pt;height:42.55pt" o:ole="">
            <v:imagedata r:id="rId9" o:title=""/>
          </v:shape>
          <o:OLEObject Type="Embed" ProgID="CorelDraw.Graphic.8" ShapeID="_x0000_i1025" DrawAspect="Content" ObjectID="_1676961449"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5E340FD1"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1A3F3D" w:rsidRPr="001A3F3D">
        <w:rPr>
          <w:rFonts w:ascii="Arial" w:hAnsi="Arial" w:cs="Arial"/>
          <w:lang w:val="en-US"/>
        </w:rPr>
        <w:t>1</w:t>
      </w:r>
      <w:r w:rsidR="005C26E7">
        <w:rPr>
          <w:rFonts w:ascii="Arial" w:hAnsi="Arial" w:cs="Arial"/>
          <w:lang w:val="en-US"/>
        </w:rPr>
        <w:t>1</w:t>
      </w:r>
      <w:r w:rsidR="001A3F3D" w:rsidRPr="001A3F3D">
        <w:rPr>
          <w:rFonts w:ascii="Arial" w:hAnsi="Arial" w:cs="Arial"/>
          <w:vertAlign w:val="superscript"/>
          <w:lang w:val="en-US"/>
        </w:rPr>
        <w:t>th</w:t>
      </w:r>
      <w:r w:rsidR="001A3F3D" w:rsidRPr="001A3F3D">
        <w:rPr>
          <w:rFonts w:ascii="Arial" w:hAnsi="Arial" w:cs="Arial"/>
          <w:lang w:val="en-US"/>
        </w:rPr>
        <w:t xml:space="preserve"> </w:t>
      </w:r>
      <w:r w:rsidR="00D806CF">
        <w:rPr>
          <w:rFonts w:ascii="Arial" w:hAnsi="Arial" w:cs="Arial"/>
          <w:lang w:val="en-US"/>
        </w:rPr>
        <w:t>March</w:t>
      </w:r>
      <w:r w:rsidRPr="002C7D24">
        <w:rPr>
          <w:rFonts w:ascii="Arial" w:hAnsi="Arial" w:cs="Arial"/>
          <w:bCs/>
          <w:lang w:val="en-US"/>
        </w:rPr>
        <w:t xml:space="preserve"> 20</w:t>
      </w:r>
      <w:r w:rsidR="0036643B">
        <w:rPr>
          <w:rFonts w:ascii="Arial" w:hAnsi="Arial" w:cs="Arial"/>
          <w:bCs/>
          <w:lang w:val="en-US"/>
        </w:rPr>
        <w:t>2</w:t>
      </w:r>
      <w:r w:rsidR="001A3F3D">
        <w:rPr>
          <w:rFonts w:ascii="Arial" w:hAnsi="Arial" w:cs="Arial"/>
          <w:bCs/>
          <w:lang w:val="en-US"/>
        </w:rPr>
        <w:t>1</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proofErr w:type="gramStart"/>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w:t>
      </w:r>
      <w:proofErr w:type="gramEnd"/>
      <w:r w:rsidR="00B92015" w:rsidRPr="00B92015">
        <w:rPr>
          <w:rFonts w:ascii="Arial" w:hAnsi="Arial" w:cs="Arial"/>
          <w:b/>
          <w:highlight w:val="lightGray"/>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 xml:space="preserve">meeting of the Street Parish Council which </w:t>
      </w:r>
      <w:proofErr w:type="gramStart"/>
      <w:r w:rsidRPr="00BC172F">
        <w:rPr>
          <w:rFonts w:ascii="Arial" w:hAnsi="Arial" w:cs="Arial"/>
          <w:bCs/>
          <w:sz w:val="22"/>
          <w:szCs w:val="22"/>
          <w:lang w:val="en-US"/>
        </w:rPr>
        <w:t>will</w:t>
      </w:r>
      <w:proofErr w:type="gramEnd"/>
    </w:p>
    <w:p w14:paraId="5CF08B69" w14:textId="3012886B"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3728D2">
        <w:rPr>
          <w:rFonts w:ascii="Arial" w:hAnsi="Arial" w:cs="Arial"/>
          <w:b/>
          <w:sz w:val="22"/>
          <w:szCs w:val="22"/>
          <w:lang w:val="en-US"/>
        </w:rPr>
        <w:t>1</w:t>
      </w:r>
      <w:r w:rsidR="005C26E7">
        <w:rPr>
          <w:rFonts w:ascii="Arial" w:hAnsi="Arial" w:cs="Arial"/>
          <w:b/>
          <w:sz w:val="22"/>
          <w:szCs w:val="22"/>
          <w:lang w:val="en-US"/>
        </w:rPr>
        <w:t>6</w:t>
      </w:r>
      <w:r w:rsidR="00D971EA" w:rsidRPr="00D971EA">
        <w:rPr>
          <w:rFonts w:ascii="Arial" w:hAnsi="Arial" w:cs="Arial"/>
          <w:b/>
          <w:sz w:val="22"/>
          <w:szCs w:val="22"/>
          <w:vertAlign w:val="superscript"/>
          <w:lang w:val="en-US"/>
        </w:rPr>
        <w:t>TH</w:t>
      </w:r>
      <w:r w:rsidR="00D971EA">
        <w:rPr>
          <w:rFonts w:ascii="Arial" w:hAnsi="Arial" w:cs="Arial"/>
          <w:b/>
          <w:sz w:val="22"/>
          <w:szCs w:val="22"/>
          <w:lang w:val="en-US"/>
        </w:rPr>
        <w:t xml:space="preserve"> </w:t>
      </w:r>
      <w:r w:rsidR="00D806CF">
        <w:rPr>
          <w:rFonts w:ascii="Arial" w:hAnsi="Arial" w:cs="Arial"/>
          <w:b/>
          <w:sz w:val="22"/>
          <w:szCs w:val="22"/>
          <w:lang w:val="en-US"/>
        </w:rPr>
        <w:t>MARCH</w:t>
      </w:r>
      <w:r w:rsidRPr="00F40DFF">
        <w:rPr>
          <w:rFonts w:ascii="Arial" w:hAnsi="Arial" w:cs="Arial"/>
          <w:b/>
          <w:sz w:val="22"/>
          <w:szCs w:val="22"/>
          <w:lang w:val="en-US"/>
        </w:rPr>
        <w:t xml:space="preserve"> 20</w:t>
      </w:r>
      <w:r w:rsidR="00461BDC" w:rsidRPr="00F40DFF">
        <w:rPr>
          <w:rFonts w:ascii="Arial" w:hAnsi="Arial" w:cs="Arial"/>
          <w:b/>
          <w:sz w:val="22"/>
          <w:szCs w:val="22"/>
          <w:lang w:val="en-US"/>
        </w:rPr>
        <w:t>2</w:t>
      </w:r>
      <w:r w:rsidR="003728D2">
        <w:rPr>
          <w:rFonts w:ascii="Arial" w:hAnsi="Arial" w:cs="Arial"/>
          <w:b/>
          <w:sz w:val="22"/>
          <w:szCs w:val="22"/>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DA095D">
        <w:rPr>
          <w:rFonts w:ascii="Arial" w:hAnsi="Arial" w:cs="Arial"/>
          <w:bCs/>
          <w:sz w:val="22"/>
          <w:szCs w:val="22"/>
          <w:lang w:val="en-US"/>
        </w:rPr>
        <w:t>Notes of</w:t>
      </w:r>
      <w:r w:rsidR="00C10916">
        <w:rPr>
          <w:rFonts w:ascii="Arial" w:hAnsi="Arial" w:cs="Arial"/>
          <w:bCs/>
          <w:sz w:val="22"/>
          <w:szCs w:val="22"/>
          <w:lang w:val="en-US"/>
        </w:rPr>
        <w:t xml:space="preserve"> Public Question Time on </w:t>
      </w:r>
      <w:r w:rsidR="00C334E9">
        <w:rPr>
          <w:rFonts w:ascii="Arial" w:hAnsi="Arial" w:cs="Arial"/>
          <w:bCs/>
          <w:sz w:val="22"/>
          <w:szCs w:val="22"/>
          <w:lang w:val="en-US"/>
        </w:rPr>
        <w:t>1</w:t>
      </w:r>
      <w:r w:rsidR="00770BFE">
        <w:rPr>
          <w:rFonts w:ascii="Arial" w:hAnsi="Arial" w:cs="Arial"/>
          <w:bCs/>
          <w:sz w:val="22"/>
          <w:szCs w:val="22"/>
          <w:lang w:val="en-US"/>
        </w:rPr>
        <w:t>6</w:t>
      </w:r>
      <w:r w:rsidR="00CF1AEE" w:rsidRPr="00CF1AEE">
        <w:rPr>
          <w:rFonts w:ascii="Arial" w:hAnsi="Arial" w:cs="Arial"/>
          <w:bCs/>
          <w:sz w:val="22"/>
          <w:szCs w:val="22"/>
          <w:vertAlign w:val="superscript"/>
          <w:lang w:val="en-US"/>
        </w:rPr>
        <w:t>th</w:t>
      </w:r>
      <w:r w:rsidR="00CF1AEE">
        <w:rPr>
          <w:rFonts w:ascii="Arial" w:hAnsi="Arial" w:cs="Arial"/>
          <w:bCs/>
          <w:sz w:val="22"/>
          <w:szCs w:val="22"/>
          <w:lang w:val="en-US"/>
        </w:rPr>
        <w:t xml:space="preserve"> </w:t>
      </w:r>
      <w:r w:rsidR="00770BFE">
        <w:rPr>
          <w:rFonts w:ascii="Arial" w:hAnsi="Arial" w:cs="Arial"/>
          <w:bCs/>
          <w:sz w:val="22"/>
          <w:szCs w:val="22"/>
          <w:lang w:val="en-US"/>
        </w:rPr>
        <w:t>Febr</w:t>
      </w:r>
      <w:r w:rsidR="00CF1AEE">
        <w:rPr>
          <w:rFonts w:ascii="Arial" w:hAnsi="Arial" w:cs="Arial"/>
          <w:bCs/>
          <w:sz w:val="22"/>
          <w:szCs w:val="22"/>
          <w:lang w:val="en-US"/>
        </w:rPr>
        <w:t>uary</w:t>
      </w:r>
      <w:r w:rsidR="002378A2">
        <w:rPr>
          <w:rFonts w:ascii="Arial" w:hAnsi="Arial" w:cs="Arial"/>
          <w:bCs/>
          <w:sz w:val="22"/>
          <w:szCs w:val="22"/>
          <w:lang w:val="en-US"/>
        </w:rPr>
        <w:t xml:space="preserve"> and 2</w:t>
      </w:r>
      <w:r w:rsidR="002378A2" w:rsidRPr="002378A2">
        <w:rPr>
          <w:rFonts w:ascii="Arial" w:hAnsi="Arial" w:cs="Arial"/>
          <w:bCs/>
          <w:sz w:val="22"/>
          <w:szCs w:val="22"/>
          <w:vertAlign w:val="superscript"/>
          <w:lang w:val="en-US"/>
        </w:rPr>
        <w:t>nd</w:t>
      </w:r>
      <w:r w:rsidR="002378A2">
        <w:rPr>
          <w:rFonts w:ascii="Arial" w:hAnsi="Arial" w:cs="Arial"/>
          <w:bCs/>
          <w:sz w:val="22"/>
          <w:szCs w:val="22"/>
          <w:lang w:val="en-US"/>
        </w:rPr>
        <w:t xml:space="preserve"> March</w:t>
      </w:r>
      <w:r w:rsidR="00CF1AEE">
        <w:rPr>
          <w:rFonts w:ascii="Arial" w:hAnsi="Arial" w:cs="Arial"/>
          <w:bCs/>
          <w:sz w:val="22"/>
          <w:szCs w:val="22"/>
          <w:lang w:val="en-US"/>
        </w:rPr>
        <w:t xml:space="preserve"> 2021</w:t>
      </w:r>
      <w:r w:rsidR="00DA095D">
        <w:rPr>
          <w:rFonts w:ascii="Arial" w:hAnsi="Arial" w:cs="Arial"/>
          <w:bCs/>
          <w:sz w:val="22"/>
          <w:szCs w:val="22"/>
          <w:lang w:val="en-US"/>
        </w:rPr>
        <w:t xml:space="preserve"> attached</w:t>
      </w:r>
      <w:r w:rsidR="00D66E30">
        <w:rPr>
          <w:rFonts w:ascii="Arial" w:hAnsi="Arial" w:cs="Arial"/>
          <w:bCs/>
          <w:sz w:val="22"/>
          <w:szCs w:val="22"/>
          <w:lang w:val="en-US"/>
        </w:rPr>
        <w:t xml:space="preserve"> -</w:t>
      </w:r>
      <w:r w:rsidR="00DA095D">
        <w:rPr>
          <w:rFonts w:ascii="Arial" w:hAnsi="Arial" w:cs="Arial"/>
          <w:bCs/>
          <w:sz w:val="22"/>
          <w:szCs w:val="22"/>
          <w:lang w:val="en-US"/>
        </w:rPr>
        <w:t xml:space="preserve"> </w:t>
      </w:r>
      <w:r w:rsidR="00DA095D" w:rsidRPr="00DA095D">
        <w:rPr>
          <w:rFonts w:ascii="Arial" w:hAnsi="Arial" w:cs="Arial"/>
          <w:b/>
          <w:sz w:val="22"/>
          <w:szCs w:val="22"/>
          <w:lang w:val="en-US"/>
        </w:rPr>
        <w:t>Page 3</w:t>
      </w:r>
      <w:r w:rsidR="00CB01EF">
        <w:rPr>
          <w:rFonts w:ascii="Arial" w:hAnsi="Arial" w:cs="Arial"/>
          <w:bCs/>
          <w:sz w:val="22"/>
          <w:szCs w:val="22"/>
          <w:lang w:val="en-US"/>
        </w:rPr>
        <w:t>.</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3"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0070606D">
            <wp:extent cx="1616964" cy="577596"/>
            <wp:effectExtent l="0" t="0" r="2540" b="0"/>
            <wp:docPr id="1" name="Picture 1" descr="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erk's signa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66590E6E" w14:textId="77777777" w:rsidR="00E60A3C" w:rsidRDefault="00E60A3C" w:rsidP="000C4743">
      <w:pPr>
        <w:widowControl w:val="0"/>
        <w:tabs>
          <w:tab w:val="left" w:pos="567"/>
        </w:tabs>
        <w:autoSpaceDE w:val="0"/>
        <w:autoSpaceDN w:val="0"/>
        <w:adjustRightInd w:val="0"/>
        <w:rPr>
          <w:rFonts w:ascii="Arial" w:hAnsi="Arial" w:cs="Arial"/>
          <w:bCs/>
          <w:sz w:val="22"/>
          <w:szCs w:val="22"/>
          <w:lang w:val="en-US"/>
        </w:rPr>
      </w:pPr>
    </w:p>
    <w:p w14:paraId="7AFC257A" w14:textId="1BA6BACD"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229F3B9C"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836330">
        <w:rPr>
          <w:rFonts w:ascii="Arial" w:hAnsi="Arial" w:cs="Arial"/>
          <w:bCs/>
          <w:sz w:val="22"/>
          <w:szCs w:val="22"/>
          <w:lang w:val="en-US"/>
        </w:rPr>
        <w:t xml:space="preserve"> extraordinary</w:t>
      </w:r>
      <w:r w:rsidR="0098173B">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9A4E96">
        <w:rPr>
          <w:rFonts w:ascii="Arial" w:hAnsi="Arial" w:cs="Arial"/>
          <w:bCs/>
          <w:sz w:val="22"/>
          <w:szCs w:val="22"/>
          <w:lang w:val="en-US"/>
        </w:rPr>
        <w:t>2</w:t>
      </w:r>
      <w:r w:rsidR="002378A2" w:rsidRPr="002378A2">
        <w:rPr>
          <w:rFonts w:ascii="Arial" w:hAnsi="Arial" w:cs="Arial"/>
          <w:bCs/>
          <w:sz w:val="22"/>
          <w:szCs w:val="22"/>
          <w:vertAlign w:val="superscript"/>
          <w:lang w:val="en-US"/>
        </w:rPr>
        <w:t>nd</w:t>
      </w:r>
      <w:r w:rsidR="002378A2">
        <w:rPr>
          <w:rFonts w:ascii="Arial" w:hAnsi="Arial" w:cs="Arial"/>
          <w:bCs/>
          <w:sz w:val="22"/>
          <w:szCs w:val="22"/>
          <w:lang w:val="en-US"/>
        </w:rPr>
        <w:t xml:space="preserve"> March</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836330">
        <w:rPr>
          <w:rFonts w:ascii="Arial" w:hAnsi="Arial" w:cs="Arial"/>
          <w:bCs/>
          <w:sz w:val="22"/>
          <w:szCs w:val="22"/>
          <w:lang w:val="en-US"/>
        </w:rPr>
        <w:t>1</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E352E7">
        <w:rPr>
          <w:rFonts w:ascii="Arial" w:hAnsi="Arial" w:cs="Arial"/>
          <w:b/>
          <w:sz w:val="22"/>
          <w:szCs w:val="22"/>
          <w:lang w:val="en-US"/>
        </w:rPr>
        <w:t>4</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E352E7">
        <w:rPr>
          <w:rFonts w:ascii="Arial" w:hAnsi="Arial" w:cs="Arial"/>
          <w:b/>
          <w:sz w:val="22"/>
          <w:szCs w:val="22"/>
          <w:lang w:val="en-US"/>
        </w:rPr>
        <w:t>5</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receive written requests for dispensations for disclosable pecuniary </w:t>
      </w:r>
      <w:proofErr w:type="gramStart"/>
      <w:r w:rsidRPr="00BC172F">
        <w:rPr>
          <w:rFonts w:ascii="Arial" w:hAnsi="Arial" w:cs="Arial"/>
          <w:bCs/>
          <w:sz w:val="22"/>
          <w:szCs w:val="22"/>
          <w:lang w:val="en-US"/>
        </w:rPr>
        <w:t>interests</w:t>
      </w:r>
      <w:proofErr w:type="gramEnd"/>
    </w:p>
    <w:p w14:paraId="566B3E43" w14:textId="4F42E320"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91CCD7E" w:rsidR="00E16D2C"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B41D21" w:rsidRPr="00BC172F">
        <w:rPr>
          <w:rFonts w:ascii="Arial" w:hAnsi="Arial" w:cs="Arial"/>
          <w:bCs/>
          <w:sz w:val="22"/>
          <w:szCs w:val="22"/>
          <w:lang w:val="en-US"/>
        </w:rPr>
        <w:tab/>
      </w:r>
    </w:p>
    <w:p w14:paraId="1E023AA7" w14:textId="7EB23AC2" w:rsidR="00F46E24" w:rsidRDefault="00F46E24"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5.</w:t>
      </w:r>
      <w:r>
        <w:rPr>
          <w:rFonts w:ascii="Arial" w:hAnsi="Arial" w:cs="Arial"/>
          <w:bCs/>
          <w:sz w:val="22"/>
          <w:szCs w:val="22"/>
          <w:lang w:val="en-US"/>
        </w:rPr>
        <w:tab/>
      </w:r>
      <w:r w:rsidR="00283903">
        <w:rPr>
          <w:rFonts w:ascii="Arial" w:hAnsi="Arial" w:cs="Arial"/>
          <w:bCs/>
          <w:sz w:val="22"/>
          <w:szCs w:val="22"/>
          <w:lang w:val="en-US"/>
        </w:rPr>
        <w:t>MERRIMAN PARK</w:t>
      </w:r>
    </w:p>
    <w:p w14:paraId="30E141F6" w14:textId="4A527FF4" w:rsidR="00481823" w:rsidRDefault="00BD7FF8"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To receive a presentation </w:t>
      </w:r>
      <w:r w:rsidR="00E131F5">
        <w:rPr>
          <w:rFonts w:ascii="Arial" w:hAnsi="Arial" w:cs="Arial"/>
          <w:bCs/>
          <w:sz w:val="22"/>
          <w:szCs w:val="22"/>
          <w:lang w:val="en-US"/>
        </w:rPr>
        <w:t>on behalf of the Merriman Park Community Group</w:t>
      </w:r>
      <w:r w:rsidR="00010B4A">
        <w:rPr>
          <w:rFonts w:ascii="Arial" w:hAnsi="Arial" w:cs="Arial"/>
          <w:bCs/>
          <w:sz w:val="22"/>
          <w:szCs w:val="22"/>
          <w:lang w:val="en-US"/>
        </w:rPr>
        <w:t xml:space="preserve"> and</w:t>
      </w:r>
    </w:p>
    <w:p w14:paraId="5A039AE4" w14:textId="21AA6A10" w:rsidR="00010B4A" w:rsidRDefault="00010B4A"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then a report on moving the war memorial within the Park (attached) </w:t>
      </w:r>
      <w:r w:rsidRPr="00010B4A">
        <w:rPr>
          <w:rFonts w:ascii="Arial" w:hAnsi="Arial" w:cs="Arial"/>
          <w:b/>
          <w:sz w:val="22"/>
          <w:szCs w:val="22"/>
          <w:lang w:val="en-US"/>
        </w:rPr>
        <w:t>Pages</w:t>
      </w:r>
      <w:r w:rsidR="00E352E7">
        <w:rPr>
          <w:rFonts w:ascii="Arial" w:hAnsi="Arial" w:cs="Arial"/>
          <w:b/>
          <w:sz w:val="22"/>
          <w:szCs w:val="22"/>
          <w:lang w:val="en-US"/>
        </w:rPr>
        <w:t xml:space="preserve"> 6 - 7</w:t>
      </w:r>
    </w:p>
    <w:p w14:paraId="0B7BBE8C" w14:textId="77777777" w:rsidR="00F46E24" w:rsidRDefault="00F46E24" w:rsidP="004410B5">
      <w:pPr>
        <w:widowControl w:val="0"/>
        <w:autoSpaceDE w:val="0"/>
        <w:autoSpaceDN w:val="0"/>
        <w:adjustRightInd w:val="0"/>
        <w:rPr>
          <w:rFonts w:ascii="Arial" w:hAnsi="Arial" w:cs="Arial"/>
          <w:bCs/>
          <w:sz w:val="22"/>
          <w:szCs w:val="22"/>
          <w:lang w:val="en-US"/>
        </w:rPr>
      </w:pPr>
    </w:p>
    <w:p w14:paraId="262D9976" w14:textId="52ABD18A" w:rsidR="00A254A5" w:rsidRDefault="004A131F" w:rsidP="002D453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5E49E0" w:rsidRPr="00BC172F">
        <w:rPr>
          <w:rFonts w:ascii="Arial" w:hAnsi="Arial" w:cs="Arial"/>
          <w:bCs/>
          <w:sz w:val="22"/>
          <w:szCs w:val="22"/>
          <w:lang w:val="en-US"/>
        </w:rPr>
        <w:t>.</w:t>
      </w:r>
      <w:r w:rsidR="00A0662A" w:rsidRPr="00BC172F">
        <w:rPr>
          <w:rFonts w:ascii="Arial" w:hAnsi="Arial" w:cs="Arial"/>
          <w:bCs/>
          <w:sz w:val="22"/>
          <w:szCs w:val="22"/>
          <w:lang w:val="en-US"/>
        </w:rPr>
        <w:tab/>
      </w:r>
      <w:r w:rsidR="004410B5">
        <w:rPr>
          <w:rFonts w:ascii="Arial" w:hAnsi="Arial" w:cs="Arial"/>
          <w:bCs/>
          <w:sz w:val="22"/>
          <w:szCs w:val="22"/>
          <w:lang w:val="en-US"/>
        </w:rPr>
        <w:t>COMMUNITY POLICE</w:t>
      </w:r>
      <w:r w:rsidR="00125958">
        <w:rPr>
          <w:rFonts w:ascii="Arial" w:hAnsi="Arial" w:cs="Arial"/>
          <w:bCs/>
          <w:sz w:val="22"/>
          <w:szCs w:val="22"/>
          <w:lang w:val="en-US"/>
        </w:rPr>
        <w:t xml:space="preserve"> OFFICER</w:t>
      </w:r>
      <w:r w:rsidR="007304A4">
        <w:rPr>
          <w:rFonts w:ascii="Arial" w:hAnsi="Arial" w:cs="Arial"/>
          <w:bCs/>
          <w:sz w:val="22"/>
          <w:szCs w:val="22"/>
          <w:lang w:val="en-US"/>
        </w:rPr>
        <w:t xml:space="preserve"> </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2C335F0F" w:rsidR="00D92B79" w:rsidRPr="00BC172F" w:rsidRDefault="004A131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F2404D">
        <w:rPr>
          <w:rFonts w:ascii="Arial" w:hAnsi="Arial" w:cs="Arial"/>
          <w:bCs/>
          <w:sz w:val="22"/>
          <w:szCs w:val="22"/>
          <w:lang w:val="en-US"/>
        </w:rPr>
        <w:t>.</w:t>
      </w:r>
      <w:r w:rsidR="00F2404D">
        <w:rPr>
          <w:rFonts w:ascii="Arial" w:hAnsi="Arial" w:cs="Arial"/>
          <w:bCs/>
          <w:sz w:val="22"/>
          <w:szCs w:val="22"/>
          <w:lang w:val="en-US"/>
        </w:rPr>
        <w:tab/>
      </w:r>
      <w:r w:rsidR="00D92B79" w:rsidRPr="00BC172F">
        <w:rPr>
          <w:rFonts w:ascii="Arial" w:hAnsi="Arial" w:cs="Arial"/>
          <w:bCs/>
          <w:sz w:val="22"/>
          <w:szCs w:val="22"/>
          <w:lang w:val="en-US"/>
        </w:rPr>
        <w:t>PLANNING COMMITTEE</w:t>
      </w:r>
    </w:p>
    <w:p w14:paraId="1119D26B" w14:textId="2BC4E8E9" w:rsidR="001F76EB" w:rsidRPr="00052A1E" w:rsidRDefault="00D92B79" w:rsidP="00052A1E">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320261">
        <w:rPr>
          <w:rFonts w:ascii="Arial" w:hAnsi="Arial" w:cs="Arial"/>
          <w:bCs/>
          <w:sz w:val="22"/>
          <w:szCs w:val="22"/>
          <w:lang w:val="en-US"/>
        </w:rPr>
        <w:t>1</w:t>
      </w:r>
      <w:r w:rsidR="002D4530">
        <w:rPr>
          <w:rFonts w:ascii="Arial" w:hAnsi="Arial" w:cs="Arial"/>
          <w:bCs/>
          <w:sz w:val="22"/>
          <w:szCs w:val="22"/>
          <w:lang w:val="en-US"/>
        </w:rPr>
        <w:t>6</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2D4530">
        <w:rPr>
          <w:rFonts w:ascii="Arial" w:hAnsi="Arial" w:cs="Arial"/>
          <w:bCs/>
          <w:sz w:val="22"/>
          <w:szCs w:val="22"/>
          <w:lang w:val="en-US"/>
        </w:rPr>
        <w:t>Febr</w:t>
      </w:r>
      <w:r w:rsidR="00320261">
        <w:rPr>
          <w:rFonts w:ascii="Arial" w:hAnsi="Arial" w:cs="Arial"/>
          <w:bCs/>
          <w:sz w:val="22"/>
          <w:szCs w:val="22"/>
          <w:lang w:val="en-US"/>
        </w:rPr>
        <w:t>uary</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E352E7">
        <w:rPr>
          <w:rFonts w:ascii="Arial" w:hAnsi="Arial" w:cs="Arial"/>
          <w:b/>
          <w:sz w:val="22"/>
          <w:szCs w:val="22"/>
          <w:lang w:val="en-US"/>
        </w:rPr>
        <w:t xml:space="preserve"> 8</w:t>
      </w:r>
    </w:p>
    <w:p w14:paraId="0A8E9E93" w14:textId="75E837B9" w:rsidR="002525FF" w:rsidRDefault="002525FF" w:rsidP="002525FF">
      <w:pPr>
        <w:widowControl w:val="0"/>
        <w:autoSpaceDE w:val="0"/>
        <w:autoSpaceDN w:val="0"/>
        <w:adjustRightInd w:val="0"/>
        <w:rPr>
          <w:rFonts w:ascii="Arial" w:hAnsi="Arial" w:cs="Arial"/>
          <w:bCs/>
          <w:sz w:val="22"/>
          <w:szCs w:val="22"/>
          <w:lang w:val="en-US"/>
        </w:rPr>
      </w:pPr>
    </w:p>
    <w:p w14:paraId="19E27CA9" w14:textId="621BC58C" w:rsidR="00827938" w:rsidRPr="002C7892" w:rsidRDefault="00F600EE" w:rsidP="00052A1E">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8</w:t>
      </w:r>
      <w:r w:rsidR="002525FF">
        <w:rPr>
          <w:rFonts w:ascii="Arial" w:hAnsi="Arial" w:cs="Arial"/>
          <w:bCs/>
          <w:sz w:val="22"/>
          <w:szCs w:val="22"/>
          <w:lang w:val="en-US"/>
        </w:rPr>
        <w:t>.</w:t>
      </w:r>
      <w:r w:rsidR="00C13B81">
        <w:rPr>
          <w:rFonts w:ascii="Arial" w:hAnsi="Arial" w:cs="Arial"/>
          <w:bCs/>
          <w:sz w:val="22"/>
          <w:szCs w:val="22"/>
          <w:lang w:val="en-US"/>
        </w:rPr>
        <w:tab/>
      </w:r>
      <w:r w:rsidR="00827938">
        <w:rPr>
          <w:rFonts w:ascii="Arial" w:hAnsi="Arial" w:cs="Arial"/>
          <w:bCs/>
          <w:sz w:val="22"/>
          <w:szCs w:val="22"/>
          <w:lang w:val="en-US"/>
        </w:rPr>
        <w:t>PROJECTS WORKING GROUP</w:t>
      </w:r>
      <w:r w:rsidR="002C7892">
        <w:rPr>
          <w:rFonts w:ascii="Arial" w:hAnsi="Arial" w:cs="Arial"/>
          <w:bCs/>
          <w:sz w:val="22"/>
          <w:szCs w:val="22"/>
          <w:lang w:val="en-US"/>
        </w:rPr>
        <w:t xml:space="preserve"> – notes 18</w:t>
      </w:r>
      <w:r w:rsidR="002C7892" w:rsidRPr="002C7892">
        <w:rPr>
          <w:rFonts w:ascii="Arial" w:hAnsi="Arial" w:cs="Arial"/>
          <w:bCs/>
          <w:sz w:val="22"/>
          <w:szCs w:val="22"/>
          <w:vertAlign w:val="superscript"/>
          <w:lang w:val="en-US"/>
        </w:rPr>
        <w:t>th</w:t>
      </w:r>
      <w:r w:rsidR="002C7892">
        <w:rPr>
          <w:rFonts w:ascii="Arial" w:hAnsi="Arial" w:cs="Arial"/>
          <w:bCs/>
          <w:sz w:val="22"/>
          <w:szCs w:val="22"/>
          <w:lang w:val="en-US"/>
        </w:rPr>
        <w:t xml:space="preserve"> February (attached) </w:t>
      </w:r>
      <w:r w:rsidR="002C7892" w:rsidRPr="002C7892">
        <w:rPr>
          <w:rFonts w:ascii="Arial" w:hAnsi="Arial" w:cs="Arial"/>
          <w:b/>
          <w:sz w:val="22"/>
          <w:szCs w:val="22"/>
          <w:lang w:val="en-US"/>
        </w:rPr>
        <w:t>Pages</w:t>
      </w:r>
      <w:r w:rsidR="00A35B4F">
        <w:rPr>
          <w:rFonts w:ascii="Arial" w:hAnsi="Arial" w:cs="Arial"/>
          <w:b/>
          <w:sz w:val="22"/>
          <w:szCs w:val="22"/>
          <w:lang w:val="en-US"/>
        </w:rPr>
        <w:t xml:space="preserve"> 9 - 11</w:t>
      </w:r>
    </w:p>
    <w:p w14:paraId="6EE5AF9C" w14:textId="7C8EE2CA" w:rsidR="001422EE" w:rsidRDefault="001422EE" w:rsidP="001422EE">
      <w:pPr>
        <w:rPr>
          <w:rFonts w:ascii="Arial" w:hAnsi="Arial" w:cs="Arial"/>
        </w:rPr>
      </w:pPr>
    </w:p>
    <w:p w14:paraId="3F62D0FA" w14:textId="75E04CC1" w:rsidR="00F6199E" w:rsidRDefault="004A131F" w:rsidP="00166CC2">
      <w:pPr>
        <w:rPr>
          <w:rFonts w:ascii="Arial" w:hAnsi="Arial" w:cs="Arial"/>
          <w:bCs/>
          <w:sz w:val="22"/>
          <w:szCs w:val="22"/>
          <w:lang w:val="en-US"/>
        </w:rPr>
      </w:pPr>
      <w:r>
        <w:rPr>
          <w:rFonts w:ascii="Arial" w:hAnsi="Arial" w:cs="Arial"/>
        </w:rPr>
        <w:t>9</w:t>
      </w:r>
      <w:r w:rsidR="001422EE">
        <w:rPr>
          <w:rFonts w:ascii="Arial" w:hAnsi="Arial" w:cs="Arial"/>
        </w:rPr>
        <w:t>.</w:t>
      </w:r>
      <w:r w:rsidR="00067B97">
        <w:rPr>
          <w:rFonts w:ascii="Arial" w:hAnsi="Arial" w:cs="Arial"/>
        </w:rPr>
        <w:tab/>
      </w:r>
      <w:r w:rsidR="00D00342">
        <w:rPr>
          <w:rFonts w:ascii="Arial" w:hAnsi="Arial" w:cs="Arial"/>
          <w:bCs/>
          <w:sz w:val="22"/>
          <w:szCs w:val="22"/>
          <w:lang w:val="en-US"/>
        </w:rPr>
        <w:t>HIGHWAYS WORKING GROUP</w:t>
      </w:r>
    </w:p>
    <w:p w14:paraId="44661FF4" w14:textId="59A642E9" w:rsidR="00DE0A97" w:rsidRPr="00393DB3" w:rsidRDefault="00F6199E" w:rsidP="00A26785">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r>
      <w:r w:rsidR="000D4491">
        <w:rPr>
          <w:rFonts w:ascii="Arial" w:hAnsi="Arial" w:cs="Arial"/>
          <w:bCs/>
          <w:sz w:val="22"/>
          <w:szCs w:val="22"/>
          <w:lang w:val="en-US"/>
        </w:rPr>
        <w:t>To receive notes 2</w:t>
      </w:r>
      <w:r w:rsidR="00166CC2">
        <w:rPr>
          <w:rFonts w:ascii="Arial" w:hAnsi="Arial" w:cs="Arial"/>
          <w:bCs/>
          <w:sz w:val="22"/>
          <w:szCs w:val="22"/>
          <w:lang w:val="en-US"/>
        </w:rPr>
        <w:t>5</w:t>
      </w:r>
      <w:r w:rsidR="00166CC2" w:rsidRPr="00166CC2">
        <w:rPr>
          <w:rFonts w:ascii="Arial" w:hAnsi="Arial" w:cs="Arial"/>
          <w:bCs/>
          <w:sz w:val="22"/>
          <w:szCs w:val="22"/>
          <w:vertAlign w:val="superscript"/>
          <w:lang w:val="en-US"/>
        </w:rPr>
        <w:t>th</w:t>
      </w:r>
      <w:r w:rsidR="00166CC2">
        <w:rPr>
          <w:rFonts w:ascii="Arial" w:hAnsi="Arial" w:cs="Arial"/>
          <w:bCs/>
          <w:sz w:val="22"/>
          <w:szCs w:val="22"/>
          <w:lang w:val="en-US"/>
        </w:rPr>
        <w:t xml:space="preserve"> Febr</w:t>
      </w:r>
      <w:r w:rsidR="000D4491">
        <w:rPr>
          <w:rFonts w:ascii="Arial" w:hAnsi="Arial" w:cs="Arial"/>
          <w:bCs/>
          <w:sz w:val="22"/>
          <w:szCs w:val="22"/>
          <w:lang w:val="en-US"/>
        </w:rPr>
        <w:t>uary</w:t>
      </w:r>
      <w:r w:rsidR="00675697">
        <w:rPr>
          <w:rFonts w:ascii="Arial" w:hAnsi="Arial" w:cs="Arial"/>
          <w:bCs/>
          <w:sz w:val="22"/>
          <w:szCs w:val="22"/>
          <w:lang w:val="en-US"/>
        </w:rPr>
        <w:t xml:space="preserve"> and parking restrictions</w:t>
      </w:r>
      <w:r w:rsidR="000D4491">
        <w:rPr>
          <w:rFonts w:ascii="Arial" w:hAnsi="Arial" w:cs="Arial"/>
          <w:bCs/>
          <w:sz w:val="22"/>
          <w:szCs w:val="22"/>
          <w:lang w:val="en-US"/>
        </w:rPr>
        <w:t>(</w:t>
      </w:r>
      <w:proofErr w:type="gramStart"/>
      <w:r w:rsidR="000D4491">
        <w:rPr>
          <w:rFonts w:ascii="Arial" w:hAnsi="Arial" w:cs="Arial"/>
          <w:bCs/>
          <w:sz w:val="22"/>
          <w:szCs w:val="22"/>
          <w:lang w:val="en-US"/>
        </w:rPr>
        <w:t xml:space="preserve">attached)  </w:t>
      </w:r>
      <w:r w:rsidR="000D4491" w:rsidRPr="000D4491">
        <w:rPr>
          <w:rFonts w:ascii="Arial" w:hAnsi="Arial" w:cs="Arial"/>
          <w:b/>
          <w:sz w:val="22"/>
          <w:szCs w:val="22"/>
          <w:lang w:val="en-US"/>
        </w:rPr>
        <w:t>Pages</w:t>
      </w:r>
      <w:proofErr w:type="gramEnd"/>
      <w:r w:rsidR="00DE0A97">
        <w:rPr>
          <w:rFonts w:ascii="Arial" w:hAnsi="Arial" w:cs="Arial"/>
          <w:bCs/>
          <w:sz w:val="22"/>
          <w:szCs w:val="22"/>
          <w:lang w:val="en-US"/>
        </w:rPr>
        <w:t xml:space="preserve"> </w:t>
      </w:r>
      <w:r w:rsidR="00393DB3" w:rsidRPr="00393DB3">
        <w:rPr>
          <w:rFonts w:ascii="Arial" w:hAnsi="Arial" w:cs="Arial"/>
          <w:b/>
          <w:sz w:val="22"/>
          <w:szCs w:val="22"/>
          <w:lang w:val="en-US"/>
        </w:rPr>
        <w:t>1</w:t>
      </w:r>
      <w:r w:rsidR="00A35B4F">
        <w:rPr>
          <w:rFonts w:ascii="Arial" w:hAnsi="Arial" w:cs="Arial"/>
          <w:b/>
          <w:sz w:val="22"/>
          <w:szCs w:val="22"/>
          <w:lang w:val="en-US"/>
        </w:rPr>
        <w:t xml:space="preserve">2 </w:t>
      </w:r>
      <w:r w:rsidR="0042254A">
        <w:rPr>
          <w:rFonts w:ascii="Arial" w:hAnsi="Arial" w:cs="Arial"/>
          <w:b/>
          <w:sz w:val="22"/>
          <w:szCs w:val="22"/>
          <w:lang w:val="en-US"/>
        </w:rPr>
        <w:t>–</w:t>
      </w:r>
      <w:r w:rsidR="00A35B4F">
        <w:rPr>
          <w:rFonts w:ascii="Arial" w:hAnsi="Arial" w:cs="Arial"/>
          <w:b/>
          <w:sz w:val="22"/>
          <w:szCs w:val="22"/>
          <w:lang w:val="en-US"/>
        </w:rPr>
        <w:t xml:space="preserve"> 15</w:t>
      </w:r>
      <w:r w:rsidR="001A79EE">
        <w:rPr>
          <w:rFonts w:ascii="Arial" w:hAnsi="Arial" w:cs="Arial"/>
          <w:b/>
          <w:sz w:val="22"/>
          <w:szCs w:val="22"/>
          <w:lang w:val="en-US"/>
        </w:rPr>
        <w:t>B</w:t>
      </w:r>
    </w:p>
    <w:p w14:paraId="57664DBE" w14:textId="638BBCE4" w:rsidR="0040758F" w:rsidRDefault="0040758F" w:rsidP="00A26785">
      <w:pPr>
        <w:widowControl w:val="0"/>
        <w:autoSpaceDE w:val="0"/>
        <w:autoSpaceDN w:val="0"/>
        <w:adjustRightInd w:val="0"/>
        <w:rPr>
          <w:rFonts w:ascii="Arial" w:hAnsi="Arial" w:cs="Arial"/>
          <w:bCs/>
          <w:sz w:val="22"/>
          <w:szCs w:val="22"/>
          <w:lang w:val="en-US"/>
        </w:rPr>
      </w:pPr>
    </w:p>
    <w:p w14:paraId="6D295626" w14:textId="3788F2BC" w:rsidR="00AF0159" w:rsidRDefault="00003E53"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9C6DAC">
        <w:rPr>
          <w:rFonts w:ascii="Arial" w:hAnsi="Arial" w:cs="Arial"/>
          <w:bCs/>
          <w:sz w:val="22"/>
          <w:szCs w:val="22"/>
          <w:lang w:val="en-US"/>
        </w:rPr>
        <w:t>0</w:t>
      </w:r>
      <w:r w:rsidR="00C8585D">
        <w:rPr>
          <w:rFonts w:ascii="Arial" w:hAnsi="Arial" w:cs="Arial"/>
          <w:bCs/>
          <w:sz w:val="22"/>
          <w:szCs w:val="22"/>
          <w:lang w:val="en-US"/>
        </w:rPr>
        <w:t>.</w:t>
      </w:r>
      <w:r w:rsidR="00C8585D">
        <w:rPr>
          <w:rFonts w:ascii="Arial" w:hAnsi="Arial" w:cs="Arial"/>
          <w:bCs/>
          <w:sz w:val="22"/>
          <w:szCs w:val="22"/>
          <w:lang w:val="en-US"/>
        </w:rPr>
        <w:tab/>
        <w:t>STREET COMMUNITY LIBRARY PARTNERSHIP</w:t>
      </w:r>
    </w:p>
    <w:p w14:paraId="02DA53E5" w14:textId="1485AC8E" w:rsidR="004011C5" w:rsidRDefault="00F23407" w:rsidP="00AF0159">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Street Library re-opened on 8</w:t>
      </w:r>
      <w:r w:rsidRPr="00F23407">
        <w:rPr>
          <w:rFonts w:ascii="Arial" w:hAnsi="Arial" w:cs="Arial"/>
          <w:bCs/>
          <w:sz w:val="22"/>
          <w:szCs w:val="22"/>
          <w:vertAlign w:val="superscript"/>
          <w:lang w:val="en-US"/>
        </w:rPr>
        <w:t>th</w:t>
      </w:r>
      <w:r>
        <w:rPr>
          <w:rFonts w:ascii="Arial" w:hAnsi="Arial" w:cs="Arial"/>
          <w:bCs/>
          <w:sz w:val="22"/>
          <w:szCs w:val="22"/>
          <w:lang w:val="en-US"/>
        </w:rPr>
        <w:t xml:space="preserve"> March </w:t>
      </w:r>
      <w:r w:rsidR="00501D04">
        <w:rPr>
          <w:rFonts w:ascii="Arial" w:hAnsi="Arial" w:cs="Arial"/>
          <w:bCs/>
          <w:sz w:val="22"/>
          <w:szCs w:val="22"/>
          <w:lang w:val="en-US"/>
        </w:rPr>
        <w:t>for a</w:t>
      </w:r>
      <w:r w:rsidR="00785559">
        <w:rPr>
          <w:rFonts w:ascii="Arial" w:hAnsi="Arial" w:cs="Arial"/>
          <w:bCs/>
          <w:sz w:val="22"/>
          <w:szCs w:val="22"/>
          <w:lang w:val="en-US"/>
        </w:rPr>
        <w:t>n order</w:t>
      </w:r>
      <w:r w:rsidR="00501D04">
        <w:rPr>
          <w:rFonts w:ascii="Arial" w:hAnsi="Arial" w:cs="Arial"/>
          <w:bCs/>
          <w:sz w:val="22"/>
          <w:szCs w:val="22"/>
          <w:lang w:val="en-US"/>
        </w:rPr>
        <w:t xml:space="preserve"> and collect and limited </w:t>
      </w:r>
      <w:proofErr w:type="gramStart"/>
      <w:r w:rsidR="00501D04">
        <w:rPr>
          <w:rFonts w:ascii="Arial" w:hAnsi="Arial" w:cs="Arial"/>
          <w:bCs/>
          <w:sz w:val="22"/>
          <w:szCs w:val="22"/>
          <w:lang w:val="en-US"/>
        </w:rPr>
        <w:t>computer</w:t>
      </w:r>
      <w:proofErr w:type="gramEnd"/>
    </w:p>
    <w:p w14:paraId="3B19AD55" w14:textId="6DF6EB15" w:rsidR="00501D04" w:rsidRDefault="00785559" w:rsidP="00AF0159">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access </w:t>
      </w:r>
      <w:r w:rsidR="00501D04">
        <w:rPr>
          <w:rFonts w:ascii="Arial" w:hAnsi="Arial" w:cs="Arial"/>
          <w:bCs/>
          <w:sz w:val="22"/>
          <w:szCs w:val="22"/>
          <w:lang w:val="en-US"/>
        </w:rPr>
        <w:t>service for 4 hours a day</w:t>
      </w:r>
      <w:r w:rsidR="00E04519">
        <w:rPr>
          <w:rFonts w:ascii="Arial" w:hAnsi="Arial" w:cs="Arial"/>
          <w:bCs/>
          <w:sz w:val="22"/>
          <w:szCs w:val="22"/>
          <w:lang w:val="en-US"/>
        </w:rPr>
        <w:t xml:space="preserve">.  New signs to go up </w:t>
      </w:r>
      <w:r w:rsidR="00326C5D">
        <w:rPr>
          <w:rFonts w:ascii="Arial" w:hAnsi="Arial" w:cs="Arial"/>
          <w:bCs/>
          <w:sz w:val="22"/>
          <w:szCs w:val="22"/>
          <w:lang w:val="en-US"/>
        </w:rPr>
        <w:t>week of 8</w:t>
      </w:r>
      <w:r w:rsidR="00326C5D" w:rsidRPr="00326C5D">
        <w:rPr>
          <w:rFonts w:ascii="Arial" w:hAnsi="Arial" w:cs="Arial"/>
          <w:bCs/>
          <w:sz w:val="22"/>
          <w:szCs w:val="22"/>
          <w:vertAlign w:val="superscript"/>
          <w:lang w:val="en-US"/>
        </w:rPr>
        <w:t>th</w:t>
      </w:r>
      <w:r w:rsidR="00326C5D">
        <w:rPr>
          <w:rFonts w:ascii="Arial" w:hAnsi="Arial" w:cs="Arial"/>
          <w:bCs/>
          <w:sz w:val="22"/>
          <w:szCs w:val="22"/>
          <w:lang w:val="en-US"/>
        </w:rPr>
        <w:t xml:space="preserve"> March.</w:t>
      </w:r>
    </w:p>
    <w:p w14:paraId="4D34EB70" w14:textId="48430D82" w:rsidR="004011C5" w:rsidRDefault="004011C5" w:rsidP="00A26785">
      <w:pPr>
        <w:widowControl w:val="0"/>
        <w:autoSpaceDE w:val="0"/>
        <w:autoSpaceDN w:val="0"/>
        <w:adjustRightInd w:val="0"/>
        <w:rPr>
          <w:rFonts w:ascii="Arial" w:hAnsi="Arial" w:cs="Arial"/>
          <w:bCs/>
          <w:sz w:val="22"/>
          <w:szCs w:val="22"/>
          <w:lang w:val="en-US"/>
        </w:rPr>
      </w:pPr>
    </w:p>
    <w:p w14:paraId="4F69FF14" w14:textId="0675D1B4" w:rsidR="00C369DB" w:rsidRDefault="00C369DB"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11.</w:t>
      </w:r>
      <w:r>
        <w:rPr>
          <w:rFonts w:ascii="Arial" w:hAnsi="Arial" w:cs="Arial"/>
          <w:bCs/>
          <w:sz w:val="22"/>
          <w:szCs w:val="22"/>
          <w:lang w:val="en-US"/>
        </w:rPr>
        <w:tab/>
        <w:t>BUSINESS ACTION GROUP</w:t>
      </w:r>
    </w:p>
    <w:p w14:paraId="70FA9E82" w14:textId="58A9B1F2" w:rsidR="00C369DB" w:rsidRDefault="00C369DB"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To receive notes of meeting </w:t>
      </w:r>
      <w:r w:rsidR="007232DA">
        <w:rPr>
          <w:rFonts w:ascii="Arial" w:hAnsi="Arial" w:cs="Arial"/>
          <w:bCs/>
          <w:sz w:val="22"/>
          <w:szCs w:val="22"/>
          <w:lang w:val="en-US"/>
        </w:rPr>
        <w:t>on 5</w:t>
      </w:r>
      <w:r w:rsidR="007232DA" w:rsidRPr="007232DA">
        <w:rPr>
          <w:rFonts w:ascii="Arial" w:hAnsi="Arial" w:cs="Arial"/>
          <w:bCs/>
          <w:sz w:val="22"/>
          <w:szCs w:val="22"/>
          <w:vertAlign w:val="superscript"/>
          <w:lang w:val="en-US"/>
        </w:rPr>
        <w:t>th</w:t>
      </w:r>
      <w:r w:rsidR="007232DA">
        <w:rPr>
          <w:rFonts w:ascii="Arial" w:hAnsi="Arial" w:cs="Arial"/>
          <w:bCs/>
          <w:sz w:val="22"/>
          <w:szCs w:val="22"/>
          <w:lang w:val="en-US"/>
        </w:rPr>
        <w:t xml:space="preserve"> March (attached) </w:t>
      </w:r>
      <w:r w:rsidR="007232DA" w:rsidRPr="007232DA">
        <w:rPr>
          <w:rFonts w:ascii="Arial" w:hAnsi="Arial" w:cs="Arial"/>
          <w:b/>
          <w:sz w:val="22"/>
          <w:szCs w:val="22"/>
          <w:lang w:val="en-US"/>
        </w:rPr>
        <w:t>Pages</w:t>
      </w:r>
      <w:r w:rsidR="00A35B4F">
        <w:rPr>
          <w:rFonts w:ascii="Arial" w:hAnsi="Arial" w:cs="Arial"/>
          <w:b/>
          <w:sz w:val="22"/>
          <w:szCs w:val="22"/>
          <w:lang w:val="en-US"/>
        </w:rPr>
        <w:t xml:space="preserve"> 16 -</w:t>
      </w:r>
      <w:r w:rsidR="006F08C2">
        <w:rPr>
          <w:rFonts w:ascii="Arial" w:hAnsi="Arial" w:cs="Arial"/>
          <w:b/>
          <w:sz w:val="22"/>
          <w:szCs w:val="22"/>
          <w:lang w:val="en-US"/>
        </w:rPr>
        <w:t xml:space="preserve"> 17</w:t>
      </w:r>
    </w:p>
    <w:p w14:paraId="29286B17" w14:textId="77777777" w:rsidR="00C369DB" w:rsidRDefault="00C369DB" w:rsidP="00A26785">
      <w:pPr>
        <w:widowControl w:val="0"/>
        <w:autoSpaceDE w:val="0"/>
        <w:autoSpaceDN w:val="0"/>
        <w:adjustRightInd w:val="0"/>
        <w:rPr>
          <w:rFonts w:ascii="Arial" w:hAnsi="Arial" w:cs="Arial"/>
          <w:bCs/>
          <w:sz w:val="22"/>
          <w:szCs w:val="22"/>
          <w:lang w:val="en-US"/>
        </w:rPr>
      </w:pPr>
    </w:p>
    <w:p w14:paraId="7A81880D" w14:textId="04211E42" w:rsidR="00AF4C74" w:rsidRPr="00BC172F" w:rsidRDefault="000B6171"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4A131F">
        <w:rPr>
          <w:rFonts w:ascii="Arial" w:hAnsi="Arial" w:cs="Arial"/>
          <w:bCs/>
          <w:sz w:val="22"/>
          <w:szCs w:val="22"/>
          <w:lang w:val="en-US"/>
        </w:rPr>
        <w:t>2</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5F3CE450"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4A131F">
        <w:rPr>
          <w:rFonts w:ascii="Arial" w:hAnsi="Arial" w:cs="Arial"/>
          <w:bCs/>
          <w:sz w:val="22"/>
          <w:szCs w:val="22"/>
          <w:lang w:val="en-US"/>
        </w:rPr>
        <w:t>3</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w:t>
      </w:r>
      <w:proofErr w:type="gramStart"/>
      <w:r w:rsidR="007929EF" w:rsidRPr="00BC172F">
        <w:rPr>
          <w:rFonts w:ascii="Arial" w:hAnsi="Arial" w:cs="Arial"/>
          <w:bCs/>
          <w:sz w:val="22"/>
          <w:szCs w:val="22"/>
          <w:lang w:val="en-US"/>
        </w:rPr>
        <w:t>verbal</w:t>
      </w:r>
      <w:proofErr w:type="gramEnd"/>
      <w:r w:rsidR="007929EF" w:rsidRPr="00BC172F">
        <w:rPr>
          <w:rFonts w:ascii="Arial" w:hAnsi="Arial" w:cs="Arial"/>
          <w:bCs/>
          <w:sz w:val="22"/>
          <w:szCs w:val="22"/>
          <w:lang w:val="en-US"/>
        </w:rPr>
        <w:t xml:space="preserve">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4D53E4D6" w14:textId="13DC4D0A" w:rsidR="00DD1BC3" w:rsidRDefault="00F47601" w:rsidP="0004041F">
      <w:pPr>
        <w:widowControl w:val="0"/>
        <w:autoSpaceDE w:val="0"/>
        <w:autoSpaceDN w:val="0"/>
        <w:adjustRightInd w:val="0"/>
        <w:rPr>
          <w:rFonts w:ascii="Arial" w:hAnsi="Arial" w:cs="Arial"/>
          <w:bCs/>
          <w:sz w:val="22"/>
          <w:szCs w:val="22"/>
          <w:lang w:val="en-US"/>
        </w:rPr>
      </w:pPr>
      <w:r w:rsidRPr="00F47601">
        <w:rPr>
          <w:rFonts w:ascii="Arial" w:hAnsi="Arial" w:cs="Arial"/>
          <w:bCs/>
          <w:sz w:val="22"/>
          <w:szCs w:val="22"/>
          <w:lang w:val="en-US"/>
        </w:rPr>
        <w:t>1</w:t>
      </w:r>
      <w:r w:rsidR="004A131F">
        <w:rPr>
          <w:rFonts w:ascii="Arial" w:hAnsi="Arial" w:cs="Arial"/>
          <w:bCs/>
          <w:sz w:val="22"/>
          <w:szCs w:val="22"/>
          <w:lang w:val="en-US"/>
        </w:rPr>
        <w:t>4</w:t>
      </w:r>
      <w:r w:rsidRPr="00F47601">
        <w:rPr>
          <w:rFonts w:ascii="Arial" w:hAnsi="Arial" w:cs="Arial"/>
          <w:bCs/>
          <w:sz w:val="22"/>
          <w:szCs w:val="22"/>
          <w:lang w:val="en-US"/>
        </w:rPr>
        <w:t>.</w:t>
      </w:r>
      <w:r>
        <w:rPr>
          <w:rFonts w:ascii="Arial" w:hAnsi="Arial" w:cs="Arial"/>
          <w:bCs/>
          <w:sz w:val="22"/>
          <w:szCs w:val="22"/>
          <w:lang w:val="en-US"/>
        </w:rPr>
        <w:tab/>
      </w:r>
      <w:r w:rsidR="00C61315">
        <w:rPr>
          <w:rFonts w:ascii="Arial" w:hAnsi="Arial" w:cs="Arial"/>
          <w:bCs/>
          <w:sz w:val="22"/>
          <w:szCs w:val="22"/>
          <w:lang w:val="en-US"/>
        </w:rPr>
        <w:t xml:space="preserve">MENDIP STRATEGIC TOURISM </w:t>
      </w:r>
      <w:proofErr w:type="gramStart"/>
      <w:r w:rsidR="00C61315">
        <w:rPr>
          <w:rFonts w:ascii="Arial" w:hAnsi="Arial" w:cs="Arial"/>
          <w:bCs/>
          <w:sz w:val="22"/>
          <w:szCs w:val="22"/>
          <w:lang w:val="en-US"/>
        </w:rPr>
        <w:t>FORUM</w:t>
      </w:r>
      <w:r w:rsidR="00FA0FB4">
        <w:rPr>
          <w:rFonts w:ascii="Arial" w:hAnsi="Arial" w:cs="Arial"/>
          <w:bCs/>
          <w:sz w:val="22"/>
          <w:szCs w:val="22"/>
          <w:lang w:val="en-US"/>
        </w:rPr>
        <w:t xml:space="preserve"> </w:t>
      </w:r>
      <w:r w:rsidR="00A46BBD">
        <w:rPr>
          <w:rFonts w:ascii="Arial" w:hAnsi="Arial" w:cs="Arial"/>
          <w:bCs/>
          <w:sz w:val="22"/>
          <w:szCs w:val="22"/>
          <w:lang w:val="en-US"/>
        </w:rPr>
        <w:t xml:space="preserve"> </w:t>
      </w:r>
      <w:r w:rsidR="00E456FD">
        <w:rPr>
          <w:rFonts w:ascii="Arial" w:hAnsi="Arial" w:cs="Arial"/>
          <w:bCs/>
          <w:sz w:val="22"/>
          <w:szCs w:val="22"/>
          <w:lang w:val="en-US"/>
        </w:rPr>
        <w:t>verbal</w:t>
      </w:r>
      <w:proofErr w:type="gramEnd"/>
      <w:r w:rsidR="00E456FD">
        <w:rPr>
          <w:rFonts w:ascii="Arial" w:hAnsi="Arial" w:cs="Arial"/>
          <w:bCs/>
          <w:sz w:val="22"/>
          <w:szCs w:val="22"/>
          <w:lang w:val="en-US"/>
        </w:rPr>
        <w:t xml:space="preserve"> </w:t>
      </w:r>
      <w:r w:rsidR="0004041F">
        <w:rPr>
          <w:rFonts w:ascii="Arial" w:hAnsi="Arial" w:cs="Arial"/>
          <w:bCs/>
          <w:sz w:val="22"/>
          <w:szCs w:val="22"/>
          <w:lang w:val="en-US"/>
        </w:rPr>
        <w:t>2</w:t>
      </w:r>
      <w:r w:rsidR="00D83187">
        <w:rPr>
          <w:rFonts w:ascii="Arial" w:hAnsi="Arial" w:cs="Arial"/>
          <w:bCs/>
          <w:sz w:val="22"/>
          <w:szCs w:val="22"/>
          <w:lang w:val="en-US"/>
        </w:rPr>
        <w:t>5</w:t>
      </w:r>
      <w:r w:rsidR="0004041F">
        <w:rPr>
          <w:rFonts w:ascii="Arial" w:hAnsi="Arial" w:cs="Arial"/>
          <w:bCs/>
          <w:sz w:val="22"/>
          <w:szCs w:val="22"/>
          <w:lang w:val="en-US"/>
        </w:rPr>
        <w:t xml:space="preserve"> </w:t>
      </w:r>
      <w:r w:rsidR="00D83187">
        <w:rPr>
          <w:rFonts w:ascii="Arial" w:hAnsi="Arial" w:cs="Arial"/>
          <w:bCs/>
          <w:sz w:val="22"/>
          <w:szCs w:val="22"/>
          <w:lang w:val="en-US"/>
        </w:rPr>
        <w:t>Feb</w:t>
      </w:r>
      <w:r w:rsidR="00530C1A">
        <w:rPr>
          <w:rFonts w:ascii="Arial" w:hAnsi="Arial" w:cs="Arial"/>
          <w:bCs/>
          <w:sz w:val="22"/>
          <w:szCs w:val="22"/>
          <w:lang w:val="en-US"/>
        </w:rPr>
        <w:t xml:space="preserve"> and Strategy</w:t>
      </w:r>
      <w:r w:rsidR="007E3B51">
        <w:rPr>
          <w:rFonts w:ascii="Arial" w:hAnsi="Arial" w:cs="Arial"/>
          <w:bCs/>
          <w:sz w:val="22"/>
          <w:szCs w:val="22"/>
          <w:lang w:val="en-US"/>
        </w:rPr>
        <w:t xml:space="preserve"> </w:t>
      </w:r>
      <w:r w:rsidR="007E3B51" w:rsidRPr="007E3B51">
        <w:rPr>
          <w:rFonts w:ascii="Arial" w:hAnsi="Arial" w:cs="Arial"/>
          <w:b/>
          <w:sz w:val="22"/>
          <w:szCs w:val="22"/>
          <w:lang w:val="en-US"/>
        </w:rPr>
        <w:t>Page</w:t>
      </w:r>
      <w:r w:rsidR="00A46BBD">
        <w:rPr>
          <w:rFonts w:ascii="Arial" w:hAnsi="Arial" w:cs="Arial"/>
          <w:b/>
          <w:sz w:val="22"/>
          <w:szCs w:val="22"/>
          <w:lang w:val="en-US"/>
        </w:rPr>
        <w:t>s 18 - 19</w:t>
      </w:r>
      <w:r w:rsidR="00FA0FB4" w:rsidRPr="007E3B51">
        <w:rPr>
          <w:rFonts w:ascii="Arial" w:hAnsi="Arial" w:cs="Arial"/>
          <w:b/>
          <w:sz w:val="22"/>
          <w:szCs w:val="22"/>
          <w:lang w:val="en-US"/>
        </w:rPr>
        <w:t xml:space="preserve"> </w:t>
      </w:r>
    </w:p>
    <w:p w14:paraId="5A2BF6F9" w14:textId="1869618A" w:rsidR="00D66E30" w:rsidRDefault="00D66E30" w:rsidP="00D66E30">
      <w:pPr>
        <w:widowControl w:val="0"/>
        <w:autoSpaceDE w:val="0"/>
        <w:autoSpaceDN w:val="0"/>
        <w:adjustRightInd w:val="0"/>
        <w:ind w:firstLine="720"/>
        <w:rPr>
          <w:rFonts w:ascii="Arial" w:hAnsi="Arial" w:cs="Arial"/>
          <w:bCs/>
          <w:sz w:val="22"/>
          <w:szCs w:val="22"/>
          <w:lang w:val="en-US"/>
        </w:rPr>
      </w:pPr>
    </w:p>
    <w:p w14:paraId="1DCF977E" w14:textId="4355924B" w:rsidR="00E2406F" w:rsidRDefault="00E2406F" w:rsidP="00E2406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15.</w:t>
      </w:r>
      <w:r>
        <w:rPr>
          <w:rFonts w:ascii="Arial" w:hAnsi="Arial" w:cs="Arial"/>
          <w:bCs/>
          <w:sz w:val="22"/>
          <w:szCs w:val="22"/>
          <w:lang w:val="en-US"/>
        </w:rPr>
        <w:tab/>
        <w:t xml:space="preserve">STRATEGY </w:t>
      </w:r>
      <w:r w:rsidR="001833B3">
        <w:rPr>
          <w:rFonts w:ascii="Arial" w:hAnsi="Arial" w:cs="Arial"/>
          <w:bCs/>
          <w:sz w:val="22"/>
          <w:szCs w:val="22"/>
          <w:lang w:val="en-US"/>
        </w:rPr>
        <w:t xml:space="preserve">AND SURVEY (report attached) </w:t>
      </w:r>
      <w:r w:rsidR="001833B3" w:rsidRPr="001833B3">
        <w:rPr>
          <w:rFonts w:ascii="Arial" w:hAnsi="Arial" w:cs="Arial"/>
          <w:b/>
          <w:sz w:val="22"/>
          <w:szCs w:val="22"/>
          <w:lang w:val="en-US"/>
        </w:rPr>
        <w:t>Page</w:t>
      </w:r>
      <w:r w:rsidR="00A46BBD">
        <w:rPr>
          <w:rFonts w:ascii="Arial" w:hAnsi="Arial" w:cs="Arial"/>
          <w:b/>
          <w:sz w:val="22"/>
          <w:szCs w:val="22"/>
          <w:lang w:val="en-US"/>
        </w:rPr>
        <w:t xml:space="preserve"> 20</w:t>
      </w:r>
      <w:r w:rsidR="003B44AC">
        <w:rPr>
          <w:rFonts w:ascii="Arial" w:hAnsi="Arial" w:cs="Arial"/>
          <w:b/>
          <w:sz w:val="22"/>
          <w:szCs w:val="22"/>
          <w:lang w:val="en-US"/>
        </w:rPr>
        <w:t xml:space="preserve"> </w:t>
      </w:r>
      <w:r w:rsidR="003B44AC" w:rsidRPr="003B44AC">
        <w:rPr>
          <w:rFonts w:ascii="Arial" w:hAnsi="Arial" w:cs="Arial"/>
          <w:bCs/>
          <w:sz w:val="22"/>
          <w:szCs w:val="22"/>
          <w:lang w:val="en-US"/>
        </w:rPr>
        <w:t xml:space="preserve">and </w:t>
      </w:r>
      <w:r w:rsidR="004048DC">
        <w:rPr>
          <w:rFonts w:ascii="Arial" w:hAnsi="Arial" w:cs="Arial"/>
          <w:bCs/>
          <w:sz w:val="22"/>
          <w:szCs w:val="22"/>
          <w:lang w:val="en-US"/>
        </w:rPr>
        <w:t xml:space="preserve">arrange </w:t>
      </w:r>
      <w:r w:rsidR="00777BC7">
        <w:rPr>
          <w:rFonts w:ascii="Arial" w:hAnsi="Arial" w:cs="Arial"/>
          <w:bCs/>
          <w:sz w:val="22"/>
          <w:szCs w:val="22"/>
          <w:lang w:val="en-US"/>
        </w:rPr>
        <w:t>meeting of</w:t>
      </w:r>
    </w:p>
    <w:p w14:paraId="729C0A15" w14:textId="3B87E932" w:rsidR="00831113" w:rsidRDefault="004048DC" w:rsidP="00E2406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Unitary Working Group </w:t>
      </w:r>
      <w:r w:rsidR="00BD1648">
        <w:rPr>
          <w:rFonts w:ascii="Arial" w:hAnsi="Arial" w:cs="Arial"/>
          <w:bCs/>
          <w:sz w:val="22"/>
          <w:szCs w:val="22"/>
          <w:lang w:val="en-US"/>
        </w:rPr>
        <w:t>on</w:t>
      </w:r>
      <w:r w:rsidR="00831113">
        <w:rPr>
          <w:rFonts w:ascii="Arial" w:hAnsi="Arial" w:cs="Arial"/>
          <w:bCs/>
          <w:sz w:val="22"/>
          <w:szCs w:val="22"/>
          <w:lang w:val="en-US"/>
        </w:rPr>
        <w:t xml:space="preserve"> response to consultation on One Somerset and Stronger</w:t>
      </w:r>
    </w:p>
    <w:p w14:paraId="3CB23440" w14:textId="4F00A139" w:rsidR="00631603" w:rsidRDefault="00831113" w:rsidP="00E2406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Somerset</w:t>
      </w:r>
      <w:r w:rsidR="00CA6036">
        <w:rPr>
          <w:rFonts w:ascii="Arial" w:hAnsi="Arial" w:cs="Arial"/>
          <w:bCs/>
          <w:sz w:val="22"/>
          <w:szCs w:val="22"/>
          <w:lang w:val="en-US"/>
        </w:rPr>
        <w:t xml:space="preserve"> </w:t>
      </w:r>
      <w:r w:rsidR="00654C45">
        <w:rPr>
          <w:rFonts w:ascii="Arial" w:hAnsi="Arial" w:cs="Arial"/>
          <w:bCs/>
          <w:sz w:val="22"/>
          <w:szCs w:val="22"/>
          <w:lang w:val="en-US"/>
        </w:rPr>
        <w:t>proposals</w:t>
      </w:r>
      <w:r w:rsidR="00631603">
        <w:rPr>
          <w:rFonts w:ascii="Arial" w:hAnsi="Arial" w:cs="Arial"/>
          <w:bCs/>
          <w:sz w:val="22"/>
          <w:szCs w:val="22"/>
          <w:lang w:val="en-US"/>
        </w:rPr>
        <w:t xml:space="preserve"> </w:t>
      </w:r>
      <w:r w:rsidR="00A14F7D">
        <w:rPr>
          <w:rFonts w:ascii="Arial" w:hAnsi="Arial" w:cs="Arial"/>
          <w:bCs/>
          <w:sz w:val="22"/>
          <w:szCs w:val="22"/>
          <w:lang w:val="en-US"/>
        </w:rPr>
        <w:t>–</w:t>
      </w:r>
      <w:r w:rsidR="00631603">
        <w:rPr>
          <w:rFonts w:ascii="Arial" w:hAnsi="Arial" w:cs="Arial"/>
          <w:bCs/>
          <w:sz w:val="22"/>
          <w:szCs w:val="22"/>
          <w:lang w:val="en-US"/>
        </w:rPr>
        <w:t xml:space="preserve"> </w:t>
      </w:r>
      <w:r w:rsidR="00A14F7D">
        <w:rPr>
          <w:rFonts w:ascii="Arial" w:hAnsi="Arial" w:cs="Arial"/>
          <w:bCs/>
          <w:sz w:val="22"/>
          <w:szCs w:val="22"/>
          <w:lang w:val="en-US"/>
        </w:rPr>
        <w:t xml:space="preserve">Tuesday </w:t>
      </w:r>
      <w:r w:rsidR="008C34AF">
        <w:rPr>
          <w:rFonts w:ascii="Arial" w:hAnsi="Arial" w:cs="Arial"/>
          <w:bCs/>
          <w:sz w:val="22"/>
          <w:szCs w:val="22"/>
          <w:lang w:val="en-US"/>
        </w:rPr>
        <w:t>30</w:t>
      </w:r>
      <w:r w:rsidR="00C05A92">
        <w:rPr>
          <w:rFonts w:ascii="Arial" w:hAnsi="Arial" w:cs="Arial"/>
          <w:bCs/>
          <w:sz w:val="22"/>
          <w:szCs w:val="22"/>
          <w:lang w:val="en-US"/>
        </w:rPr>
        <w:t>th</w:t>
      </w:r>
      <w:r w:rsidR="00A14F7D">
        <w:rPr>
          <w:rFonts w:ascii="Arial" w:hAnsi="Arial" w:cs="Arial"/>
          <w:bCs/>
          <w:sz w:val="22"/>
          <w:szCs w:val="22"/>
          <w:lang w:val="en-US"/>
        </w:rPr>
        <w:t xml:space="preserve"> March </w:t>
      </w:r>
      <w:r w:rsidR="00AE61A5">
        <w:rPr>
          <w:rFonts w:ascii="Arial" w:hAnsi="Arial" w:cs="Arial"/>
          <w:bCs/>
          <w:sz w:val="22"/>
          <w:szCs w:val="22"/>
          <w:lang w:val="en-US"/>
        </w:rPr>
        <w:t>at 7 pm suggested</w:t>
      </w:r>
    </w:p>
    <w:p w14:paraId="7C33F5BE" w14:textId="77777777" w:rsidR="00E2406F" w:rsidRDefault="00E2406F" w:rsidP="00D66E30">
      <w:pPr>
        <w:widowControl w:val="0"/>
        <w:autoSpaceDE w:val="0"/>
        <w:autoSpaceDN w:val="0"/>
        <w:adjustRightInd w:val="0"/>
        <w:ind w:firstLine="720"/>
        <w:rPr>
          <w:rFonts w:ascii="Arial" w:hAnsi="Arial" w:cs="Arial"/>
          <w:bCs/>
          <w:sz w:val="22"/>
          <w:szCs w:val="22"/>
          <w:lang w:val="en-US"/>
        </w:rPr>
      </w:pPr>
    </w:p>
    <w:p w14:paraId="1D9A7381" w14:textId="22BC82F4" w:rsidR="002573FA" w:rsidRDefault="002E13C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16</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34F88B3B" w14:textId="77777777" w:rsidR="00D6415E" w:rsidRDefault="00D6415E">
      <w:pPr>
        <w:widowControl w:val="0"/>
        <w:autoSpaceDE w:val="0"/>
        <w:autoSpaceDN w:val="0"/>
        <w:adjustRightInd w:val="0"/>
        <w:rPr>
          <w:rFonts w:ascii="Arial" w:hAnsi="Arial" w:cs="Arial"/>
          <w:bCs/>
          <w:sz w:val="22"/>
          <w:szCs w:val="22"/>
          <w:lang w:val="en-US"/>
        </w:rPr>
      </w:pPr>
    </w:p>
    <w:p w14:paraId="05184844" w14:textId="1947E949"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D5388D">
        <w:rPr>
          <w:rFonts w:ascii="Arial" w:hAnsi="Arial" w:cs="Arial"/>
          <w:bCs/>
          <w:sz w:val="22"/>
          <w:szCs w:val="22"/>
          <w:lang w:val="en-US"/>
        </w:rPr>
        <w:t>7</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6818FB">
        <w:rPr>
          <w:rFonts w:ascii="Arial" w:hAnsi="Arial" w:cs="Arial"/>
          <w:b/>
          <w:sz w:val="22"/>
          <w:szCs w:val="22"/>
          <w:lang w:val="en-US"/>
        </w:rPr>
        <w:t>s</w:t>
      </w:r>
      <w:r w:rsidR="00B83769">
        <w:rPr>
          <w:rFonts w:ascii="Arial" w:hAnsi="Arial" w:cs="Arial"/>
          <w:b/>
          <w:sz w:val="22"/>
          <w:szCs w:val="22"/>
          <w:lang w:val="en-US"/>
        </w:rPr>
        <w:t xml:space="preserve"> 21 - 22</w:t>
      </w:r>
      <w:r w:rsidR="006818FB">
        <w:rPr>
          <w:rFonts w:ascii="Arial" w:hAnsi="Arial" w:cs="Arial"/>
          <w:b/>
          <w:sz w:val="22"/>
          <w:szCs w:val="22"/>
          <w:lang w:val="en-US"/>
        </w:rPr>
        <w:t xml:space="preserve"> </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6654F7DB"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D5388D">
        <w:rPr>
          <w:rFonts w:ascii="Arial" w:hAnsi="Arial" w:cs="Arial"/>
          <w:bCs/>
          <w:sz w:val="22"/>
          <w:szCs w:val="22"/>
          <w:lang w:val="en-US"/>
        </w:rPr>
        <w:t>8</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Questions to be noted for written replies and matters for </w:t>
      </w:r>
      <w:proofErr w:type="gramStart"/>
      <w:r w:rsidRPr="00BC172F">
        <w:rPr>
          <w:rFonts w:ascii="Arial" w:hAnsi="Arial" w:cs="Arial"/>
          <w:bCs/>
          <w:sz w:val="22"/>
          <w:szCs w:val="22"/>
          <w:lang w:val="en-US"/>
        </w:rPr>
        <w:t>consideration</w:t>
      </w:r>
      <w:proofErr w:type="gramEnd"/>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referred to the appropriate working group.  All reports received have </w:t>
      </w:r>
      <w:proofErr w:type="gramStart"/>
      <w:r w:rsidRPr="00BC172F">
        <w:rPr>
          <w:rFonts w:ascii="Arial" w:hAnsi="Arial" w:cs="Arial"/>
          <w:bCs/>
          <w:sz w:val="22"/>
          <w:szCs w:val="22"/>
          <w:lang w:val="en-US"/>
        </w:rPr>
        <w:t>been</w:t>
      </w:r>
      <w:proofErr w:type="gramEnd"/>
    </w:p>
    <w:p w14:paraId="0938D8CE" w14:textId="77777777" w:rsidR="0056124F"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B90FF1">
        <w:rPr>
          <w:rFonts w:ascii="Arial" w:hAnsi="Arial" w:cs="Arial"/>
          <w:bCs/>
          <w:sz w:val="22"/>
          <w:szCs w:val="22"/>
          <w:lang w:val="en-US"/>
        </w:rPr>
        <w:t xml:space="preserve"> Councillor Leyshon to report back </w:t>
      </w:r>
      <w:r w:rsidR="0056124F">
        <w:rPr>
          <w:rFonts w:ascii="Arial" w:hAnsi="Arial" w:cs="Arial"/>
          <w:bCs/>
          <w:sz w:val="22"/>
          <w:szCs w:val="22"/>
          <w:lang w:val="en-US"/>
        </w:rPr>
        <w:t>on when the results of</w:t>
      </w:r>
    </w:p>
    <w:p w14:paraId="0FA3FDAA" w14:textId="29154642" w:rsidR="009E2390" w:rsidRDefault="0056124F" w:rsidP="0056124F">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chemical investigations at </w:t>
      </w:r>
      <w:proofErr w:type="spellStart"/>
      <w:r>
        <w:rPr>
          <w:rFonts w:ascii="Arial" w:hAnsi="Arial" w:cs="Arial"/>
          <w:bCs/>
          <w:sz w:val="22"/>
          <w:szCs w:val="22"/>
          <w:lang w:val="en-US"/>
        </w:rPr>
        <w:t>Cranhill</w:t>
      </w:r>
      <w:proofErr w:type="spellEnd"/>
      <w:r>
        <w:rPr>
          <w:rFonts w:ascii="Arial" w:hAnsi="Arial" w:cs="Arial"/>
          <w:bCs/>
          <w:sz w:val="22"/>
          <w:szCs w:val="22"/>
          <w:lang w:val="en-US"/>
        </w:rPr>
        <w:t xml:space="preserve"> Road car park</w:t>
      </w:r>
      <w:r w:rsidR="004F4C45">
        <w:rPr>
          <w:rFonts w:ascii="Arial" w:hAnsi="Arial" w:cs="Arial"/>
          <w:bCs/>
          <w:sz w:val="22"/>
          <w:szCs w:val="22"/>
          <w:lang w:val="en-US"/>
        </w:rPr>
        <w:t xml:space="preserve"> will be available.</w:t>
      </w:r>
      <w:r>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F7BF487" w14:textId="61EEC58F" w:rsidR="00E92D46" w:rsidRPr="00BC172F" w:rsidRDefault="00E92D46">
      <w:pPr>
        <w:widowControl w:val="0"/>
        <w:autoSpaceDE w:val="0"/>
        <w:autoSpaceDN w:val="0"/>
        <w:adjustRightInd w:val="0"/>
        <w:rPr>
          <w:rFonts w:ascii="Arial" w:hAnsi="Arial" w:cs="Arial"/>
          <w:bCs/>
          <w:sz w:val="22"/>
          <w:szCs w:val="22"/>
          <w:lang w:val="en-US"/>
        </w:rPr>
      </w:pPr>
    </w:p>
    <w:p w14:paraId="23A1C8F4" w14:textId="69A425FD" w:rsidR="001230FD" w:rsidRPr="00BC172F" w:rsidRDefault="00D5388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19</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schedule of payments attached for approval</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xml:space="preserve">) and confidential detailed income and </w:t>
      </w:r>
      <w:proofErr w:type="gramStart"/>
      <w:r w:rsidRPr="00BC172F">
        <w:rPr>
          <w:rFonts w:ascii="Arial" w:hAnsi="Arial" w:cs="Arial"/>
          <w:bCs/>
          <w:sz w:val="22"/>
          <w:szCs w:val="22"/>
          <w:lang w:val="en-US"/>
        </w:rPr>
        <w:t>expenditure</w:t>
      </w:r>
      <w:proofErr w:type="gramEnd"/>
    </w:p>
    <w:p w14:paraId="7EE014E0" w14:textId="7B807437"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w:t>
      </w:r>
      <w:proofErr w:type="gramStart"/>
      <w:r w:rsidR="001230FD" w:rsidRPr="00BC172F">
        <w:rPr>
          <w:rFonts w:ascii="Arial" w:hAnsi="Arial" w:cs="Arial"/>
          <w:bCs/>
          <w:sz w:val="22"/>
          <w:szCs w:val="22"/>
          <w:lang w:val="en-US"/>
        </w:rPr>
        <w:t>at</w:t>
      </w:r>
      <w:proofErr w:type="gramEnd"/>
      <w:r w:rsidR="001230FD" w:rsidRPr="00BC172F">
        <w:rPr>
          <w:rFonts w:ascii="Arial" w:hAnsi="Arial" w:cs="Arial"/>
          <w:bCs/>
          <w:sz w:val="22"/>
          <w:szCs w:val="22"/>
          <w:lang w:val="en-US"/>
        </w:rPr>
        <w:t xml:space="preserve"> </w:t>
      </w:r>
      <w:r w:rsidR="00344C91">
        <w:rPr>
          <w:rFonts w:ascii="Arial" w:hAnsi="Arial" w:cs="Arial"/>
          <w:bCs/>
          <w:sz w:val="22"/>
          <w:szCs w:val="22"/>
          <w:lang w:val="en-US"/>
        </w:rPr>
        <w:t>28</w:t>
      </w:r>
      <w:r w:rsidR="00344C91" w:rsidRPr="00344C91">
        <w:rPr>
          <w:rFonts w:ascii="Arial" w:hAnsi="Arial" w:cs="Arial"/>
          <w:bCs/>
          <w:sz w:val="22"/>
          <w:szCs w:val="22"/>
          <w:vertAlign w:val="superscript"/>
          <w:lang w:val="en-US"/>
        </w:rPr>
        <w:t>th</w:t>
      </w:r>
      <w:r w:rsidR="00344C91">
        <w:rPr>
          <w:rFonts w:ascii="Arial" w:hAnsi="Arial" w:cs="Arial"/>
          <w:bCs/>
          <w:sz w:val="22"/>
          <w:szCs w:val="22"/>
          <w:lang w:val="en-US"/>
        </w:rPr>
        <w:t xml:space="preserve"> Febr</w:t>
      </w:r>
      <w:r w:rsidR="002B6A72">
        <w:rPr>
          <w:rFonts w:ascii="Arial" w:hAnsi="Arial" w:cs="Arial"/>
          <w:bCs/>
          <w:sz w:val="22"/>
          <w:szCs w:val="22"/>
          <w:lang w:val="en-US"/>
        </w:rPr>
        <w:t>uary</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w:t>
      </w:r>
      <w:r w:rsidR="002B6A72">
        <w:rPr>
          <w:rFonts w:ascii="Arial" w:hAnsi="Arial" w:cs="Arial"/>
          <w:bCs/>
          <w:sz w:val="22"/>
          <w:szCs w:val="22"/>
          <w:lang w:val="en-US"/>
        </w:rPr>
        <w:t>1</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w:t>
      </w:r>
      <w:proofErr w:type="gramStart"/>
      <w:r w:rsidR="0021157C" w:rsidRPr="00BC172F">
        <w:rPr>
          <w:rFonts w:ascii="Arial" w:hAnsi="Arial" w:cs="Arial"/>
          <w:bCs/>
          <w:sz w:val="22"/>
          <w:szCs w:val="22"/>
          <w:lang w:val="en-US"/>
        </w:rPr>
        <w:t>reserves</w:t>
      </w:r>
      <w:proofErr w:type="gramEnd"/>
    </w:p>
    <w:p w14:paraId="683379B4" w14:textId="399FA3CE"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B83769">
        <w:rPr>
          <w:rFonts w:ascii="Arial" w:hAnsi="Arial" w:cs="Arial"/>
          <w:b/>
          <w:sz w:val="22"/>
          <w:szCs w:val="22"/>
          <w:lang w:val="en-US"/>
        </w:rPr>
        <w:t xml:space="preserve"> 23</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71EE7A7" w14:textId="035DFDA1" w:rsidR="00B91740" w:rsidRDefault="00B91740" w:rsidP="007868A2">
      <w:pPr>
        <w:widowControl w:val="0"/>
        <w:autoSpaceDE w:val="0"/>
        <w:autoSpaceDN w:val="0"/>
        <w:adjustRightInd w:val="0"/>
        <w:ind w:firstLine="720"/>
        <w:rPr>
          <w:rFonts w:ascii="Arial" w:hAnsi="Arial" w:cs="Arial"/>
          <w:bCs/>
          <w:sz w:val="22"/>
          <w:szCs w:val="22"/>
          <w:lang w:val="en-US"/>
        </w:rPr>
      </w:pPr>
    </w:p>
    <w:p w14:paraId="52C9BDE5" w14:textId="42DDEE7D" w:rsidR="001230FD" w:rsidRPr="00BC172F" w:rsidRDefault="00E92D4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D5388D">
        <w:rPr>
          <w:rFonts w:ascii="Arial" w:hAnsi="Arial" w:cs="Arial"/>
          <w:bCs/>
          <w:sz w:val="22"/>
          <w:szCs w:val="22"/>
          <w:lang w:val="en-US"/>
        </w:rPr>
        <w:t>0</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620AF69F" w14:textId="17A09D6B" w:rsidR="000E110A"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2C86D2A6" w14:textId="5B1F27A9" w:rsidR="008B5189" w:rsidRDefault="000E110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634F1E9" w14:textId="77777777" w:rsidR="00A329E5" w:rsidRDefault="00A329E5">
      <w:pPr>
        <w:widowControl w:val="0"/>
        <w:autoSpaceDE w:val="0"/>
        <w:autoSpaceDN w:val="0"/>
        <w:adjustRightInd w:val="0"/>
        <w:rPr>
          <w:rFonts w:ascii="Arial" w:hAnsi="Arial" w:cs="Arial"/>
          <w:bCs/>
          <w:sz w:val="22"/>
          <w:szCs w:val="22"/>
          <w:lang w:val="en-US"/>
        </w:rPr>
      </w:pPr>
    </w:p>
    <w:p w14:paraId="77A12363" w14:textId="18316006"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4FD57A5C" w14:textId="76D48BCF" w:rsidR="00A329E5" w:rsidRDefault="00A27AC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36A228A7" w14:textId="05FE5B53" w:rsidR="00A329E5" w:rsidRDefault="00A329E5">
      <w:pPr>
        <w:widowControl w:val="0"/>
        <w:autoSpaceDE w:val="0"/>
        <w:autoSpaceDN w:val="0"/>
        <w:adjustRightInd w:val="0"/>
        <w:rPr>
          <w:rFonts w:ascii="Arial" w:hAnsi="Arial" w:cs="Arial"/>
          <w:bCs/>
          <w:sz w:val="22"/>
          <w:szCs w:val="22"/>
          <w:lang w:val="en-US"/>
        </w:rPr>
      </w:pPr>
    </w:p>
    <w:p w14:paraId="0A022BAA" w14:textId="1051C831" w:rsidR="00A329E5" w:rsidRDefault="00A329E5">
      <w:pPr>
        <w:widowControl w:val="0"/>
        <w:autoSpaceDE w:val="0"/>
        <w:autoSpaceDN w:val="0"/>
        <w:adjustRightInd w:val="0"/>
        <w:rPr>
          <w:rFonts w:ascii="Arial" w:hAnsi="Arial" w:cs="Arial"/>
          <w:bCs/>
          <w:sz w:val="22"/>
          <w:szCs w:val="22"/>
          <w:lang w:val="en-US"/>
        </w:rPr>
      </w:pPr>
    </w:p>
    <w:p w14:paraId="4A6FCCD1" w14:textId="77777777" w:rsidR="000D03FF" w:rsidRDefault="000D03FF" w:rsidP="000D03FF">
      <w:pPr>
        <w:rPr>
          <w:rFonts w:ascii="Arial" w:hAnsi="Arial" w:cs="Arial"/>
        </w:rPr>
      </w:pPr>
      <w:r>
        <w:rPr>
          <w:rFonts w:ascii="Arial" w:hAnsi="Arial" w:cs="Arial"/>
        </w:rPr>
        <w:t>NOTES OF PUBLIC QUESTION TIME HELD BEFORE</w:t>
      </w:r>
    </w:p>
    <w:p w14:paraId="3E1148D0" w14:textId="77777777" w:rsidR="000D03FF" w:rsidRDefault="000D03FF" w:rsidP="000D03FF">
      <w:pPr>
        <w:rPr>
          <w:rFonts w:ascii="Arial" w:hAnsi="Arial" w:cs="Arial"/>
        </w:rPr>
      </w:pPr>
      <w:r>
        <w:rPr>
          <w:rFonts w:ascii="Arial" w:hAnsi="Arial" w:cs="Arial"/>
        </w:rPr>
        <w:t>COUNCIL MEETING ON 16</w:t>
      </w:r>
      <w:r w:rsidRPr="003E7F41">
        <w:rPr>
          <w:rFonts w:ascii="Arial" w:hAnsi="Arial" w:cs="Arial"/>
          <w:vertAlign w:val="superscript"/>
        </w:rPr>
        <w:t>TH</w:t>
      </w:r>
      <w:r>
        <w:rPr>
          <w:rFonts w:ascii="Arial" w:hAnsi="Arial" w:cs="Arial"/>
        </w:rPr>
        <w:t xml:space="preserve"> FEBRUARY 2021</w:t>
      </w:r>
    </w:p>
    <w:p w14:paraId="38233A11" w14:textId="77777777" w:rsidR="000D03FF" w:rsidRDefault="000D03FF" w:rsidP="000D03FF">
      <w:pPr>
        <w:rPr>
          <w:rFonts w:ascii="Arial" w:hAnsi="Arial" w:cs="Arial"/>
        </w:rPr>
      </w:pPr>
    </w:p>
    <w:p w14:paraId="3A77643C" w14:textId="77777777" w:rsidR="000D03FF" w:rsidRDefault="000D03FF" w:rsidP="000D03FF">
      <w:pPr>
        <w:rPr>
          <w:rFonts w:ascii="Arial" w:hAnsi="Arial" w:cs="Arial"/>
        </w:rPr>
      </w:pPr>
      <w:r>
        <w:rPr>
          <w:rFonts w:ascii="Arial" w:hAnsi="Arial" w:cs="Arial"/>
        </w:rPr>
        <w:t xml:space="preserve">One person spoke about the closure of St. Andrews Ward in Wells and reported that consultation on this had shown that more than 50% of local people wished it to remain open.  The closure would have a massive impact as mental health provision would then be in Yeovil which was a long way with limited public transport which was expensive.  It would also be an unfamiliar place for the vulnerable and confused patients.  The decision to close the ward had been made before the pandemic and there was now an even greater need for beds.  Councillors were asked to sign the petition individually on this which they would receive a link for.  It was agreed that the Council would write to the Clinical Commissioning Group asking for the closure to be delayed </w:t>
      </w:r>
      <w:proofErr w:type="gramStart"/>
      <w:r>
        <w:rPr>
          <w:rFonts w:ascii="Arial" w:hAnsi="Arial" w:cs="Arial"/>
        </w:rPr>
        <w:t>to take</w:t>
      </w:r>
      <w:proofErr w:type="gramEnd"/>
      <w:r>
        <w:rPr>
          <w:rFonts w:ascii="Arial" w:hAnsi="Arial" w:cs="Arial"/>
        </w:rPr>
        <w:t xml:space="preserve"> account of the effects of the pandemic.</w:t>
      </w:r>
    </w:p>
    <w:p w14:paraId="114D2545" w14:textId="77777777" w:rsidR="000D03FF" w:rsidRDefault="000D03FF" w:rsidP="000D03FF">
      <w:pPr>
        <w:rPr>
          <w:rFonts w:ascii="Arial" w:hAnsi="Arial" w:cs="Arial"/>
        </w:rPr>
      </w:pPr>
      <w:r>
        <w:rPr>
          <w:rFonts w:ascii="Arial" w:hAnsi="Arial" w:cs="Arial"/>
        </w:rPr>
        <w:t xml:space="preserve"> </w:t>
      </w:r>
    </w:p>
    <w:p w14:paraId="579B88E1" w14:textId="77777777" w:rsidR="000D03FF" w:rsidRDefault="000D03FF" w:rsidP="000D03FF">
      <w:pPr>
        <w:rPr>
          <w:rFonts w:ascii="Arial" w:hAnsi="Arial" w:cs="Arial"/>
        </w:rPr>
      </w:pPr>
      <w:r>
        <w:rPr>
          <w:rFonts w:ascii="Arial" w:hAnsi="Arial" w:cs="Arial"/>
        </w:rPr>
        <w:t xml:space="preserve">  </w:t>
      </w:r>
    </w:p>
    <w:p w14:paraId="04DEFE27" w14:textId="77777777" w:rsidR="000D03FF" w:rsidRDefault="000D03FF" w:rsidP="000D03FF">
      <w:pPr>
        <w:rPr>
          <w:rFonts w:ascii="Arial" w:hAnsi="Arial" w:cs="Arial"/>
        </w:rPr>
      </w:pPr>
    </w:p>
    <w:p w14:paraId="79C8CC8C" w14:textId="77777777" w:rsidR="000D03FF" w:rsidRDefault="000D03FF" w:rsidP="000D03FF">
      <w:pPr>
        <w:rPr>
          <w:rFonts w:ascii="Arial" w:hAnsi="Arial" w:cs="Arial"/>
        </w:rPr>
      </w:pPr>
    </w:p>
    <w:p w14:paraId="275C0169" w14:textId="77777777" w:rsidR="000D03FF" w:rsidRDefault="000D03FF" w:rsidP="000D03FF">
      <w:pPr>
        <w:rPr>
          <w:rFonts w:ascii="Arial" w:hAnsi="Arial" w:cs="Arial"/>
        </w:rPr>
      </w:pPr>
    </w:p>
    <w:p w14:paraId="2EFE3F25" w14:textId="1307C1BD" w:rsidR="00A2380C" w:rsidRDefault="00A2380C" w:rsidP="00A2380C">
      <w:pPr>
        <w:rPr>
          <w:rFonts w:ascii="Arial" w:hAnsi="Arial" w:cs="Arial"/>
        </w:rPr>
      </w:pPr>
      <w:r>
        <w:rPr>
          <w:rFonts w:ascii="Arial" w:hAnsi="Arial" w:cs="Arial"/>
        </w:rPr>
        <w:t>NOTES OF PUBLIC QUESTION TIME HELD BEFORE</w:t>
      </w:r>
    </w:p>
    <w:p w14:paraId="6AC9408F" w14:textId="77777777" w:rsidR="00A2380C" w:rsidRDefault="00A2380C" w:rsidP="00A2380C">
      <w:pPr>
        <w:rPr>
          <w:rFonts w:ascii="Arial" w:hAnsi="Arial" w:cs="Arial"/>
        </w:rPr>
      </w:pPr>
      <w:r>
        <w:rPr>
          <w:rFonts w:ascii="Arial" w:hAnsi="Arial" w:cs="Arial"/>
        </w:rPr>
        <w:t>EXTRAORDINARY COUNCIL MEETING ON 2</w:t>
      </w:r>
      <w:r w:rsidRPr="008E4ED5">
        <w:rPr>
          <w:rFonts w:ascii="Arial" w:hAnsi="Arial" w:cs="Arial"/>
          <w:vertAlign w:val="superscript"/>
        </w:rPr>
        <w:t>ND</w:t>
      </w:r>
      <w:r>
        <w:rPr>
          <w:rFonts w:ascii="Arial" w:hAnsi="Arial" w:cs="Arial"/>
        </w:rPr>
        <w:t xml:space="preserve"> </w:t>
      </w:r>
      <w:proofErr w:type="gramStart"/>
      <w:r>
        <w:rPr>
          <w:rFonts w:ascii="Arial" w:hAnsi="Arial" w:cs="Arial"/>
        </w:rPr>
        <w:t>MARCH,</w:t>
      </w:r>
      <w:proofErr w:type="gramEnd"/>
      <w:r>
        <w:rPr>
          <w:rFonts w:ascii="Arial" w:hAnsi="Arial" w:cs="Arial"/>
        </w:rPr>
        <w:t xml:space="preserve"> 2021</w:t>
      </w:r>
    </w:p>
    <w:p w14:paraId="45BEB126" w14:textId="77777777" w:rsidR="00A2380C" w:rsidRDefault="00A2380C" w:rsidP="00A2380C">
      <w:pPr>
        <w:rPr>
          <w:rFonts w:ascii="Arial" w:hAnsi="Arial" w:cs="Arial"/>
        </w:rPr>
      </w:pPr>
    </w:p>
    <w:p w14:paraId="3F9EDABE" w14:textId="77777777" w:rsidR="00A2380C" w:rsidRDefault="00A2380C" w:rsidP="00A2380C">
      <w:pPr>
        <w:rPr>
          <w:rFonts w:ascii="Arial" w:hAnsi="Arial" w:cs="Arial"/>
        </w:rPr>
      </w:pPr>
      <w:r>
        <w:rPr>
          <w:rFonts w:ascii="Arial" w:hAnsi="Arial" w:cs="Arial"/>
        </w:rPr>
        <w:t>The Assistant Clerk read out a statement explaining reasons for objecting to the application to be considered at Oaklands Nursery received from a resident.  Objections related to encouraging young people to cross the road and congregate there at the outdoor seating area, why future access was needed to an undeveloped field, why was the station needed with 3 already in the locality, why was the nursery allowed to operate since 1993 and expand wish such poor access, congestion on and off site with HGVs and that this was not a green initiative and that more use of the High Street should be encouraged by putting electric charging points in the car parks near to it.</w:t>
      </w:r>
    </w:p>
    <w:p w14:paraId="4C3A7FFE" w14:textId="77777777" w:rsidR="00A2380C" w:rsidRDefault="00A2380C" w:rsidP="00A2380C">
      <w:pPr>
        <w:rPr>
          <w:rFonts w:ascii="Arial" w:hAnsi="Arial" w:cs="Arial"/>
        </w:rPr>
      </w:pPr>
    </w:p>
    <w:p w14:paraId="7B4D0C5C" w14:textId="79CEDC61" w:rsidR="00A2380C" w:rsidRDefault="00921572" w:rsidP="00A2380C">
      <w:pPr>
        <w:rPr>
          <w:rFonts w:ascii="Arial" w:hAnsi="Arial" w:cs="Arial"/>
        </w:rPr>
      </w:pPr>
      <w:r>
        <w:rPr>
          <w:rFonts w:ascii="Arial" w:hAnsi="Arial" w:cs="Arial"/>
        </w:rPr>
        <w:t xml:space="preserve">The resident later responded on </w:t>
      </w:r>
      <w:proofErr w:type="spellStart"/>
      <w:r>
        <w:rPr>
          <w:rFonts w:ascii="Arial" w:hAnsi="Arial" w:cs="Arial"/>
        </w:rPr>
        <w:t>Youtube</w:t>
      </w:r>
      <w:proofErr w:type="spellEnd"/>
      <w:r>
        <w:rPr>
          <w:rFonts w:ascii="Arial" w:hAnsi="Arial" w:cs="Arial"/>
        </w:rPr>
        <w:t xml:space="preserve"> </w:t>
      </w:r>
      <w:r w:rsidR="00A7349F">
        <w:rPr>
          <w:rFonts w:ascii="Arial" w:hAnsi="Arial" w:cs="Arial"/>
        </w:rPr>
        <w:t>stating that they did not feel the issues which they had raised had been considered fully</w:t>
      </w:r>
      <w:r w:rsidR="009835A8">
        <w:rPr>
          <w:rFonts w:ascii="Arial" w:hAnsi="Arial" w:cs="Arial"/>
        </w:rPr>
        <w:t xml:space="preserve">.  The Chair replied stating that only material planning considerations could be </w:t>
      </w:r>
      <w:proofErr w:type="gramStart"/>
      <w:r w:rsidR="009835A8">
        <w:rPr>
          <w:rFonts w:ascii="Arial" w:hAnsi="Arial" w:cs="Arial"/>
        </w:rPr>
        <w:t>taken into account</w:t>
      </w:r>
      <w:proofErr w:type="gramEnd"/>
      <w:r w:rsidR="00271131">
        <w:rPr>
          <w:rFonts w:ascii="Arial" w:hAnsi="Arial" w:cs="Arial"/>
        </w:rPr>
        <w:t xml:space="preserve"> and the details of the application being considered at the time</w:t>
      </w:r>
      <w:r w:rsidR="00670A26">
        <w:rPr>
          <w:rFonts w:ascii="Arial" w:hAnsi="Arial" w:cs="Arial"/>
        </w:rPr>
        <w:t xml:space="preserve">.  He felt that views had been discussed and informed the resident that the Council had agreed </w:t>
      </w:r>
      <w:proofErr w:type="spellStart"/>
      <w:proofErr w:type="gramStart"/>
      <w:r w:rsidR="00670A26">
        <w:rPr>
          <w:rFonts w:ascii="Arial" w:hAnsi="Arial" w:cs="Arial"/>
        </w:rPr>
        <w:t>it</w:t>
      </w:r>
      <w:r w:rsidR="007C0A2C">
        <w:rPr>
          <w:rFonts w:ascii="Arial" w:hAnsi="Arial" w:cs="Arial"/>
        </w:rPr>
        <w:t>’s</w:t>
      </w:r>
      <w:proofErr w:type="spellEnd"/>
      <w:proofErr w:type="gramEnd"/>
      <w:r w:rsidR="007C0A2C">
        <w:rPr>
          <w:rFonts w:ascii="Arial" w:hAnsi="Arial" w:cs="Arial"/>
        </w:rPr>
        <w:t xml:space="preserve"> recommendation and that the application would be determined by Mendip District Council.</w:t>
      </w:r>
    </w:p>
    <w:p w14:paraId="55E02480" w14:textId="77777777" w:rsidR="00A2380C" w:rsidRDefault="00A2380C" w:rsidP="00A2380C">
      <w:pPr>
        <w:rPr>
          <w:rFonts w:ascii="Arial" w:hAnsi="Arial" w:cs="Arial"/>
        </w:rPr>
      </w:pPr>
    </w:p>
    <w:p w14:paraId="12E51EBD" w14:textId="77777777" w:rsidR="00A2380C" w:rsidRDefault="00A2380C" w:rsidP="00A2380C">
      <w:pPr>
        <w:rPr>
          <w:rFonts w:ascii="Arial" w:hAnsi="Arial" w:cs="Arial"/>
        </w:rPr>
      </w:pPr>
    </w:p>
    <w:p w14:paraId="2C79B274" w14:textId="7AD90323" w:rsidR="00A329E5" w:rsidRDefault="00A2380C" w:rsidP="00A2380C">
      <w:pPr>
        <w:widowControl w:val="0"/>
        <w:autoSpaceDE w:val="0"/>
        <w:autoSpaceDN w:val="0"/>
        <w:adjustRightInd w:val="0"/>
        <w:rPr>
          <w:rFonts w:ascii="Arial" w:hAnsi="Arial" w:cs="Arial"/>
          <w:bCs/>
          <w:sz w:val="22"/>
          <w:szCs w:val="22"/>
          <w:lang w:val="en-US"/>
        </w:rPr>
      </w:pPr>
      <w:r>
        <w:rPr>
          <w:rFonts w:ascii="Arial" w:hAnsi="Arial" w:cs="Arial"/>
        </w:rPr>
        <w:tab/>
      </w:r>
      <w:r>
        <w:rPr>
          <w:rFonts w:ascii="Arial" w:hAnsi="Arial" w:cs="Arial"/>
        </w:rPr>
        <w:tab/>
      </w:r>
      <w:r>
        <w:rPr>
          <w:rFonts w:ascii="Arial" w:hAnsi="Arial" w:cs="Arial"/>
        </w:rPr>
        <w:tab/>
      </w:r>
    </w:p>
    <w:p w14:paraId="02B02DD4" w14:textId="3BDAC1C2" w:rsidR="00A329E5" w:rsidRDefault="00A329E5">
      <w:pPr>
        <w:widowControl w:val="0"/>
        <w:autoSpaceDE w:val="0"/>
        <w:autoSpaceDN w:val="0"/>
        <w:adjustRightInd w:val="0"/>
        <w:rPr>
          <w:rFonts w:ascii="Arial" w:hAnsi="Arial" w:cs="Arial"/>
          <w:bCs/>
          <w:sz w:val="22"/>
          <w:szCs w:val="22"/>
          <w:lang w:val="en-US"/>
        </w:rPr>
      </w:pPr>
    </w:p>
    <w:p w14:paraId="5247FB9B" w14:textId="2E8C48C5" w:rsidR="00A329E5" w:rsidRDefault="00A329E5">
      <w:pPr>
        <w:widowControl w:val="0"/>
        <w:autoSpaceDE w:val="0"/>
        <w:autoSpaceDN w:val="0"/>
        <w:adjustRightInd w:val="0"/>
        <w:rPr>
          <w:rFonts w:ascii="Arial" w:hAnsi="Arial" w:cs="Arial"/>
          <w:bCs/>
          <w:sz w:val="22"/>
          <w:szCs w:val="22"/>
          <w:lang w:val="en-US"/>
        </w:rPr>
      </w:pPr>
    </w:p>
    <w:p w14:paraId="56D070C7" w14:textId="15835983" w:rsidR="00A329E5" w:rsidRDefault="00A329E5">
      <w:pPr>
        <w:widowControl w:val="0"/>
        <w:autoSpaceDE w:val="0"/>
        <w:autoSpaceDN w:val="0"/>
        <w:adjustRightInd w:val="0"/>
        <w:rPr>
          <w:rFonts w:ascii="Arial" w:hAnsi="Arial" w:cs="Arial"/>
          <w:bCs/>
          <w:sz w:val="22"/>
          <w:szCs w:val="22"/>
          <w:lang w:val="en-US"/>
        </w:rPr>
      </w:pPr>
    </w:p>
    <w:p w14:paraId="6B0DBA8C" w14:textId="08BA8366" w:rsidR="00A329E5" w:rsidRDefault="00A329E5">
      <w:pPr>
        <w:widowControl w:val="0"/>
        <w:autoSpaceDE w:val="0"/>
        <w:autoSpaceDN w:val="0"/>
        <w:adjustRightInd w:val="0"/>
        <w:rPr>
          <w:rFonts w:ascii="Arial" w:hAnsi="Arial" w:cs="Arial"/>
          <w:bCs/>
          <w:sz w:val="22"/>
          <w:szCs w:val="22"/>
          <w:lang w:val="en-US"/>
        </w:rPr>
      </w:pPr>
    </w:p>
    <w:p w14:paraId="764FA150" w14:textId="67EC8248" w:rsidR="00A329E5" w:rsidRDefault="00A329E5">
      <w:pPr>
        <w:widowControl w:val="0"/>
        <w:autoSpaceDE w:val="0"/>
        <w:autoSpaceDN w:val="0"/>
        <w:adjustRightInd w:val="0"/>
        <w:rPr>
          <w:rFonts w:ascii="Arial" w:hAnsi="Arial" w:cs="Arial"/>
          <w:bCs/>
          <w:sz w:val="22"/>
          <w:szCs w:val="22"/>
          <w:lang w:val="en-US"/>
        </w:rPr>
      </w:pPr>
    </w:p>
    <w:p w14:paraId="774EE6AF" w14:textId="28F4C24F" w:rsidR="00A329E5" w:rsidRDefault="00A329E5">
      <w:pPr>
        <w:widowControl w:val="0"/>
        <w:autoSpaceDE w:val="0"/>
        <w:autoSpaceDN w:val="0"/>
        <w:adjustRightInd w:val="0"/>
        <w:rPr>
          <w:rFonts w:ascii="Arial" w:hAnsi="Arial" w:cs="Arial"/>
          <w:bCs/>
          <w:sz w:val="22"/>
          <w:szCs w:val="22"/>
          <w:lang w:val="en-US"/>
        </w:rPr>
      </w:pPr>
    </w:p>
    <w:p w14:paraId="50CF188E" w14:textId="33EDE0D8" w:rsidR="00A329E5" w:rsidRDefault="00A329E5">
      <w:pPr>
        <w:widowControl w:val="0"/>
        <w:autoSpaceDE w:val="0"/>
        <w:autoSpaceDN w:val="0"/>
        <w:adjustRightInd w:val="0"/>
        <w:rPr>
          <w:rFonts w:ascii="Arial" w:hAnsi="Arial" w:cs="Arial"/>
          <w:bCs/>
          <w:sz w:val="22"/>
          <w:szCs w:val="22"/>
          <w:lang w:val="en-US"/>
        </w:rPr>
      </w:pPr>
    </w:p>
    <w:p w14:paraId="47D78F77" w14:textId="33A7AFA2" w:rsidR="00A329E5" w:rsidRDefault="00A329E5">
      <w:pPr>
        <w:widowControl w:val="0"/>
        <w:autoSpaceDE w:val="0"/>
        <w:autoSpaceDN w:val="0"/>
        <w:adjustRightInd w:val="0"/>
        <w:rPr>
          <w:rFonts w:ascii="Arial" w:hAnsi="Arial" w:cs="Arial"/>
          <w:bCs/>
          <w:sz w:val="22"/>
          <w:szCs w:val="22"/>
          <w:lang w:val="en-US"/>
        </w:rPr>
      </w:pPr>
    </w:p>
    <w:p w14:paraId="4309A6CE" w14:textId="6450F537" w:rsidR="00A329E5" w:rsidRDefault="00A329E5">
      <w:pPr>
        <w:widowControl w:val="0"/>
        <w:autoSpaceDE w:val="0"/>
        <w:autoSpaceDN w:val="0"/>
        <w:adjustRightInd w:val="0"/>
        <w:rPr>
          <w:rFonts w:ascii="Arial" w:hAnsi="Arial" w:cs="Arial"/>
          <w:bCs/>
          <w:sz w:val="22"/>
          <w:szCs w:val="22"/>
          <w:lang w:val="en-US"/>
        </w:rPr>
      </w:pPr>
    </w:p>
    <w:p w14:paraId="10DC2AA8" w14:textId="695D232E" w:rsidR="00A329E5" w:rsidRDefault="00A329E5">
      <w:pPr>
        <w:widowControl w:val="0"/>
        <w:autoSpaceDE w:val="0"/>
        <w:autoSpaceDN w:val="0"/>
        <w:adjustRightInd w:val="0"/>
        <w:rPr>
          <w:rFonts w:ascii="Arial" w:hAnsi="Arial" w:cs="Arial"/>
          <w:bCs/>
          <w:sz w:val="22"/>
          <w:szCs w:val="22"/>
          <w:lang w:val="en-US"/>
        </w:rPr>
      </w:pPr>
    </w:p>
    <w:p w14:paraId="351B85BC" w14:textId="7BE657F5" w:rsidR="00A329E5" w:rsidRDefault="00A329E5">
      <w:pPr>
        <w:widowControl w:val="0"/>
        <w:autoSpaceDE w:val="0"/>
        <w:autoSpaceDN w:val="0"/>
        <w:adjustRightInd w:val="0"/>
        <w:rPr>
          <w:rFonts w:ascii="Arial" w:hAnsi="Arial" w:cs="Arial"/>
          <w:bCs/>
          <w:sz w:val="22"/>
          <w:szCs w:val="22"/>
          <w:lang w:val="en-US"/>
        </w:rPr>
      </w:pPr>
    </w:p>
    <w:p w14:paraId="4EC949F7" w14:textId="1B275B3B" w:rsidR="00A329E5" w:rsidRDefault="00A329E5">
      <w:pPr>
        <w:widowControl w:val="0"/>
        <w:autoSpaceDE w:val="0"/>
        <w:autoSpaceDN w:val="0"/>
        <w:adjustRightInd w:val="0"/>
        <w:rPr>
          <w:rFonts w:ascii="Arial" w:hAnsi="Arial" w:cs="Arial"/>
          <w:bCs/>
          <w:sz w:val="22"/>
          <w:szCs w:val="22"/>
          <w:lang w:val="en-US"/>
        </w:rPr>
      </w:pPr>
    </w:p>
    <w:p w14:paraId="4FE39962" w14:textId="1AA30408" w:rsidR="00A329E5" w:rsidRDefault="007C0A2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    -</w:t>
      </w:r>
    </w:p>
    <w:p w14:paraId="749F886F" w14:textId="705855E6" w:rsidR="00F22188" w:rsidRDefault="00F22188" w:rsidP="00FC53BA">
      <w:pPr>
        <w:ind w:left="720" w:firstLine="720"/>
        <w:rPr>
          <w:rFonts w:ascii="Arial" w:hAnsi="Arial" w:cs="Arial"/>
        </w:rPr>
      </w:pPr>
      <w:r>
        <w:rPr>
          <w:rFonts w:ascii="Arial" w:hAnsi="Arial" w:cs="Arial"/>
        </w:rPr>
        <w:lastRenderedPageBreak/>
        <w:t xml:space="preserve">                    STREET PARISH COUNCIL</w:t>
      </w:r>
    </w:p>
    <w:p w14:paraId="274210F9" w14:textId="77777777" w:rsidR="00F22188" w:rsidRDefault="00F22188" w:rsidP="00F22188">
      <w:pPr>
        <w:rPr>
          <w:rFonts w:ascii="Arial" w:hAnsi="Arial" w:cs="Arial"/>
        </w:rPr>
      </w:pPr>
    </w:p>
    <w:p w14:paraId="2C91E3AB" w14:textId="77777777" w:rsidR="00F22188" w:rsidRDefault="00F22188" w:rsidP="00F22188">
      <w:pPr>
        <w:rPr>
          <w:rFonts w:ascii="Arial" w:hAnsi="Arial" w:cs="Arial"/>
        </w:rPr>
      </w:pPr>
      <w:r>
        <w:rPr>
          <w:rFonts w:ascii="Arial" w:hAnsi="Arial" w:cs="Arial"/>
        </w:rPr>
        <w:tab/>
        <w:t>Extraordinary meeting of the Council held virtually using Zoom with</w:t>
      </w:r>
    </w:p>
    <w:p w14:paraId="73D7EE56" w14:textId="255696E0" w:rsidR="00F22188" w:rsidRDefault="00F22188" w:rsidP="00F22188">
      <w:pPr>
        <w:ind w:firstLine="720"/>
        <w:rPr>
          <w:rFonts w:ascii="Arial" w:hAnsi="Arial" w:cs="Arial"/>
        </w:rPr>
      </w:pPr>
      <w:r>
        <w:rPr>
          <w:rFonts w:ascii="Arial" w:hAnsi="Arial" w:cs="Arial"/>
        </w:rPr>
        <w:t>remote attendance on 2</w:t>
      </w:r>
      <w:r w:rsidRPr="005105F5">
        <w:rPr>
          <w:rFonts w:ascii="Arial" w:hAnsi="Arial" w:cs="Arial"/>
          <w:vertAlign w:val="superscript"/>
        </w:rPr>
        <w:t>nd</w:t>
      </w:r>
      <w:r>
        <w:rPr>
          <w:rFonts w:ascii="Arial" w:hAnsi="Arial" w:cs="Arial"/>
        </w:rPr>
        <w:t xml:space="preserve"> </w:t>
      </w:r>
      <w:proofErr w:type="gramStart"/>
      <w:r w:rsidR="006625D4">
        <w:rPr>
          <w:rFonts w:ascii="Arial" w:hAnsi="Arial" w:cs="Arial"/>
        </w:rPr>
        <w:t>March</w:t>
      </w:r>
      <w:r>
        <w:rPr>
          <w:rFonts w:ascii="Arial" w:hAnsi="Arial" w:cs="Arial"/>
        </w:rPr>
        <w:t>,</w:t>
      </w:r>
      <w:proofErr w:type="gramEnd"/>
      <w:r>
        <w:rPr>
          <w:rFonts w:ascii="Arial" w:hAnsi="Arial" w:cs="Arial"/>
        </w:rPr>
        <w:t xml:space="preserve"> 2021 at 7.07 p.m.</w:t>
      </w:r>
    </w:p>
    <w:p w14:paraId="3DDF4391" w14:textId="77777777" w:rsidR="00F22188" w:rsidRDefault="00F22188" w:rsidP="00F22188">
      <w:pPr>
        <w:rPr>
          <w:rFonts w:ascii="Arial" w:hAnsi="Arial" w:cs="Arial"/>
        </w:rPr>
      </w:pPr>
    </w:p>
    <w:p w14:paraId="392FE1ED" w14:textId="77777777" w:rsidR="00F22188" w:rsidRDefault="00F22188" w:rsidP="00F22188">
      <w:pPr>
        <w:rPr>
          <w:rFonts w:ascii="Arial" w:hAnsi="Arial" w:cs="Arial"/>
        </w:rPr>
      </w:pPr>
      <w:r>
        <w:rPr>
          <w:rFonts w:ascii="Arial" w:hAnsi="Arial" w:cs="Arial"/>
        </w:rPr>
        <w:tab/>
        <w:t xml:space="preserve">PRESENT:                   Councillor A. Leafe (Chair of Council) </w:t>
      </w:r>
    </w:p>
    <w:p w14:paraId="7CFB092D" w14:textId="77777777" w:rsidR="00F22188" w:rsidRDefault="00F22188" w:rsidP="00F221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59BF982" w14:textId="77777777" w:rsidR="00F22188" w:rsidRDefault="00F22188" w:rsidP="00F22188">
      <w:pPr>
        <w:ind w:left="3180"/>
        <w:rPr>
          <w:rFonts w:ascii="Arial" w:hAnsi="Arial" w:cs="Arial"/>
        </w:rPr>
      </w:pPr>
      <w:r>
        <w:rPr>
          <w:rFonts w:ascii="Arial" w:hAnsi="Arial" w:cs="Arial"/>
        </w:rPr>
        <w:t>Councillors:   P. Birch, S. Carswell, M. Daniells,</w:t>
      </w:r>
    </w:p>
    <w:p w14:paraId="0BBFDB4D" w14:textId="77777777" w:rsidR="00F22188" w:rsidRDefault="00F22188" w:rsidP="00F22188">
      <w:pPr>
        <w:ind w:left="3180"/>
        <w:rPr>
          <w:rFonts w:ascii="Arial" w:hAnsi="Arial" w:cs="Arial"/>
        </w:rPr>
      </w:pPr>
      <w:r>
        <w:rPr>
          <w:rFonts w:ascii="Arial" w:hAnsi="Arial" w:cs="Arial"/>
        </w:rPr>
        <w:t xml:space="preserve">L. Mogg, A. Prior, N. </w:t>
      </w:r>
      <w:proofErr w:type="gramStart"/>
      <w:r>
        <w:rPr>
          <w:rFonts w:ascii="Arial" w:hAnsi="Arial" w:cs="Arial"/>
        </w:rPr>
        <w:t>Smith</w:t>
      </w:r>
      <w:proofErr w:type="gramEnd"/>
      <w:r>
        <w:rPr>
          <w:rFonts w:ascii="Arial" w:hAnsi="Arial" w:cs="Arial"/>
        </w:rPr>
        <w:t xml:space="preserve"> and L. Wolfers </w:t>
      </w:r>
    </w:p>
    <w:p w14:paraId="5A4CE21A" w14:textId="77777777" w:rsidR="00F22188" w:rsidRDefault="00F22188" w:rsidP="00F22188">
      <w:pPr>
        <w:rPr>
          <w:rFonts w:ascii="Arial" w:hAnsi="Arial" w:cs="Arial"/>
        </w:rPr>
      </w:pPr>
      <w:r>
        <w:rPr>
          <w:rFonts w:ascii="Arial" w:hAnsi="Arial" w:cs="Arial"/>
        </w:rPr>
        <w:t xml:space="preserve">                                                                                                                                                                                      </w:t>
      </w:r>
    </w:p>
    <w:p w14:paraId="528AE413" w14:textId="77777777" w:rsidR="00F22188" w:rsidRDefault="00F22188" w:rsidP="00F22188">
      <w:pPr>
        <w:rPr>
          <w:rFonts w:ascii="Arial" w:hAnsi="Arial" w:cs="Arial"/>
        </w:rPr>
      </w:pPr>
      <w:r>
        <w:rPr>
          <w:rFonts w:ascii="Arial" w:hAnsi="Arial" w:cs="Arial"/>
        </w:rPr>
        <w:tab/>
        <w:t>IN ATTENDANCE:      L. Ruff – Clerk/RFO</w:t>
      </w:r>
    </w:p>
    <w:p w14:paraId="355C8492" w14:textId="77777777" w:rsidR="00F22188" w:rsidRDefault="00F22188" w:rsidP="00F221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Marshfield – Assistant Clerk</w:t>
      </w:r>
    </w:p>
    <w:p w14:paraId="39569C72" w14:textId="77777777" w:rsidR="00F22188" w:rsidRDefault="00F22188" w:rsidP="00F221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Symonds – Symonds Estates</w:t>
      </w:r>
    </w:p>
    <w:p w14:paraId="4ABC9F39" w14:textId="77777777" w:rsidR="00F22188" w:rsidRDefault="00F22188" w:rsidP="00F221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Mallinson – </w:t>
      </w:r>
      <w:proofErr w:type="spellStart"/>
      <w:r>
        <w:rPr>
          <w:rFonts w:ascii="Arial" w:hAnsi="Arial" w:cs="Arial"/>
        </w:rPr>
        <w:t>DevComms</w:t>
      </w:r>
      <w:proofErr w:type="spellEnd"/>
      <w:r>
        <w:rPr>
          <w:rFonts w:ascii="Arial" w:hAnsi="Arial" w:cs="Arial"/>
        </w:rPr>
        <w:t xml:space="preserve"> </w:t>
      </w:r>
    </w:p>
    <w:p w14:paraId="4135376E" w14:textId="77777777" w:rsidR="00F22188" w:rsidRDefault="00F22188" w:rsidP="00F22188">
      <w:pPr>
        <w:ind w:left="2160" w:firstLine="720"/>
        <w:rPr>
          <w:rFonts w:ascii="Arial" w:hAnsi="Arial" w:cs="Arial"/>
        </w:rPr>
      </w:pPr>
      <w:r>
        <w:rPr>
          <w:rFonts w:ascii="Arial" w:hAnsi="Arial" w:cs="Arial"/>
        </w:rPr>
        <w:t xml:space="preserve">    T. Farley - </w:t>
      </w:r>
      <w:proofErr w:type="spellStart"/>
      <w:r>
        <w:rPr>
          <w:rFonts w:ascii="Arial" w:hAnsi="Arial" w:cs="Arial"/>
        </w:rPr>
        <w:t>Copesticks</w:t>
      </w:r>
      <w:proofErr w:type="spellEnd"/>
    </w:p>
    <w:p w14:paraId="319C5C1E" w14:textId="77777777" w:rsidR="00F22188" w:rsidRDefault="00F22188" w:rsidP="00F221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p>
    <w:p w14:paraId="5686A69E" w14:textId="77777777" w:rsidR="00F22188" w:rsidRDefault="00F22188" w:rsidP="00F221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6B2CC53" w14:textId="77777777" w:rsidR="00F22188" w:rsidRDefault="00F22188" w:rsidP="00F22188">
      <w:pPr>
        <w:rPr>
          <w:rFonts w:ascii="Arial" w:hAnsi="Arial" w:cs="Arial"/>
        </w:rPr>
      </w:pPr>
      <w:r>
        <w:rPr>
          <w:rFonts w:ascii="Arial" w:hAnsi="Arial" w:cs="Arial"/>
        </w:rPr>
        <w:tab/>
        <w:t>APOLOGIES:</w:t>
      </w:r>
      <w:r>
        <w:rPr>
          <w:rFonts w:ascii="Arial" w:hAnsi="Arial" w:cs="Arial"/>
        </w:rPr>
        <w:tab/>
        <w:t xml:space="preserve">    Councillors R. Boyce, D. Drew, D. Goater, </w:t>
      </w:r>
    </w:p>
    <w:p w14:paraId="1455463A" w14:textId="77777777" w:rsidR="00F22188" w:rsidRDefault="00F22188" w:rsidP="00F22188">
      <w:pPr>
        <w:ind w:left="2160" w:firstLine="720"/>
        <w:rPr>
          <w:rFonts w:ascii="Arial" w:hAnsi="Arial" w:cs="Arial"/>
        </w:rPr>
      </w:pPr>
      <w:r>
        <w:rPr>
          <w:rFonts w:ascii="Arial" w:hAnsi="Arial" w:cs="Arial"/>
        </w:rPr>
        <w:t xml:space="preserve">    D. Knibbs, T.W.E. Napper and H. </w:t>
      </w:r>
      <w:proofErr w:type="gramStart"/>
      <w:r>
        <w:rPr>
          <w:rFonts w:ascii="Arial" w:hAnsi="Arial" w:cs="Arial"/>
        </w:rPr>
        <w:t>Shearer  –</w:t>
      </w:r>
      <w:proofErr w:type="gramEnd"/>
    </w:p>
    <w:p w14:paraId="2673C9C8" w14:textId="77777777" w:rsidR="00F22188" w:rsidRDefault="00F22188" w:rsidP="00F22188">
      <w:pPr>
        <w:ind w:left="2160" w:firstLine="720"/>
        <w:rPr>
          <w:rFonts w:ascii="Arial" w:hAnsi="Arial" w:cs="Arial"/>
        </w:rPr>
      </w:pPr>
      <w:r>
        <w:rPr>
          <w:rFonts w:ascii="Arial" w:hAnsi="Arial" w:cs="Arial"/>
        </w:rPr>
        <w:t xml:space="preserve">    another engagement - reasons accepted  </w:t>
      </w:r>
    </w:p>
    <w:p w14:paraId="4310C5AA" w14:textId="77777777" w:rsidR="00F22188" w:rsidRDefault="00F22188" w:rsidP="00F22188">
      <w:pPr>
        <w:ind w:left="2160" w:firstLine="720"/>
        <w:rPr>
          <w:rFonts w:ascii="Arial" w:hAnsi="Arial" w:cs="Arial"/>
        </w:rPr>
      </w:pPr>
      <w:r>
        <w:rPr>
          <w:rFonts w:ascii="Arial" w:hAnsi="Arial" w:cs="Arial"/>
        </w:rPr>
        <w:t xml:space="preserve">    </w:t>
      </w:r>
    </w:p>
    <w:p w14:paraId="757BD396" w14:textId="77777777" w:rsidR="00F22188" w:rsidRDefault="00F22188" w:rsidP="00F22188">
      <w:pPr>
        <w:rPr>
          <w:rFonts w:ascii="Arial" w:hAnsi="Arial" w:cs="Arial"/>
        </w:rPr>
      </w:pPr>
      <w:r>
        <w:rPr>
          <w:rFonts w:ascii="Arial" w:hAnsi="Arial" w:cs="Arial"/>
        </w:rPr>
        <w:t>177.</w:t>
      </w:r>
      <w:r>
        <w:rPr>
          <w:rFonts w:ascii="Arial" w:hAnsi="Arial" w:cs="Arial"/>
        </w:rPr>
        <w:tab/>
        <w:t xml:space="preserve">MINUTES      </w:t>
      </w:r>
    </w:p>
    <w:p w14:paraId="2A71109D" w14:textId="77777777" w:rsidR="00F22188" w:rsidRDefault="00F22188" w:rsidP="00F22188">
      <w:pPr>
        <w:rPr>
          <w:rFonts w:ascii="Arial" w:hAnsi="Arial" w:cs="Arial"/>
        </w:rPr>
      </w:pPr>
    </w:p>
    <w:p w14:paraId="4E9718E6" w14:textId="77777777" w:rsidR="00F22188" w:rsidRDefault="00F22188" w:rsidP="00F22188">
      <w:pPr>
        <w:ind w:left="720"/>
        <w:rPr>
          <w:rFonts w:ascii="Arial" w:hAnsi="Arial" w:cs="Arial"/>
        </w:rPr>
      </w:pPr>
      <w:r>
        <w:rPr>
          <w:rFonts w:ascii="Arial" w:hAnsi="Arial" w:cs="Arial"/>
        </w:rPr>
        <w:t>The minutes of the meeting held on 16</w:t>
      </w:r>
      <w:r w:rsidRPr="001326FC">
        <w:rPr>
          <w:rFonts w:ascii="Arial" w:hAnsi="Arial" w:cs="Arial"/>
          <w:vertAlign w:val="superscript"/>
        </w:rPr>
        <w:t>th</w:t>
      </w:r>
      <w:r>
        <w:rPr>
          <w:rFonts w:ascii="Arial" w:hAnsi="Arial" w:cs="Arial"/>
        </w:rPr>
        <w:t xml:space="preserve"> </w:t>
      </w:r>
      <w:proofErr w:type="gramStart"/>
      <w:r>
        <w:rPr>
          <w:rFonts w:ascii="Arial" w:hAnsi="Arial" w:cs="Arial"/>
        </w:rPr>
        <w:t>February,</w:t>
      </w:r>
      <w:proofErr w:type="gramEnd"/>
      <w:r>
        <w:rPr>
          <w:rFonts w:ascii="Arial" w:hAnsi="Arial" w:cs="Arial"/>
        </w:rPr>
        <w:t xml:space="preserve"> 2021 which had been circulated were approved as a correct record and arrangements would be made for them to be signed by the Chair in accordance with current guidance.  </w:t>
      </w:r>
    </w:p>
    <w:p w14:paraId="15A2FC6F" w14:textId="77777777" w:rsidR="00F22188" w:rsidRDefault="00F22188" w:rsidP="00F22188">
      <w:pPr>
        <w:ind w:left="720"/>
        <w:rPr>
          <w:rFonts w:ascii="Arial" w:hAnsi="Arial" w:cs="Arial"/>
        </w:rPr>
      </w:pPr>
    </w:p>
    <w:p w14:paraId="28BAEFBD" w14:textId="77777777" w:rsidR="00F22188" w:rsidRDefault="00F22188" w:rsidP="00F22188">
      <w:pPr>
        <w:rPr>
          <w:rFonts w:ascii="Arial" w:hAnsi="Arial" w:cs="Arial"/>
        </w:rPr>
      </w:pPr>
      <w:r>
        <w:rPr>
          <w:rFonts w:ascii="Arial" w:hAnsi="Arial" w:cs="Arial"/>
        </w:rPr>
        <w:t>178.</w:t>
      </w:r>
      <w:r>
        <w:rPr>
          <w:rFonts w:ascii="Arial" w:hAnsi="Arial" w:cs="Arial"/>
        </w:rPr>
        <w:tab/>
        <w:t>DECLARATIONS OF INTEREST AND DISPENSATIONS</w:t>
      </w:r>
    </w:p>
    <w:p w14:paraId="268BEF17" w14:textId="77777777" w:rsidR="00F22188" w:rsidRDefault="00F22188" w:rsidP="00F22188">
      <w:pPr>
        <w:rPr>
          <w:rFonts w:ascii="Arial" w:hAnsi="Arial" w:cs="Arial"/>
        </w:rPr>
      </w:pPr>
    </w:p>
    <w:p w14:paraId="61601F7E" w14:textId="77777777" w:rsidR="00F22188" w:rsidRDefault="00F22188" w:rsidP="00F22188">
      <w:pPr>
        <w:ind w:left="720"/>
        <w:rPr>
          <w:rFonts w:ascii="Arial" w:hAnsi="Arial" w:cs="Arial"/>
        </w:rPr>
      </w:pPr>
      <w:r>
        <w:rPr>
          <w:rFonts w:ascii="Arial" w:hAnsi="Arial" w:cs="Arial"/>
        </w:rPr>
        <w:t xml:space="preserve">In accordance with the Code of Conduct Councillor Carswell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he would keep an open mind when considering issues at either District or Parish level.  </w:t>
      </w:r>
    </w:p>
    <w:p w14:paraId="3FA51252" w14:textId="77777777" w:rsidR="00F22188" w:rsidRDefault="00F22188" w:rsidP="00F22188">
      <w:pPr>
        <w:rPr>
          <w:rFonts w:ascii="Arial" w:hAnsi="Arial" w:cs="Arial"/>
        </w:rPr>
      </w:pPr>
    </w:p>
    <w:p w14:paraId="3ABC9CB2" w14:textId="77777777" w:rsidR="00F22188" w:rsidRDefault="00F22188" w:rsidP="00F22188">
      <w:pPr>
        <w:rPr>
          <w:rFonts w:ascii="Arial" w:hAnsi="Arial" w:cs="Arial"/>
        </w:rPr>
      </w:pPr>
      <w:r>
        <w:rPr>
          <w:rFonts w:ascii="Arial" w:hAnsi="Arial" w:cs="Arial"/>
        </w:rPr>
        <w:t>179.</w:t>
      </w:r>
      <w:r>
        <w:rPr>
          <w:rFonts w:ascii="Arial" w:hAnsi="Arial" w:cs="Arial"/>
        </w:rPr>
        <w:tab/>
        <w:t xml:space="preserve">ERECTION OF PETROL FILLING STATION WITH ASSOCIATED </w:t>
      </w:r>
    </w:p>
    <w:p w14:paraId="70D42863" w14:textId="77777777" w:rsidR="00F22188" w:rsidRDefault="00F22188" w:rsidP="00F22188">
      <w:pPr>
        <w:rPr>
          <w:rFonts w:ascii="Arial" w:hAnsi="Arial" w:cs="Arial"/>
        </w:rPr>
      </w:pPr>
      <w:r>
        <w:rPr>
          <w:rFonts w:ascii="Arial" w:hAnsi="Arial" w:cs="Arial"/>
        </w:rPr>
        <w:tab/>
        <w:t>FACILITIES AND ANCILLARY RETAIL PROVISION AT</w:t>
      </w:r>
    </w:p>
    <w:p w14:paraId="161E41FF" w14:textId="77777777" w:rsidR="00F22188" w:rsidRDefault="00F22188" w:rsidP="00F22188">
      <w:pPr>
        <w:rPr>
          <w:rFonts w:ascii="Arial" w:hAnsi="Arial" w:cs="Arial"/>
        </w:rPr>
      </w:pPr>
      <w:r>
        <w:rPr>
          <w:rFonts w:ascii="Arial" w:hAnsi="Arial" w:cs="Arial"/>
        </w:rPr>
        <w:tab/>
        <w:t>OAKLANDS NURSERY, STREET ROUNDABOUT FOR</w:t>
      </w:r>
    </w:p>
    <w:p w14:paraId="21D699FF" w14:textId="77777777" w:rsidR="00F22188" w:rsidRDefault="00F22188" w:rsidP="00F22188">
      <w:pPr>
        <w:rPr>
          <w:rFonts w:ascii="Arial" w:hAnsi="Arial" w:cs="Arial"/>
        </w:rPr>
      </w:pPr>
      <w:r>
        <w:rPr>
          <w:rFonts w:ascii="Arial" w:hAnsi="Arial" w:cs="Arial"/>
        </w:rPr>
        <w:tab/>
        <w:t>MR. J. SYMONDS – FULL – 2021/0249/FUL</w:t>
      </w:r>
    </w:p>
    <w:p w14:paraId="40DE949E" w14:textId="77777777" w:rsidR="00F22188" w:rsidRDefault="00F22188" w:rsidP="00F22188">
      <w:pPr>
        <w:rPr>
          <w:rFonts w:ascii="Arial" w:hAnsi="Arial" w:cs="Arial"/>
        </w:rPr>
      </w:pPr>
    </w:p>
    <w:p w14:paraId="35F84817" w14:textId="77777777" w:rsidR="00F22188" w:rsidRDefault="00F22188" w:rsidP="00F22188">
      <w:pPr>
        <w:rPr>
          <w:rFonts w:ascii="Arial" w:hAnsi="Arial" w:cs="Arial"/>
        </w:rPr>
      </w:pPr>
      <w:r>
        <w:rPr>
          <w:rFonts w:ascii="Arial" w:hAnsi="Arial" w:cs="Arial"/>
        </w:rPr>
        <w:tab/>
        <w:t>J. Mallinson gave a presentation on the proposals.  He explained how</w:t>
      </w:r>
    </w:p>
    <w:p w14:paraId="10F27A44" w14:textId="77777777" w:rsidR="00F22188" w:rsidRDefault="00F22188" w:rsidP="00F22188">
      <w:pPr>
        <w:rPr>
          <w:rFonts w:ascii="Arial" w:hAnsi="Arial" w:cs="Arial"/>
        </w:rPr>
      </w:pPr>
      <w:r>
        <w:rPr>
          <w:rFonts w:ascii="Arial" w:hAnsi="Arial" w:cs="Arial"/>
        </w:rPr>
        <w:tab/>
        <w:t xml:space="preserve">vehicles would enter, move </w:t>
      </w:r>
      <w:proofErr w:type="gramStart"/>
      <w:r>
        <w:rPr>
          <w:rFonts w:ascii="Arial" w:hAnsi="Arial" w:cs="Arial"/>
        </w:rPr>
        <w:t>around</w:t>
      </w:r>
      <w:proofErr w:type="gramEnd"/>
      <w:r>
        <w:rPr>
          <w:rFonts w:ascii="Arial" w:hAnsi="Arial" w:cs="Arial"/>
        </w:rPr>
        <w:t xml:space="preserve"> and leave the site.  The benefits of</w:t>
      </w:r>
    </w:p>
    <w:p w14:paraId="4149495C" w14:textId="77777777" w:rsidR="00F22188" w:rsidRDefault="00F22188" w:rsidP="00F22188">
      <w:pPr>
        <w:rPr>
          <w:rFonts w:ascii="Arial" w:hAnsi="Arial" w:cs="Arial"/>
        </w:rPr>
      </w:pPr>
      <w:r>
        <w:rPr>
          <w:rFonts w:ascii="Arial" w:hAnsi="Arial" w:cs="Arial"/>
        </w:rPr>
        <w:tab/>
        <w:t>the scheme included provision of 2 electric charging points initially and</w:t>
      </w:r>
    </w:p>
    <w:p w14:paraId="33903347" w14:textId="77777777" w:rsidR="00F22188" w:rsidRDefault="00F22188" w:rsidP="00F22188">
      <w:pPr>
        <w:rPr>
          <w:rFonts w:ascii="Arial" w:hAnsi="Arial" w:cs="Arial"/>
        </w:rPr>
      </w:pPr>
      <w:r>
        <w:rPr>
          <w:rFonts w:ascii="Arial" w:hAnsi="Arial" w:cs="Arial"/>
        </w:rPr>
        <w:tab/>
        <w:t xml:space="preserve">additional electric or hydrogen points in the future when viable using </w:t>
      </w:r>
    </w:p>
    <w:p w14:paraId="3E0BF100" w14:textId="77777777" w:rsidR="00F22188" w:rsidRDefault="00F22188" w:rsidP="00F22188">
      <w:pPr>
        <w:rPr>
          <w:rFonts w:ascii="Arial" w:hAnsi="Arial" w:cs="Arial"/>
        </w:rPr>
      </w:pPr>
      <w:r>
        <w:rPr>
          <w:rFonts w:ascii="Arial" w:hAnsi="Arial" w:cs="Arial"/>
        </w:rPr>
        <w:tab/>
        <w:t>the latest technology.  15 new jobs would be created including in</w:t>
      </w:r>
    </w:p>
    <w:p w14:paraId="6B296E68" w14:textId="77777777" w:rsidR="00F22188" w:rsidRDefault="00F22188" w:rsidP="00F22188">
      <w:pPr>
        <w:rPr>
          <w:rFonts w:ascii="Arial" w:hAnsi="Arial" w:cs="Arial"/>
        </w:rPr>
      </w:pPr>
      <w:r>
        <w:rPr>
          <w:rFonts w:ascii="Arial" w:hAnsi="Arial" w:cs="Arial"/>
        </w:rPr>
        <w:tab/>
        <w:t xml:space="preserve">management positions and there would be facilities as a cycle stop.  </w:t>
      </w:r>
    </w:p>
    <w:p w14:paraId="2F7D6AB7" w14:textId="77777777" w:rsidR="00F22188" w:rsidRDefault="00F22188" w:rsidP="00F22188">
      <w:pPr>
        <w:rPr>
          <w:rFonts w:ascii="Arial" w:hAnsi="Arial" w:cs="Arial"/>
        </w:rPr>
      </w:pPr>
      <w:r>
        <w:rPr>
          <w:rFonts w:ascii="Arial" w:hAnsi="Arial" w:cs="Arial"/>
        </w:rPr>
        <w:tab/>
        <w:t>The proposals would also introduce competition to the area and should</w:t>
      </w:r>
    </w:p>
    <w:p w14:paraId="7973CDB6" w14:textId="05E6E2A0" w:rsidR="00F22188" w:rsidRDefault="00F22188" w:rsidP="00F22188">
      <w:pPr>
        <w:rPr>
          <w:rFonts w:ascii="Arial" w:hAnsi="Arial" w:cs="Arial"/>
        </w:rPr>
      </w:pPr>
      <w:r>
        <w:rPr>
          <w:rFonts w:ascii="Arial" w:hAnsi="Arial" w:cs="Arial"/>
        </w:rPr>
        <w:tab/>
        <w:t>lead to cheaper fuel prices.</w:t>
      </w:r>
    </w:p>
    <w:p w14:paraId="0590C009" w14:textId="1D23DDAE" w:rsidR="006625D4" w:rsidRDefault="006625D4" w:rsidP="00F22188">
      <w:pPr>
        <w:rPr>
          <w:rFonts w:ascii="Arial" w:hAnsi="Arial" w:cs="Arial"/>
        </w:rPr>
      </w:pPr>
    </w:p>
    <w:p w14:paraId="03FC2FD6" w14:textId="7CC3CD20" w:rsidR="006625D4" w:rsidRDefault="006625D4" w:rsidP="00F22188">
      <w:pPr>
        <w:rPr>
          <w:rFonts w:ascii="Arial" w:hAnsi="Arial" w:cs="Arial"/>
        </w:rPr>
      </w:pPr>
    </w:p>
    <w:p w14:paraId="7EA14127" w14:textId="0B4D712E" w:rsidR="006625D4" w:rsidRDefault="006625D4" w:rsidP="00F22188">
      <w:pPr>
        <w:rPr>
          <w:rFonts w:ascii="Arial" w:hAnsi="Arial" w:cs="Arial"/>
        </w:rPr>
      </w:pPr>
    </w:p>
    <w:p w14:paraId="34FB9680" w14:textId="77777777" w:rsidR="006625D4" w:rsidRDefault="006625D4" w:rsidP="00F22188">
      <w:pPr>
        <w:rPr>
          <w:rFonts w:ascii="Arial" w:hAnsi="Arial" w:cs="Arial"/>
        </w:rPr>
      </w:pPr>
    </w:p>
    <w:p w14:paraId="6AA7BA26" w14:textId="77777777" w:rsidR="00F22188" w:rsidRDefault="00F22188" w:rsidP="00F22188">
      <w:pPr>
        <w:rPr>
          <w:rFonts w:ascii="Arial" w:hAnsi="Arial" w:cs="Arial"/>
        </w:rPr>
      </w:pPr>
    </w:p>
    <w:p w14:paraId="3F9D2789" w14:textId="5ACE602D" w:rsidR="00F22188" w:rsidRDefault="00E0757F" w:rsidP="00F221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0B02838C" w14:textId="77777777" w:rsidR="00F22188" w:rsidRDefault="00F22188" w:rsidP="00F22188">
      <w:pPr>
        <w:ind w:firstLine="720"/>
        <w:rPr>
          <w:rFonts w:ascii="Arial" w:hAnsi="Arial" w:cs="Arial"/>
        </w:rPr>
      </w:pPr>
      <w:r>
        <w:rPr>
          <w:rFonts w:ascii="Arial" w:hAnsi="Arial" w:cs="Arial"/>
        </w:rPr>
        <w:lastRenderedPageBreak/>
        <w:t xml:space="preserve">The existing access into the site and the roundabout would be greatly </w:t>
      </w:r>
      <w:r>
        <w:rPr>
          <w:rFonts w:ascii="Arial" w:hAnsi="Arial" w:cs="Arial"/>
        </w:rPr>
        <w:tab/>
        <w:t>improved.  Larger vehicles would be able to refuel at the rear of the</w:t>
      </w:r>
    </w:p>
    <w:p w14:paraId="7A7D3DFD" w14:textId="77777777" w:rsidR="00F22188" w:rsidRDefault="00F22188" w:rsidP="00F22188">
      <w:pPr>
        <w:ind w:firstLine="720"/>
        <w:rPr>
          <w:rFonts w:ascii="Arial" w:hAnsi="Arial" w:cs="Arial"/>
        </w:rPr>
      </w:pPr>
      <w:r>
        <w:rPr>
          <w:rFonts w:ascii="Arial" w:hAnsi="Arial" w:cs="Arial"/>
        </w:rPr>
        <w:t>site.  The applicant had been willing to provide a new signalised</w:t>
      </w:r>
    </w:p>
    <w:p w14:paraId="31C01297" w14:textId="77777777" w:rsidR="00F22188" w:rsidRDefault="00F22188" w:rsidP="00F22188">
      <w:pPr>
        <w:ind w:firstLine="720"/>
        <w:rPr>
          <w:rFonts w:ascii="Arial" w:hAnsi="Arial" w:cs="Arial"/>
        </w:rPr>
      </w:pPr>
      <w:r>
        <w:rPr>
          <w:rFonts w:ascii="Arial" w:hAnsi="Arial" w:cs="Arial"/>
        </w:rPr>
        <w:t>pedestrian crossing but the County Council had objected as the</w:t>
      </w:r>
    </w:p>
    <w:p w14:paraId="3095F21D" w14:textId="77777777" w:rsidR="00F22188" w:rsidRDefault="00F22188" w:rsidP="00F22188">
      <w:pPr>
        <w:ind w:firstLine="720"/>
        <w:rPr>
          <w:rFonts w:ascii="Arial" w:hAnsi="Arial" w:cs="Arial"/>
        </w:rPr>
      </w:pPr>
      <w:r>
        <w:rPr>
          <w:rFonts w:ascii="Arial" w:hAnsi="Arial" w:cs="Arial"/>
        </w:rPr>
        <w:t>disruption to vehicle movements would not be justified by the relatively</w:t>
      </w:r>
    </w:p>
    <w:p w14:paraId="0376126A" w14:textId="77777777" w:rsidR="00F22188" w:rsidRDefault="00F22188" w:rsidP="00F22188">
      <w:pPr>
        <w:ind w:firstLine="720"/>
        <w:rPr>
          <w:rFonts w:ascii="Arial" w:hAnsi="Arial" w:cs="Arial"/>
        </w:rPr>
      </w:pPr>
      <w:r>
        <w:rPr>
          <w:rFonts w:ascii="Arial" w:hAnsi="Arial" w:cs="Arial"/>
        </w:rPr>
        <w:t>limited pedestrian visits.  Councillors raised the desire for local</w:t>
      </w:r>
    </w:p>
    <w:p w14:paraId="63AD11BF" w14:textId="77777777" w:rsidR="00F22188" w:rsidRDefault="00F22188" w:rsidP="00F22188">
      <w:pPr>
        <w:ind w:firstLine="720"/>
        <w:rPr>
          <w:rFonts w:ascii="Arial" w:hAnsi="Arial" w:cs="Arial"/>
        </w:rPr>
      </w:pPr>
      <w:r>
        <w:rPr>
          <w:rFonts w:ascii="Arial" w:hAnsi="Arial" w:cs="Arial"/>
        </w:rPr>
        <w:t xml:space="preserve">suppliers to be used </w:t>
      </w:r>
      <w:proofErr w:type="gramStart"/>
      <w:r>
        <w:rPr>
          <w:rFonts w:ascii="Arial" w:hAnsi="Arial" w:cs="Arial"/>
        </w:rPr>
        <w:t>in regard to</w:t>
      </w:r>
      <w:proofErr w:type="gramEnd"/>
      <w:r>
        <w:rPr>
          <w:rFonts w:ascii="Arial" w:hAnsi="Arial" w:cs="Arial"/>
        </w:rPr>
        <w:t xml:space="preserve"> the shop and J. Symonds stated that</w:t>
      </w:r>
    </w:p>
    <w:p w14:paraId="018EB0CB" w14:textId="77777777" w:rsidR="00F22188" w:rsidRDefault="00F22188" w:rsidP="00F22188">
      <w:pPr>
        <w:ind w:firstLine="720"/>
        <w:rPr>
          <w:rFonts w:ascii="Arial" w:hAnsi="Arial" w:cs="Arial"/>
        </w:rPr>
      </w:pPr>
      <w:r>
        <w:rPr>
          <w:rFonts w:ascii="Arial" w:hAnsi="Arial" w:cs="Arial"/>
        </w:rPr>
        <w:t>this would be considered.  There would be a demand for more refuel</w:t>
      </w:r>
    </w:p>
    <w:p w14:paraId="5A211E82" w14:textId="77777777" w:rsidR="00F22188" w:rsidRDefault="00F22188" w:rsidP="00F22188">
      <w:pPr>
        <w:ind w:firstLine="720"/>
        <w:rPr>
          <w:rFonts w:ascii="Arial" w:hAnsi="Arial" w:cs="Arial"/>
        </w:rPr>
      </w:pPr>
      <w:r>
        <w:rPr>
          <w:rFonts w:ascii="Arial" w:hAnsi="Arial" w:cs="Arial"/>
        </w:rPr>
        <w:t>stops in the future as vehicles using new technologies would not have</w:t>
      </w:r>
    </w:p>
    <w:p w14:paraId="439C34FF" w14:textId="77777777" w:rsidR="00F22188" w:rsidRDefault="00F22188" w:rsidP="00F22188">
      <w:pPr>
        <w:ind w:firstLine="720"/>
        <w:rPr>
          <w:rFonts w:ascii="Arial" w:hAnsi="Arial" w:cs="Arial"/>
        </w:rPr>
      </w:pPr>
      <w:r>
        <w:rPr>
          <w:rFonts w:ascii="Arial" w:hAnsi="Arial" w:cs="Arial"/>
        </w:rPr>
        <w:t xml:space="preserve">the same range as petrol and diesel vehicles.  </w:t>
      </w:r>
    </w:p>
    <w:p w14:paraId="5AAA02C9" w14:textId="77777777" w:rsidR="00F22188" w:rsidRDefault="00F22188" w:rsidP="00F22188">
      <w:pPr>
        <w:ind w:firstLine="720"/>
        <w:rPr>
          <w:rFonts w:ascii="Arial" w:hAnsi="Arial" w:cs="Arial"/>
        </w:rPr>
      </w:pPr>
    </w:p>
    <w:p w14:paraId="4739C54A" w14:textId="77777777" w:rsidR="00F22188" w:rsidRDefault="00F22188" w:rsidP="00F22188">
      <w:pPr>
        <w:ind w:firstLine="720"/>
        <w:rPr>
          <w:rFonts w:ascii="Arial" w:hAnsi="Arial" w:cs="Arial"/>
        </w:rPr>
      </w:pPr>
      <w:r>
        <w:rPr>
          <w:rFonts w:ascii="Arial" w:hAnsi="Arial" w:cs="Arial"/>
        </w:rPr>
        <w:t>There would be 4 to 6 outside tables and some councillors were</w:t>
      </w:r>
    </w:p>
    <w:p w14:paraId="0E5293C8" w14:textId="77777777" w:rsidR="00F22188" w:rsidRDefault="00F22188" w:rsidP="00F22188">
      <w:pPr>
        <w:ind w:firstLine="720"/>
        <w:rPr>
          <w:rFonts w:ascii="Arial" w:hAnsi="Arial" w:cs="Arial"/>
        </w:rPr>
      </w:pPr>
      <w:r>
        <w:rPr>
          <w:rFonts w:ascii="Arial" w:hAnsi="Arial" w:cs="Arial"/>
        </w:rPr>
        <w:t>concerned about pupils from Crispin School and the College crossing</w:t>
      </w:r>
    </w:p>
    <w:p w14:paraId="10FC28B7" w14:textId="77777777" w:rsidR="00F22188" w:rsidRDefault="00F22188" w:rsidP="00F22188">
      <w:pPr>
        <w:ind w:firstLine="720"/>
        <w:rPr>
          <w:rFonts w:ascii="Arial" w:hAnsi="Arial" w:cs="Arial"/>
        </w:rPr>
      </w:pPr>
      <w:r>
        <w:rPr>
          <w:rFonts w:ascii="Arial" w:hAnsi="Arial" w:cs="Arial"/>
        </w:rPr>
        <w:t>the busy road to get to the site.  J. Symonds stated that if this was an</w:t>
      </w:r>
    </w:p>
    <w:p w14:paraId="34B2ABC7" w14:textId="77777777" w:rsidR="00F22188" w:rsidRDefault="00F22188" w:rsidP="00F22188">
      <w:pPr>
        <w:ind w:firstLine="720"/>
        <w:rPr>
          <w:rFonts w:ascii="Arial" w:hAnsi="Arial" w:cs="Arial"/>
        </w:rPr>
      </w:pPr>
      <w:r>
        <w:rPr>
          <w:rFonts w:ascii="Arial" w:hAnsi="Arial" w:cs="Arial"/>
        </w:rPr>
        <w:t>issue he would engage closely with the School.  Similar but slightly</w:t>
      </w:r>
    </w:p>
    <w:p w14:paraId="4574CD15" w14:textId="77777777" w:rsidR="00F22188" w:rsidRDefault="00F22188" w:rsidP="00F22188">
      <w:pPr>
        <w:ind w:firstLine="720"/>
        <w:rPr>
          <w:rFonts w:ascii="Arial" w:hAnsi="Arial" w:cs="Arial"/>
        </w:rPr>
      </w:pPr>
      <w:r>
        <w:rPr>
          <w:rFonts w:ascii="Arial" w:hAnsi="Arial" w:cs="Arial"/>
        </w:rPr>
        <w:t xml:space="preserve">smaller projects completed in the area were located at Bath Road, </w:t>
      </w:r>
    </w:p>
    <w:p w14:paraId="2CEC65AA" w14:textId="77777777" w:rsidR="00F22188" w:rsidRDefault="00F22188" w:rsidP="00F22188">
      <w:pPr>
        <w:ind w:firstLine="720"/>
        <w:rPr>
          <w:rFonts w:ascii="Arial" w:hAnsi="Arial" w:cs="Arial"/>
        </w:rPr>
      </w:pPr>
      <w:r>
        <w:rPr>
          <w:rFonts w:ascii="Arial" w:hAnsi="Arial" w:cs="Arial"/>
        </w:rPr>
        <w:t xml:space="preserve">Wells and in Sherborne.  </w:t>
      </w:r>
    </w:p>
    <w:p w14:paraId="0404E5BB" w14:textId="77777777" w:rsidR="00F22188" w:rsidRDefault="00F22188" w:rsidP="00F22188">
      <w:pPr>
        <w:ind w:firstLine="720"/>
        <w:rPr>
          <w:rFonts w:ascii="Arial" w:hAnsi="Arial" w:cs="Arial"/>
        </w:rPr>
      </w:pPr>
    </w:p>
    <w:p w14:paraId="4AEDE889" w14:textId="77777777" w:rsidR="00F22188" w:rsidRDefault="00F22188" w:rsidP="00F22188">
      <w:pPr>
        <w:ind w:firstLine="720"/>
        <w:rPr>
          <w:rFonts w:ascii="Arial" w:hAnsi="Arial" w:cs="Arial"/>
        </w:rPr>
      </w:pPr>
      <w:r>
        <w:rPr>
          <w:rFonts w:ascii="Arial" w:hAnsi="Arial" w:cs="Arial"/>
        </w:rPr>
        <w:t>County Councillor Leyshon referred to the cycle/walk route study</w:t>
      </w:r>
    </w:p>
    <w:p w14:paraId="23FEB30D" w14:textId="77777777" w:rsidR="00F22188" w:rsidRDefault="00F22188" w:rsidP="00F22188">
      <w:pPr>
        <w:ind w:firstLine="720"/>
        <w:rPr>
          <w:rFonts w:ascii="Arial" w:hAnsi="Arial" w:cs="Arial"/>
        </w:rPr>
      </w:pPr>
      <w:r>
        <w:rPr>
          <w:rFonts w:ascii="Arial" w:hAnsi="Arial" w:cs="Arial"/>
        </w:rPr>
        <w:t xml:space="preserve">carried out by </w:t>
      </w:r>
      <w:proofErr w:type="spellStart"/>
      <w:r>
        <w:rPr>
          <w:rFonts w:ascii="Arial" w:hAnsi="Arial" w:cs="Arial"/>
        </w:rPr>
        <w:t>Sustrans</w:t>
      </w:r>
      <w:proofErr w:type="spellEnd"/>
      <w:r>
        <w:rPr>
          <w:rFonts w:ascii="Arial" w:hAnsi="Arial" w:cs="Arial"/>
        </w:rPr>
        <w:t xml:space="preserve"> which included providing a path on the north</w:t>
      </w:r>
    </w:p>
    <w:p w14:paraId="7D27C70C" w14:textId="77777777" w:rsidR="00F22188" w:rsidRDefault="00F22188" w:rsidP="00F22188">
      <w:pPr>
        <w:ind w:firstLine="720"/>
        <w:rPr>
          <w:rFonts w:ascii="Arial" w:hAnsi="Arial" w:cs="Arial"/>
        </w:rPr>
      </w:pPr>
      <w:r>
        <w:rPr>
          <w:rFonts w:ascii="Arial" w:hAnsi="Arial" w:cs="Arial"/>
        </w:rPr>
        <w:t>side of the bypass.  This would be very expensive to do but she asked</w:t>
      </w:r>
    </w:p>
    <w:p w14:paraId="7A0C0294" w14:textId="77777777" w:rsidR="00F22188" w:rsidRDefault="00F22188" w:rsidP="00F22188">
      <w:pPr>
        <w:ind w:firstLine="720"/>
        <w:rPr>
          <w:rFonts w:ascii="Arial" w:hAnsi="Arial" w:cs="Arial"/>
        </w:rPr>
      </w:pPr>
      <w:r>
        <w:rPr>
          <w:rFonts w:ascii="Arial" w:hAnsi="Arial" w:cs="Arial"/>
        </w:rPr>
        <w:t>that the roundabout design was future-proofed to allow for such a path</w:t>
      </w:r>
    </w:p>
    <w:p w14:paraId="39CBE545" w14:textId="77777777" w:rsidR="00F22188" w:rsidRDefault="00F22188" w:rsidP="00F22188">
      <w:pPr>
        <w:ind w:firstLine="720"/>
        <w:rPr>
          <w:rFonts w:ascii="Arial" w:hAnsi="Arial" w:cs="Arial"/>
        </w:rPr>
      </w:pPr>
      <w:r>
        <w:rPr>
          <w:rFonts w:ascii="Arial" w:hAnsi="Arial" w:cs="Arial"/>
        </w:rPr>
        <w:t>as it would need to go across the site entrance.</w:t>
      </w:r>
    </w:p>
    <w:p w14:paraId="5E276B7F" w14:textId="77777777" w:rsidR="00F22188" w:rsidRDefault="00F22188" w:rsidP="00F22188">
      <w:pPr>
        <w:rPr>
          <w:rFonts w:ascii="Arial" w:hAnsi="Arial" w:cs="Arial"/>
        </w:rPr>
      </w:pPr>
    </w:p>
    <w:p w14:paraId="2953C267" w14:textId="77777777" w:rsidR="00F22188" w:rsidRDefault="00F22188" w:rsidP="00F22188">
      <w:pPr>
        <w:rPr>
          <w:rFonts w:ascii="Arial" w:hAnsi="Arial" w:cs="Arial"/>
        </w:rPr>
      </w:pPr>
      <w:r>
        <w:rPr>
          <w:rFonts w:ascii="Arial" w:hAnsi="Arial" w:cs="Arial"/>
        </w:rPr>
        <w:tab/>
        <w:t>RESOLVED</w:t>
      </w:r>
    </w:p>
    <w:p w14:paraId="0D55A60A" w14:textId="77777777" w:rsidR="00F22188" w:rsidRDefault="00F22188" w:rsidP="00F22188">
      <w:pPr>
        <w:rPr>
          <w:rFonts w:ascii="Arial" w:hAnsi="Arial" w:cs="Arial"/>
        </w:rPr>
      </w:pPr>
    </w:p>
    <w:p w14:paraId="29CF7F16" w14:textId="77777777" w:rsidR="00F22188" w:rsidRDefault="00F22188" w:rsidP="00F22188">
      <w:pPr>
        <w:rPr>
          <w:rFonts w:ascii="Arial" w:hAnsi="Arial" w:cs="Arial"/>
        </w:rPr>
      </w:pPr>
      <w:r>
        <w:rPr>
          <w:rFonts w:ascii="Arial" w:hAnsi="Arial" w:cs="Arial"/>
        </w:rPr>
        <w:tab/>
        <w:t>that the current plans be supported and recommended for approval to</w:t>
      </w:r>
    </w:p>
    <w:p w14:paraId="184B4457" w14:textId="77777777" w:rsidR="00F22188" w:rsidRDefault="00F22188" w:rsidP="00F22188">
      <w:pPr>
        <w:ind w:firstLine="720"/>
        <w:rPr>
          <w:rFonts w:ascii="Arial" w:hAnsi="Arial" w:cs="Arial"/>
        </w:rPr>
      </w:pPr>
      <w:r>
        <w:rPr>
          <w:rFonts w:ascii="Arial" w:hAnsi="Arial" w:cs="Arial"/>
        </w:rPr>
        <w:t>the District Council as Local Planning Authority</w:t>
      </w:r>
    </w:p>
    <w:p w14:paraId="1A896CD0" w14:textId="77777777" w:rsidR="00F22188" w:rsidRDefault="00F22188" w:rsidP="00F22188">
      <w:pPr>
        <w:rPr>
          <w:rFonts w:ascii="Arial" w:hAnsi="Arial" w:cs="Arial"/>
        </w:rPr>
      </w:pPr>
      <w:r>
        <w:rPr>
          <w:rFonts w:ascii="Arial" w:hAnsi="Arial" w:cs="Arial"/>
        </w:rPr>
        <w:tab/>
      </w:r>
    </w:p>
    <w:p w14:paraId="25202BAD" w14:textId="77777777" w:rsidR="00F22188" w:rsidRDefault="00F22188" w:rsidP="00F22188">
      <w:pPr>
        <w:rPr>
          <w:rFonts w:ascii="Arial" w:hAnsi="Arial" w:cs="Arial"/>
        </w:rPr>
      </w:pPr>
    </w:p>
    <w:p w14:paraId="5E384398" w14:textId="77777777" w:rsidR="00F22188" w:rsidRDefault="00F22188" w:rsidP="00F22188">
      <w:pPr>
        <w:rPr>
          <w:rFonts w:ascii="Arial" w:hAnsi="Arial" w:cs="Arial"/>
        </w:rPr>
      </w:pPr>
      <w:r>
        <w:rPr>
          <w:rFonts w:ascii="Arial" w:hAnsi="Arial" w:cs="Arial"/>
        </w:rPr>
        <w:t>180.</w:t>
      </w:r>
      <w:r>
        <w:rPr>
          <w:rFonts w:ascii="Arial" w:hAnsi="Arial" w:cs="Arial"/>
        </w:rPr>
        <w:tab/>
        <w:t>POLICY AND FINANCE COMMITTEE</w:t>
      </w:r>
    </w:p>
    <w:p w14:paraId="2F85FD74" w14:textId="77777777" w:rsidR="00F22188" w:rsidRDefault="00F22188" w:rsidP="00F22188">
      <w:pPr>
        <w:rPr>
          <w:rFonts w:ascii="Arial" w:hAnsi="Arial" w:cs="Arial"/>
        </w:rPr>
      </w:pPr>
    </w:p>
    <w:p w14:paraId="42591FCF" w14:textId="77777777" w:rsidR="00F22188" w:rsidRDefault="00F22188" w:rsidP="00F22188">
      <w:pPr>
        <w:rPr>
          <w:rFonts w:ascii="Arial" w:hAnsi="Arial" w:cs="Arial"/>
        </w:rPr>
      </w:pPr>
      <w:r>
        <w:rPr>
          <w:rFonts w:ascii="Arial" w:hAnsi="Arial" w:cs="Arial"/>
        </w:rPr>
        <w:tab/>
        <w:t>The Clerk submitted the minutes of the meeting held on 23</w:t>
      </w:r>
      <w:r w:rsidRPr="00A6774E">
        <w:rPr>
          <w:rFonts w:ascii="Arial" w:hAnsi="Arial" w:cs="Arial"/>
          <w:vertAlign w:val="superscript"/>
        </w:rPr>
        <w:t>rd</w:t>
      </w:r>
      <w:r>
        <w:rPr>
          <w:rFonts w:ascii="Arial" w:hAnsi="Arial" w:cs="Arial"/>
        </w:rPr>
        <w:t xml:space="preserve"> February</w:t>
      </w:r>
    </w:p>
    <w:p w14:paraId="70262BC7" w14:textId="77777777" w:rsidR="00F22188" w:rsidRDefault="00F22188" w:rsidP="00F22188">
      <w:pPr>
        <w:rPr>
          <w:rFonts w:ascii="Arial" w:hAnsi="Arial" w:cs="Arial"/>
        </w:rPr>
      </w:pPr>
      <w:r>
        <w:rPr>
          <w:rFonts w:ascii="Arial" w:hAnsi="Arial" w:cs="Arial"/>
        </w:rPr>
        <w:tab/>
        <w:t>2021 which had been circulated and which appear as Annex A to these</w:t>
      </w:r>
    </w:p>
    <w:p w14:paraId="036A5A7F" w14:textId="77777777" w:rsidR="00F22188" w:rsidRDefault="00F22188" w:rsidP="00F22188">
      <w:pPr>
        <w:rPr>
          <w:rFonts w:ascii="Arial" w:hAnsi="Arial" w:cs="Arial"/>
        </w:rPr>
      </w:pPr>
      <w:r>
        <w:rPr>
          <w:rFonts w:ascii="Arial" w:hAnsi="Arial" w:cs="Arial"/>
        </w:rPr>
        <w:tab/>
        <w:t xml:space="preserve">minutes in the Minute Book.  She reported that the </w:t>
      </w:r>
      <w:proofErr w:type="spellStart"/>
      <w:r>
        <w:rPr>
          <w:rFonts w:ascii="Arial" w:hAnsi="Arial" w:cs="Arial"/>
        </w:rPr>
        <w:t>Langport</w:t>
      </w:r>
      <w:proofErr w:type="spellEnd"/>
      <w:r>
        <w:rPr>
          <w:rFonts w:ascii="Arial" w:hAnsi="Arial" w:cs="Arial"/>
        </w:rPr>
        <w:t xml:space="preserve"> Transport</w:t>
      </w:r>
    </w:p>
    <w:p w14:paraId="221E6E84" w14:textId="77777777" w:rsidR="00F22188" w:rsidRDefault="00F22188" w:rsidP="00F22188">
      <w:pPr>
        <w:rPr>
          <w:rFonts w:ascii="Arial" w:hAnsi="Arial" w:cs="Arial"/>
        </w:rPr>
      </w:pPr>
      <w:r>
        <w:rPr>
          <w:rFonts w:ascii="Arial" w:hAnsi="Arial" w:cs="Arial"/>
        </w:rPr>
        <w:tab/>
        <w:t>Group had requested a grant of £1,000 towards the costs of the</w:t>
      </w:r>
    </w:p>
    <w:p w14:paraId="04827029" w14:textId="77777777" w:rsidR="00F22188" w:rsidRDefault="00F22188" w:rsidP="00F22188">
      <w:pPr>
        <w:rPr>
          <w:rFonts w:ascii="Arial" w:hAnsi="Arial" w:cs="Arial"/>
        </w:rPr>
      </w:pPr>
      <w:r>
        <w:rPr>
          <w:rFonts w:ascii="Arial" w:hAnsi="Arial" w:cs="Arial"/>
        </w:rPr>
        <w:tab/>
        <w:t xml:space="preserve">feasibility study.  Members felt that a financial contribution should not </w:t>
      </w:r>
    </w:p>
    <w:p w14:paraId="1B157CD5" w14:textId="77777777" w:rsidR="00F22188" w:rsidRDefault="00F22188" w:rsidP="00F22188">
      <w:pPr>
        <w:rPr>
          <w:rFonts w:ascii="Arial" w:hAnsi="Arial" w:cs="Arial"/>
        </w:rPr>
      </w:pPr>
      <w:r>
        <w:rPr>
          <w:rFonts w:ascii="Arial" w:hAnsi="Arial" w:cs="Arial"/>
        </w:rPr>
        <w:tab/>
        <w:t>be made as the project was not of great benefit to Street.  A fast train to</w:t>
      </w:r>
    </w:p>
    <w:p w14:paraId="2262CA1A" w14:textId="77777777" w:rsidR="00F22188" w:rsidRDefault="00F22188" w:rsidP="00F22188">
      <w:pPr>
        <w:rPr>
          <w:rFonts w:ascii="Arial" w:hAnsi="Arial" w:cs="Arial"/>
        </w:rPr>
      </w:pPr>
      <w:r>
        <w:rPr>
          <w:rFonts w:ascii="Arial" w:hAnsi="Arial" w:cs="Arial"/>
        </w:rPr>
        <w:tab/>
        <w:t>London with more carriages could be taken from nearby Castle Cary</w:t>
      </w:r>
    </w:p>
    <w:p w14:paraId="42F00F4D" w14:textId="77777777" w:rsidR="00F22188" w:rsidRDefault="00F22188" w:rsidP="00F22188">
      <w:pPr>
        <w:rPr>
          <w:rFonts w:ascii="Arial" w:hAnsi="Arial" w:cs="Arial"/>
        </w:rPr>
      </w:pPr>
      <w:r>
        <w:rPr>
          <w:rFonts w:ascii="Arial" w:hAnsi="Arial" w:cs="Arial"/>
        </w:rPr>
        <w:tab/>
        <w:t>Station.</w:t>
      </w:r>
    </w:p>
    <w:p w14:paraId="0E87DE3C" w14:textId="77777777" w:rsidR="00F22188" w:rsidRDefault="00F22188" w:rsidP="00F22188">
      <w:pPr>
        <w:rPr>
          <w:rFonts w:ascii="Arial" w:hAnsi="Arial" w:cs="Arial"/>
        </w:rPr>
      </w:pPr>
    </w:p>
    <w:p w14:paraId="0D654E6F" w14:textId="77777777" w:rsidR="00F22188" w:rsidRDefault="00F22188" w:rsidP="00F22188">
      <w:pPr>
        <w:rPr>
          <w:rFonts w:ascii="Arial" w:hAnsi="Arial" w:cs="Arial"/>
        </w:rPr>
      </w:pPr>
      <w:r>
        <w:rPr>
          <w:rFonts w:ascii="Arial" w:hAnsi="Arial" w:cs="Arial"/>
        </w:rPr>
        <w:tab/>
        <w:t>RESOLVED</w:t>
      </w:r>
    </w:p>
    <w:p w14:paraId="65D5D166" w14:textId="2C998FD0" w:rsidR="00F22188" w:rsidRDefault="00F22188" w:rsidP="00F22188">
      <w:pPr>
        <w:rPr>
          <w:rFonts w:ascii="Arial" w:hAnsi="Arial" w:cs="Arial"/>
        </w:rPr>
      </w:pPr>
    </w:p>
    <w:p w14:paraId="56CF31C3" w14:textId="77777777" w:rsidR="00F22188" w:rsidRDefault="00F22188" w:rsidP="00F22188">
      <w:pPr>
        <w:rPr>
          <w:rFonts w:ascii="Arial" w:hAnsi="Arial" w:cs="Arial"/>
        </w:rPr>
      </w:pPr>
      <w:r>
        <w:rPr>
          <w:rFonts w:ascii="Arial" w:hAnsi="Arial" w:cs="Arial"/>
        </w:rPr>
        <w:tab/>
        <w:t xml:space="preserve">A.    that the report be agreed and the recommendations made </w:t>
      </w:r>
    </w:p>
    <w:p w14:paraId="65B4DB68" w14:textId="77777777" w:rsidR="00F22188" w:rsidRDefault="00F22188" w:rsidP="00F22188">
      <w:pPr>
        <w:rPr>
          <w:rFonts w:ascii="Arial" w:hAnsi="Arial" w:cs="Arial"/>
        </w:rPr>
      </w:pPr>
      <w:r>
        <w:rPr>
          <w:rFonts w:ascii="Arial" w:hAnsi="Arial" w:cs="Arial"/>
        </w:rPr>
        <w:tab/>
        <w:t>approved</w:t>
      </w:r>
    </w:p>
    <w:p w14:paraId="66520F41" w14:textId="77777777" w:rsidR="00F22188" w:rsidRDefault="00F22188" w:rsidP="00F22188">
      <w:pPr>
        <w:rPr>
          <w:rFonts w:ascii="Arial" w:hAnsi="Arial" w:cs="Arial"/>
        </w:rPr>
      </w:pPr>
    </w:p>
    <w:p w14:paraId="75200EB8" w14:textId="77777777" w:rsidR="00F22188" w:rsidRDefault="00F22188" w:rsidP="00F22188">
      <w:pPr>
        <w:rPr>
          <w:rFonts w:ascii="Arial" w:hAnsi="Arial" w:cs="Arial"/>
        </w:rPr>
      </w:pPr>
      <w:r>
        <w:rPr>
          <w:rFonts w:ascii="Arial" w:hAnsi="Arial" w:cs="Arial"/>
        </w:rPr>
        <w:tab/>
        <w:t>B.    that a letter of support be sent in respect of the proposed new</w:t>
      </w:r>
    </w:p>
    <w:p w14:paraId="69E1AE70" w14:textId="77777777" w:rsidR="00F22188" w:rsidRDefault="00F22188" w:rsidP="00F22188">
      <w:pPr>
        <w:rPr>
          <w:rFonts w:ascii="Arial" w:hAnsi="Arial" w:cs="Arial"/>
        </w:rPr>
      </w:pPr>
      <w:r>
        <w:rPr>
          <w:rFonts w:ascii="Arial" w:hAnsi="Arial" w:cs="Arial"/>
        </w:rPr>
        <w:tab/>
        <w:t xml:space="preserve">railway station between </w:t>
      </w:r>
      <w:proofErr w:type="spellStart"/>
      <w:r>
        <w:rPr>
          <w:rFonts w:ascii="Arial" w:hAnsi="Arial" w:cs="Arial"/>
        </w:rPr>
        <w:t>Langport</w:t>
      </w:r>
      <w:proofErr w:type="spellEnd"/>
      <w:r>
        <w:rPr>
          <w:rFonts w:ascii="Arial" w:hAnsi="Arial" w:cs="Arial"/>
        </w:rPr>
        <w:t xml:space="preserve"> and Somerton, no financial </w:t>
      </w:r>
    </w:p>
    <w:p w14:paraId="11EDF9CC" w14:textId="77777777" w:rsidR="00F22188" w:rsidRDefault="00F22188" w:rsidP="00F22188">
      <w:pPr>
        <w:rPr>
          <w:rFonts w:ascii="Arial" w:hAnsi="Arial" w:cs="Arial"/>
        </w:rPr>
      </w:pPr>
      <w:r>
        <w:rPr>
          <w:rFonts w:ascii="Arial" w:hAnsi="Arial" w:cs="Arial"/>
        </w:rPr>
        <w:tab/>
        <w:t>contribution be made and progress of the project be followed.</w:t>
      </w:r>
    </w:p>
    <w:p w14:paraId="049C0858" w14:textId="77777777" w:rsidR="00F22188" w:rsidRDefault="00F22188" w:rsidP="00F22188">
      <w:pPr>
        <w:rPr>
          <w:rFonts w:ascii="Arial" w:hAnsi="Arial" w:cs="Arial"/>
        </w:rPr>
      </w:pPr>
    </w:p>
    <w:p w14:paraId="70F8CDB1" w14:textId="77777777" w:rsidR="00F22188" w:rsidRDefault="00F22188" w:rsidP="00F22188">
      <w:pPr>
        <w:rPr>
          <w:rFonts w:ascii="Arial" w:hAnsi="Arial" w:cs="Arial"/>
        </w:rPr>
      </w:pPr>
      <w:r>
        <w:rPr>
          <w:rFonts w:ascii="Arial" w:hAnsi="Arial" w:cs="Arial"/>
        </w:rPr>
        <w:tab/>
        <w:t>The meeting ended at 8.21 p.m.</w:t>
      </w:r>
    </w:p>
    <w:p w14:paraId="27ADDC1A" w14:textId="77777777" w:rsidR="00F22188" w:rsidRDefault="00F22188" w:rsidP="00F22188">
      <w:pPr>
        <w:rPr>
          <w:rFonts w:ascii="Arial" w:hAnsi="Arial" w:cs="Arial"/>
        </w:rPr>
      </w:pPr>
      <w:r>
        <w:rPr>
          <w:rFonts w:ascii="Arial" w:hAnsi="Arial" w:cs="Arial"/>
        </w:rPr>
        <w:tab/>
        <w:t>Councillor Wolfers left at 8 p.m.</w:t>
      </w:r>
    </w:p>
    <w:p w14:paraId="53E1AAE9" w14:textId="4702AF9C" w:rsidR="00F22188" w:rsidRDefault="002020D2" w:rsidP="00F221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14:paraId="1E7CEB03" w14:textId="219E463D" w:rsidR="00FC53BA" w:rsidRDefault="00BC6AC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AGENDA ITEM NO:     5</w:t>
      </w:r>
    </w:p>
    <w:p w14:paraId="4FF959B7" w14:textId="2BF3AD3B" w:rsidR="00BC6AC5" w:rsidRDefault="00BC6AC5">
      <w:pPr>
        <w:widowControl w:val="0"/>
        <w:autoSpaceDE w:val="0"/>
        <w:autoSpaceDN w:val="0"/>
        <w:adjustRightInd w:val="0"/>
        <w:rPr>
          <w:rFonts w:ascii="Arial" w:hAnsi="Arial" w:cs="Arial"/>
          <w:bCs/>
          <w:sz w:val="22"/>
          <w:szCs w:val="22"/>
          <w:lang w:val="en-US"/>
        </w:rPr>
      </w:pPr>
    </w:p>
    <w:p w14:paraId="3E496B8D" w14:textId="28FD5C3C" w:rsidR="00BC6AC5" w:rsidRDefault="001C6F2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To:</w:t>
      </w:r>
      <w:r>
        <w:rPr>
          <w:rFonts w:ascii="Arial" w:hAnsi="Arial" w:cs="Arial"/>
          <w:bCs/>
          <w:sz w:val="22"/>
          <w:szCs w:val="22"/>
          <w:lang w:val="en-US"/>
        </w:rPr>
        <w:tab/>
      </w:r>
      <w:r>
        <w:rPr>
          <w:rFonts w:ascii="Arial" w:hAnsi="Arial" w:cs="Arial"/>
          <w:bCs/>
          <w:sz w:val="22"/>
          <w:szCs w:val="22"/>
          <w:lang w:val="en-US"/>
        </w:rPr>
        <w:tab/>
        <w:t>Council</w:t>
      </w:r>
    </w:p>
    <w:p w14:paraId="1AC83B3F" w14:textId="115FCA47" w:rsidR="001C6F26" w:rsidRDefault="001C6F2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From:</w:t>
      </w:r>
      <w:r>
        <w:rPr>
          <w:rFonts w:ascii="Arial" w:hAnsi="Arial" w:cs="Arial"/>
          <w:bCs/>
          <w:sz w:val="22"/>
          <w:szCs w:val="22"/>
          <w:lang w:val="en-US"/>
        </w:rPr>
        <w:tab/>
      </w:r>
      <w:r>
        <w:rPr>
          <w:rFonts w:ascii="Arial" w:hAnsi="Arial" w:cs="Arial"/>
          <w:bCs/>
          <w:sz w:val="22"/>
          <w:szCs w:val="22"/>
          <w:lang w:val="en-US"/>
        </w:rPr>
        <w:tab/>
        <w:t>Clerk and ACPO</w:t>
      </w:r>
    </w:p>
    <w:p w14:paraId="22DFBD2B" w14:textId="5DB1D696" w:rsidR="001C6F26" w:rsidRDefault="001C6F2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Subject:</w:t>
      </w:r>
      <w:r>
        <w:rPr>
          <w:rFonts w:ascii="Arial" w:hAnsi="Arial" w:cs="Arial"/>
          <w:bCs/>
          <w:sz w:val="22"/>
          <w:szCs w:val="22"/>
          <w:lang w:val="en-US"/>
        </w:rPr>
        <w:tab/>
        <w:t>Merriman Park</w:t>
      </w:r>
    </w:p>
    <w:p w14:paraId="0A821170" w14:textId="3AE39A1A" w:rsidR="001C6F26" w:rsidRDefault="001C6F26">
      <w:pPr>
        <w:widowControl w:val="0"/>
        <w:autoSpaceDE w:val="0"/>
        <w:autoSpaceDN w:val="0"/>
        <w:adjustRightInd w:val="0"/>
        <w:rPr>
          <w:rFonts w:ascii="Arial" w:hAnsi="Arial" w:cs="Arial"/>
          <w:bCs/>
          <w:sz w:val="22"/>
          <w:szCs w:val="22"/>
          <w:lang w:val="en-US"/>
        </w:rPr>
      </w:pPr>
    </w:p>
    <w:p w14:paraId="489BBBED" w14:textId="0EBB8F08" w:rsidR="001C6F26" w:rsidRDefault="00375E9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Following the presentation from representatives of the Merriman Park Community Group </w:t>
      </w:r>
      <w:r w:rsidR="00381B6C">
        <w:rPr>
          <w:rFonts w:ascii="Arial" w:hAnsi="Arial" w:cs="Arial"/>
          <w:bCs/>
          <w:sz w:val="22"/>
          <w:szCs w:val="22"/>
          <w:lang w:val="en-US"/>
        </w:rPr>
        <w:t xml:space="preserve">the Council is asked to consider whether to proceed with moving the war memorial </w:t>
      </w:r>
      <w:r w:rsidR="00754ABE">
        <w:rPr>
          <w:rFonts w:ascii="Arial" w:hAnsi="Arial" w:cs="Arial"/>
          <w:bCs/>
          <w:sz w:val="22"/>
          <w:szCs w:val="22"/>
          <w:lang w:val="en-US"/>
        </w:rPr>
        <w:t xml:space="preserve">when </w:t>
      </w:r>
      <w:r w:rsidR="00894343">
        <w:rPr>
          <w:rFonts w:ascii="Arial" w:hAnsi="Arial" w:cs="Arial"/>
          <w:bCs/>
          <w:sz w:val="22"/>
          <w:szCs w:val="22"/>
          <w:lang w:val="en-US"/>
        </w:rPr>
        <w:t xml:space="preserve">planning and </w:t>
      </w:r>
      <w:r w:rsidR="00754ABE">
        <w:rPr>
          <w:rFonts w:ascii="Arial" w:hAnsi="Arial" w:cs="Arial"/>
          <w:bCs/>
          <w:sz w:val="22"/>
          <w:szCs w:val="22"/>
          <w:lang w:val="en-US"/>
        </w:rPr>
        <w:t>listed building consent ha</w:t>
      </w:r>
      <w:r w:rsidR="00B614AB">
        <w:rPr>
          <w:rFonts w:ascii="Arial" w:hAnsi="Arial" w:cs="Arial"/>
          <w:bCs/>
          <w:sz w:val="22"/>
          <w:szCs w:val="22"/>
          <w:lang w:val="en-US"/>
        </w:rPr>
        <w:t>ve</w:t>
      </w:r>
      <w:r w:rsidR="00754ABE">
        <w:rPr>
          <w:rFonts w:ascii="Arial" w:hAnsi="Arial" w:cs="Arial"/>
          <w:bCs/>
          <w:sz w:val="22"/>
          <w:szCs w:val="22"/>
          <w:lang w:val="en-US"/>
        </w:rPr>
        <w:t xml:space="preserve"> been granted or</w:t>
      </w:r>
      <w:r w:rsidR="00593F70">
        <w:rPr>
          <w:rFonts w:ascii="Arial" w:hAnsi="Arial" w:cs="Arial"/>
          <w:bCs/>
          <w:sz w:val="22"/>
          <w:szCs w:val="22"/>
          <w:lang w:val="en-US"/>
        </w:rPr>
        <w:t>,</w:t>
      </w:r>
      <w:r w:rsidR="00754ABE">
        <w:rPr>
          <w:rFonts w:ascii="Arial" w:hAnsi="Arial" w:cs="Arial"/>
          <w:bCs/>
          <w:sz w:val="22"/>
          <w:szCs w:val="22"/>
          <w:lang w:val="en-US"/>
        </w:rPr>
        <w:t xml:space="preserve"> to defer this for a year.</w:t>
      </w:r>
    </w:p>
    <w:p w14:paraId="18406B78" w14:textId="7A6796FC" w:rsidR="00B06D11" w:rsidRDefault="00B06D11">
      <w:pPr>
        <w:widowControl w:val="0"/>
        <w:autoSpaceDE w:val="0"/>
        <w:autoSpaceDN w:val="0"/>
        <w:adjustRightInd w:val="0"/>
        <w:rPr>
          <w:rFonts w:ascii="Arial" w:hAnsi="Arial" w:cs="Arial"/>
          <w:bCs/>
          <w:sz w:val="22"/>
          <w:szCs w:val="22"/>
          <w:lang w:val="en-US"/>
        </w:rPr>
      </w:pPr>
    </w:p>
    <w:p w14:paraId="76E79321" w14:textId="600AB5DF" w:rsidR="00B06D11" w:rsidRDefault="00FC316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w:t>
      </w:r>
      <w:r w:rsidR="00400C47">
        <w:rPr>
          <w:rFonts w:ascii="Arial" w:hAnsi="Arial" w:cs="Arial"/>
          <w:bCs/>
          <w:sz w:val="22"/>
          <w:szCs w:val="22"/>
          <w:lang w:val="en-US"/>
        </w:rPr>
        <w:t>he total cost will be £1</w:t>
      </w:r>
      <w:r w:rsidR="006C11E8">
        <w:rPr>
          <w:rFonts w:ascii="Arial" w:hAnsi="Arial" w:cs="Arial"/>
          <w:bCs/>
          <w:sz w:val="22"/>
          <w:szCs w:val="22"/>
          <w:lang w:val="en-US"/>
        </w:rPr>
        <w:t>7</w:t>
      </w:r>
      <w:r w:rsidR="00400C47">
        <w:rPr>
          <w:rFonts w:ascii="Arial" w:hAnsi="Arial" w:cs="Arial"/>
          <w:bCs/>
          <w:sz w:val="22"/>
          <w:szCs w:val="22"/>
          <w:lang w:val="en-US"/>
        </w:rPr>
        <w:t>,532 with £</w:t>
      </w:r>
      <w:r w:rsidR="006C11E8">
        <w:rPr>
          <w:rFonts w:ascii="Arial" w:hAnsi="Arial" w:cs="Arial"/>
          <w:bCs/>
          <w:sz w:val="22"/>
          <w:szCs w:val="22"/>
          <w:lang w:val="en-US"/>
        </w:rPr>
        <w:t>2,28</w:t>
      </w:r>
      <w:r w:rsidR="00507497">
        <w:rPr>
          <w:rFonts w:ascii="Arial" w:hAnsi="Arial" w:cs="Arial"/>
          <w:bCs/>
          <w:sz w:val="22"/>
          <w:szCs w:val="22"/>
          <w:lang w:val="en-US"/>
        </w:rPr>
        <w:t>6</w:t>
      </w:r>
      <w:r w:rsidR="006C11E8">
        <w:rPr>
          <w:rFonts w:ascii="Arial" w:hAnsi="Arial" w:cs="Arial"/>
          <w:bCs/>
          <w:sz w:val="22"/>
          <w:szCs w:val="22"/>
          <w:lang w:val="en-US"/>
        </w:rPr>
        <w:t xml:space="preserve"> already spent on </w:t>
      </w:r>
      <w:r w:rsidR="00487BAB">
        <w:rPr>
          <w:rFonts w:ascii="Arial" w:hAnsi="Arial" w:cs="Arial"/>
          <w:bCs/>
          <w:sz w:val="22"/>
          <w:szCs w:val="22"/>
          <w:lang w:val="en-US"/>
        </w:rPr>
        <w:t xml:space="preserve">reports, </w:t>
      </w:r>
      <w:proofErr w:type="gramStart"/>
      <w:r w:rsidR="00487BAB">
        <w:rPr>
          <w:rFonts w:ascii="Arial" w:hAnsi="Arial" w:cs="Arial"/>
          <w:bCs/>
          <w:sz w:val="22"/>
          <w:szCs w:val="22"/>
          <w:lang w:val="en-US"/>
        </w:rPr>
        <w:t>drawings</w:t>
      </w:r>
      <w:proofErr w:type="gramEnd"/>
      <w:r w:rsidR="00487BAB">
        <w:rPr>
          <w:rFonts w:ascii="Arial" w:hAnsi="Arial" w:cs="Arial"/>
          <w:bCs/>
          <w:sz w:val="22"/>
          <w:szCs w:val="22"/>
          <w:lang w:val="en-US"/>
        </w:rPr>
        <w:t xml:space="preserve"> and </w:t>
      </w:r>
      <w:r w:rsidR="00D13DBD">
        <w:rPr>
          <w:rFonts w:ascii="Arial" w:hAnsi="Arial" w:cs="Arial"/>
          <w:bCs/>
          <w:sz w:val="22"/>
          <w:szCs w:val="22"/>
          <w:lang w:val="en-US"/>
        </w:rPr>
        <w:t>planning fees</w:t>
      </w:r>
      <w:r w:rsidR="00FD6525">
        <w:rPr>
          <w:rFonts w:ascii="Arial" w:hAnsi="Arial" w:cs="Arial"/>
          <w:bCs/>
          <w:sz w:val="22"/>
          <w:szCs w:val="22"/>
          <w:lang w:val="en-US"/>
        </w:rPr>
        <w:t xml:space="preserve">.  </w:t>
      </w:r>
      <w:r w:rsidR="00D13DBD">
        <w:rPr>
          <w:rFonts w:ascii="Arial" w:hAnsi="Arial" w:cs="Arial"/>
          <w:bCs/>
          <w:sz w:val="22"/>
          <w:szCs w:val="22"/>
          <w:lang w:val="en-US"/>
        </w:rPr>
        <w:t>£1,000</w:t>
      </w:r>
      <w:r w:rsidR="00FD6525">
        <w:rPr>
          <w:rFonts w:ascii="Arial" w:hAnsi="Arial" w:cs="Arial"/>
          <w:bCs/>
          <w:sz w:val="22"/>
          <w:szCs w:val="22"/>
          <w:lang w:val="en-US"/>
        </w:rPr>
        <w:t xml:space="preserve"> is also</w:t>
      </w:r>
      <w:r w:rsidR="00D13DBD">
        <w:rPr>
          <w:rFonts w:ascii="Arial" w:hAnsi="Arial" w:cs="Arial"/>
          <w:bCs/>
          <w:sz w:val="22"/>
          <w:szCs w:val="22"/>
          <w:lang w:val="en-US"/>
        </w:rPr>
        <w:t xml:space="preserve"> committed for the District Council’s legal costs </w:t>
      </w:r>
      <w:r w:rsidR="00796801">
        <w:rPr>
          <w:rFonts w:ascii="Arial" w:hAnsi="Arial" w:cs="Arial"/>
          <w:bCs/>
          <w:sz w:val="22"/>
          <w:szCs w:val="22"/>
          <w:lang w:val="en-US"/>
        </w:rPr>
        <w:t>in respect of the Section 106 agreement</w:t>
      </w:r>
      <w:r w:rsidR="001B0F44">
        <w:rPr>
          <w:rFonts w:ascii="Arial" w:hAnsi="Arial" w:cs="Arial"/>
          <w:bCs/>
          <w:sz w:val="22"/>
          <w:szCs w:val="22"/>
          <w:lang w:val="en-US"/>
        </w:rPr>
        <w:t xml:space="preserve"> required to obtain the planning consents.</w:t>
      </w:r>
      <w:r w:rsidR="0066693B">
        <w:rPr>
          <w:rFonts w:ascii="Arial" w:hAnsi="Arial" w:cs="Arial"/>
          <w:bCs/>
          <w:sz w:val="22"/>
          <w:szCs w:val="22"/>
          <w:lang w:val="en-US"/>
        </w:rPr>
        <w:t xml:space="preserve">  The remaining cost will be £</w:t>
      </w:r>
      <w:r w:rsidR="00B65E9E">
        <w:rPr>
          <w:rFonts w:ascii="Arial" w:hAnsi="Arial" w:cs="Arial"/>
          <w:bCs/>
          <w:sz w:val="22"/>
          <w:szCs w:val="22"/>
          <w:lang w:val="en-US"/>
        </w:rPr>
        <w:t>1</w:t>
      </w:r>
      <w:r w:rsidR="003E7B79">
        <w:rPr>
          <w:rFonts w:ascii="Arial" w:hAnsi="Arial" w:cs="Arial"/>
          <w:bCs/>
          <w:sz w:val="22"/>
          <w:szCs w:val="22"/>
          <w:lang w:val="en-US"/>
        </w:rPr>
        <w:t>5</w:t>
      </w:r>
      <w:r w:rsidR="00B65E9E">
        <w:rPr>
          <w:rFonts w:ascii="Arial" w:hAnsi="Arial" w:cs="Arial"/>
          <w:bCs/>
          <w:sz w:val="22"/>
          <w:szCs w:val="22"/>
          <w:lang w:val="en-US"/>
        </w:rPr>
        <w:t>,24</w:t>
      </w:r>
      <w:r w:rsidR="00925398">
        <w:rPr>
          <w:rFonts w:ascii="Arial" w:hAnsi="Arial" w:cs="Arial"/>
          <w:bCs/>
          <w:sz w:val="22"/>
          <w:szCs w:val="22"/>
          <w:lang w:val="en-US"/>
        </w:rPr>
        <w:t>6</w:t>
      </w:r>
      <w:r w:rsidR="00A80DB4">
        <w:rPr>
          <w:rFonts w:ascii="Arial" w:hAnsi="Arial" w:cs="Arial"/>
          <w:bCs/>
          <w:sz w:val="22"/>
          <w:szCs w:val="22"/>
          <w:lang w:val="en-US"/>
        </w:rPr>
        <w:t xml:space="preserve"> and when the precept for 2021/22 was </w:t>
      </w:r>
      <w:r w:rsidR="000C7671">
        <w:rPr>
          <w:rFonts w:ascii="Arial" w:hAnsi="Arial" w:cs="Arial"/>
          <w:bCs/>
          <w:sz w:val="22"/>
          <w:szCs w:val="22"/>
          <w:lang w:val="en-US"/>
        </w:rPr>
        <w:t>calculated in November 2020 it was assumed that £</w:t>
      </w:r>
      <w:r w:rsidR="00093B25">
        <w:rPr>
          <w:rFonts w:ascii="Arial" w:hAnsi="Arial" w:cs="Arial"/>
          <w:bCs/>
          <w:sz w:val="22"/>
          <w:szCs w:val="22"/>
          <w:lang w:val="en-US"/>
        </w:rPr>
        <w:t>18,021</w:t>
      </w:r>
      <w:r w:rsidR="000C7671">
        <w:rPr>
          <w:rFonts w:ascii="Arial" w:hAnsi="Arial" w:cs="Arial"/>
          <w:bCs/>
          <w:sz w:val="22"/>
          <w:szCs w:val="22"/>
          <w:lang w:val="en-US"/>
        </w:rPr>
        <w:t xml:space="preserve"> would be spent on </w:t>
      </w:r>
      <w:r w:rsidR="0004675C">
        <w:rPr>
          <w:rFonts w:ascii="Arial" w:hAnsi="Arial" w:cs="Arial"/>
          <w:bCs/>
          <w:sz w:val="22"/>
          <w:szCs w:val="22"/>
          <w:lang w:val="en-US"/>
        </w:rPr>
        <w:t>completing this project.</w:t>
      </w:r>
      <w:r w:rsidR="004F2716">
        <w:rPr>
          <w:rFonts w:ascii="Arial" w:hAnsi="Arial" w:cs="Arial"/>
          <w:bCs/>
          <w:sz w:val="22"/>
          <w:szCs w:val="22"/>
          <w:lang w:val="en-US"/>
        </w:rPr>
        <w:t xml:space="preserve">  The ACPO has been working on this complex </w:t>
      </w:r>
      <w:r w:rsidR="00C357F2">
        <w:rPr>
          <w:rFonts w:ascii="Arial" w:hAnsi="Arial" w:cs="Arial"/>
          <w:bCs/>
          <w:sz w:val="22"/>
          <w:szCs w:val="22"/>
          <w:lang w:val="en-US"/>
        </w:rPr>
        <w:t xml:space="preserve">process for more than a year.  </w:t>
      </w:r>
      <w:r w:rsidR="00A75AAE">
        <w:rPr>
          <w:rFonts w:ascii="Arial" w:hAnsi="Arial" w:cs="Arial"/>
          <w:bCs/>
          <w:sz w:val="22"/>
          <w:szCs w:val="22"/>
          <w:lang w:val="en-US"/>
        </w:rPr>
        <w:t xml:space="preserve">The draft S106 agreement has been received </w:t>
      </w:r>
      <w:r w:rsidR="007B0E13">
        <w:rPr>
          <w:rFonts w:ascii="Arial" w:hAnsi="Arial" w:cs="Arial"/>
          <w:bCs/>
          <w:sz w:val="22"/>
          <w:szCs w:val="22"/>
          <w:lang w:val="en-US"/>
        </w:rPr>
        <w:t xml:space="preserve">and requires a </w:t>
      </w:r>
      <w:r w:rsidR="00D85727">
        <w:rPr>
          <w:rFonts w:ascii="Arial" w:hAnsi="Arial" w:cs="Arial"/>
          <w:bCs/>
          <w:sz w:val="22"/>
          <w:szCs w:val="22"/>
          <w:lang w:val="en-US"/>
        </w:rPr>
        <w:t>b</w:t>
      </w:r>
      <w:r w:rsidR="007B0E13">
        <w:rPr>
          <w:rFonts w:ascii="Arial" w:hAnsi="Arial" w:cs="Arial"/>
          <w:bCs/>
          <w:sz w:val="22"/>
          <w:szCs w:val="22"/>
          <w:lang w:val="en-US"/>
        </w:rPr>
        <w:t xml:space="preserve">ond </w:t>
      </w:r>
      <w:r w:rsidR="00946807">
        <w:rPr>
          <w:rFonts w:ascii="Arial" w:hAnsi="Arial" w:cs="Arial"/>
          <w:bCs/>
          <w:sz w:val="22"/>
          <w:szCs w:val="22"/>
          <w:lang w:val="en-US"/>
        </w:rPr>
        <w:t xml:space="preserve">of £20,000 supported by Nat West Bank to provide financial security for the District Council </w:t>
      </w:r>
      <w:r w:rsidR="0016493F">
        <w:rPr>
          <w:rFonts w:ascii="Arial" w:hAnsi="Arial" w:cs="Arial"/>
          <w:bCs/>
          <w:sz w:val="22"/>
          <w:szCs w:val="22"/>
          <w:lang w:val="en-US"/>
        </w:rPr>
        <w:t xml:space="preserve">if it was required to carry out the works in default.  </w:t>
      </w:r>
      <w:r w:rsidR="00B1141F">
        <w:rPr>
          <w:rFonts w:ascii="Arial" w:hAnsi="Arial" w:cs="Arial"/>
          <w:bCs/>
          <w:sz w:val="22"/>
          <w:szCs w:val="22"/>
          <w:lang w:val="en-US"/>
        </w:rPr>
        <w:t xml:space="preserve">The ACPO has investigated </w:t>
      </w:r>
      <w:proofErr w:type="gramStart"/>
      <w:r w:rsidR="00B1141F">
        <w:rPr>
          <w:rFonts w:ascii="Arial" w:hAnsi="Arial" w:cs="Arial"/>
          <w:bCs/>
          <w:sz w:val="22"/>
          <w:szCs w:val="22"/>
          <w:lang w:val="en-US"/>
        </w:rPr>
        <w:t>this</w:t>
      </w:r>
      <w:proofErr w:type="gramEnd"/>
      <w:r w:rsidR="00B1141F">
        <w:rPr>
          <w:rFonts w:ascii="Arial" w:hAnsi="Arial" w:cs="Arial"/>
          <w:bCs/>
          <w:sz w:val="22"/>
          <w:szCs w:val="22"/>
          <w:lang w:val="en-US"/>
        </w:rPr>
        <w:t xml:space="preserve"> and it would be time consuming and difficult to set</w:t>
      </w:r>
      <w:r w:rsidR="001F67B5">
        <w:rPr>
          <w:rFonts w:ascii="Arial" w:hAnsi="Arial" w:cs="Arial"/>
          <w:bCs/>
          <w:sz w:val="22"/>
          <w:szCs w:val="22"/>
          <w:lang w:val="en-US"/>
        </w:rPr>
        <w:t xml:space="preserve"> up and a fee of around £700 </w:t>
      </w:r>
      <w:r w:rsidR="00735009">
        <w:rPr>
          <w:rFonts w:ascii="Arial" w:hAnsi="Arial" w:cs="Arial"/>
          <w:bCs/>
          <w:sz w:val="22"/>
          <w:szCs w:val="22"/>
          <w:lang w:val="en-US"/>
        </w:rPr>
        <w:t>c</w:t>
      </w:r>
      <w:r w:rsidR="001F67B5">
        <w:rPr>
          <w:rFonts w:ascii="Arial" w:hAnsi="Arial" w:cs="Arial"/>
          <w:bCs/>
          <w:sz w:val="22"/>
          <w:szCs w:val="22"/>
          <w:lang w:val="en-US"/>
        </w:rPr>
        <w:t xml:space="preserve">ould be charged.  </w:t>
      </w:r>
      <w:proofErr w:type="gramStart"/>
      <w:r w:rsidR="001F67B5">
        <w:rPr>
          <w:rFonts w:ascii="Arial" w:hAnsi="Arial" w:cs="Arial"/>
          <w:bCs/>
          <w:sz w:val="22"/>
          <w:szCs w:val="22"/>
          <w:lang w:val="en-US"/>
        </w:rPr>
        <w:t>Therefore</w:t>
      </w:r>
      <w:proofErr w:type="gramEnd"/>
      <w:r w:rsidR="001F67B5">
        <w:rPr>
          <w:rFonts w:ascii="Arial" w:hAnsi="Arial" w:cs="Arial"/>
          <w:bCs/>
          <w:sz w:val="22"/>
          <w:szCs w:val="22"/>
          <w:lang w:val="en-US"/>
        </w:rPr>
        <w:t xml:space="preserve"> </w:t>
      </w:r>
      <w:r w:rsidR="00D708BB">
        <w:rPr>
          <w:rFonts w:ascii="Arial" w:hAnsi="Arial" w:cs="Arial"/>
          <w:bCs/>
          <w:sz w:val="22"/>
          <w:szCs w:val="22"/>
          <w:lang w:val="en-US"/>
        </w:rPr>
        <w:t>I have</w:t>
      </w:r>
      <w:r w:rsidR="00A23842">
        <w:rPr>
          <w:rFonts w:ascii="Arial" w:hAnsi="Arial" w:cs="Arial"/>
          <w:bCs/>
          <w:sz w:val="22"/>
          <w:szCs w:val="22"/>
          <w:lang w:val="en-US"/>
        </w:rPr>
        <w:t xml:space="preserve"> request</w:t>
      </w:r>
      <w:r w:rsidR="00D708BB">
        <w:rPr>
          <w:rFonts w:ascii="Arial" w:hAnsi="Arial" w:cs="Arial"/>
          <w:bCs/>
          <w:sz w:val="22"/>
          <w:szCs w:val="22"/>
          <w:lang w:val="en-US"/>
        </w:rPr>
        <w:t>ed</w:t>
      </w:r>
      <w:r w:rsidR="002808E5">
        <w:rPr>
          <w:rFonts w:ascii="Arial" w:hAnsi="Arial" w:cs="Arial"/>
          <w:bCs/>
          <w:sz w:val="22"/>
          <w:szCs w:val="22"/>
          <w:lang w:val="en-US"/>
        </w:rPr>
        <w:t xml:space="preserve"> that</w:t>
      </w:r>
      <w:r w:rsidR="00A23842">
        <w:rPr>
          <w:rFonts w:ascii="Arial" w:hAnsi="Arial" w:cs="Arial"/>
          <w:bCs/>
          <w:sz w:val="22"/>
          <w:szCs w:val="22"/>
          <w:lang w:val="en-US"/>
        </w:rPr>
        <w:t xml:space="preserve"> £20,000 be held directly by the District Council</w:t>
      </w:r>
      <w:r w:rsidR="005D09C1">
        <w:rPr>
          <w:rFonts w:ascii="Arial" w:hAnsi="Arial" w:cs="Arial"/>
          <w:bCs/>
          <w:sz w:val="22"/>
          <w:szCs w:val="22"/>
          <w:lang w:val="en-US"/>
        </w:rPr>
        <w:t xml:space="preserve"> instead until the work is completed with provisions in the agreement that this must be repaid </w:t>
      </w:r>
      <w:r w:rsidR="00221883">
        <w:rPr>
          <w:rFonts w:ascii="Arial" w:hAnsi="Arial" w:cs="Arial"/>
          <w:bCs/>
          <w:sz w:val="22"/>
          <w:szCs w:val="22"/>
          <w:lang w:val="en-US"/>
        </w:rPr>
        <w:t xml:space="preserve">immediately </w:t>
      </w:r>
      <w:r w:rsidR="00D708BB">
        <w:rPr>
          <w:rFonts w:ascii="Arial" w:hAnsi="Arial" w:cs="Arial"/>
          <w:bCs/>
          <w:sz w:val="22"/>
          <w:szCs w:val="22"/>
          <w:lang w:val="en-US"/>
        </w:rPr>
        <w:t xml:space="preserve">afterwards.  </w:t>
      </w:r>
      <w:r w:rsidR="00044E36">
        <w:rPr>
          <w:rFonts w:ascii="Arial" w:hAnsi="Arial" w:cs="Arial"/>
          <w:bCs/>
          <w:sz w:val="22"/>
          <w:szCs w:val="22"/>
          <w:lang w:val="en-US"/>
        </w:rPr>
        <w:t>H</w:t>
      </w:r>
      <w:r w:rsidR="00E72693">
        <w:rPr>
          <w:rFonts w:ascii="Arial" w:hAnsi="Arial" w:cs="Arial"/>
          <w:bCs/>
          <w:sz w:val="22"/>
          <w:szCs w:val="22"/>
          <w:lang w:val="en-US"/>
        </w:rPr>
        <w:t xml:space="preserve">aving got this far </w:t>
      </w:r>
      <w:r w:rsidR="003110D2">
        <w:rPr>
          <w:rFonts w:ascii="Arial" w:hAnsi="Arial" w:cs="Arial"/>
          <w:bCs/>
          <w:sz w:val="22"/>
          <w:szCs w:val="22"/>
          <w:lang w:val="en-US"/>
        </w:rPr>
        <w:t xml:space="preserve">in the process it may be considered best to </w:t>
      </w:r>
      <w:r w:rsidR="00D11805">
        <w:rPr>
          <w:rFonts w:ascii="Arial" w:hAnsi="Arial" w:cs="Arial"/>
          <w:bCs/>
          <w:sz w:val="22"/>
          <w:szCs w:val="22"/>
          <w:lang w:val="en-US"/>
        </w:rPr>
        <w:t>proceed.</w:t>
      </w:r>
    </w:p>
    <w:p w14:paraId="16D0CD50" w14:textId="63612E8E" w:rsidR="00B06D11" w:rsidRDefault="00B06D11">
      <w:pPr>
        <w:widowControl w:val="0"/>
        <w:autoSpaceDE w:val="0"/>
        <w:autoSpaceDN w:val="0"/>
        <w:adjustRightInd w:val="0"/>
        <w:rPr>
          <w:rFonts w:ascii="Arial" w:hAnsi="Arial" w:cs="Arial"/>
          <w:bCs/>
          <w:sz w:val="22"/>
          <w:szCs w:val="22"/>
          <w:lang w:val="en-US"/>
        </w:rPr>
      </w:pPr>
    </w:p>
    <w:p w14:paraId="2243FC24" w14:textId="7CCD5338" w:rsidR="00B06D11" w:rsidRDefault="007358C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For the information of newer </w:t>
      </w:r>
      <w:proofErr w:type="spellStart"/>
      <w:r>
        <w:rPr>
          <w:rFonts w:ascii="Arial" w:hAnsi="Arial" w:cs="Arial"/>
          <w:bCs/>
          <w:sz w:val="22"/>
          <w:szCs w:val="22"/>
          <w:lang w:val="en-US"/>
        </w:rPr>
        <w:t>councillors</w:t>
      </w:r>
      <w:proofErr w:type="spellEnd"/>
      <w:r>
        <w:rPr>
          <w:rFonts w:ascii="Arial" w:hAnsi="Arial" w:cs="Arial"/>
          <w:bCs/>
          <w:sz w:val="22"/>
          <w:szCs w:val="22"/>
          <w:lang w:val="en-US"/>
        </w:rPr>
        <w:t xml:space="preserve"> and others, t</w:t>
      </w:r>
      <w:r w:rsidR="00B5715F">
        <w:rPr>
          <w:rFonts w:ascii="Arial" w:hAnsi="Arial" w:cs="Arial"/>
          <w:bCs/>
          <w:sz w:val="22"/>
          <w:szCs w:val="22"/>
          <w:lang w:val="en-US"/>
        </w:rPr>
        <w:t>he Chair and Vice-Chair have asked me to list the works carried out in the Park since it</w:t>
      </w:r>
      <w:r w:rsidR="000844B8">
        <w:rPr>
          <w:rFonts w:ascii="Arial" w:hAnsi="Arial" w:cs="Arial"/>
          <w:bCs/>
          <w:sz w:val="22"/>
          <w:szCs w:val="22"/>
          <w:lang w:val="en-US"/>
        </w:rPr>
        <w:t xml:space="preserve"> was </w:t>
      </w:r>
      <w:r w:rsidR="00B5715F">
        <w:rPr>
          <w:rFonts w:ascii="Arial" w:hAnsi="Arial" w:cs="Arial"/>
          <w:bCs/>
          <w:sz w:val="22"/>
          <w:szCs w:val="22"/>
          <w:lang w:val="en-US"/>
        </w:rPr>
        <w:t>transfer</w:t>
      </w:r>
      <w:r w:rsidR="000844B8">
        <w:rPr>
          <w:rFonts w:ascii="Arial" w:hAnsi="Arial" w:cs="Arial"/>
          <w:bCs/>
          <w:sz w:val="22"/>
          <w:szCs w:val="22"/>
          <w:lang w:val="en-US"/>
        </w:rPr>
        <w:t>red</w:t>
      </w:r>
      <w:r w:rsidR="00B5715F">
        <w:rPr>
          <w:rFonts w:ascii="Arial" w:hAnsi="Arial" w:cs="Arial"/>
          <w:bCs/>
          <w:sz w:val="22"/>
          <w:szCs w:val="22"/>
          <w:lang w:val="en-US"/>
        </w:rPr>
        <w:t xml:space="preserve"> to the Council in 2014</w:t>
      </w:r>
      <w:r w:rsidR="000844B8">
        <w:rPr>
          <w:rFonts w:ascii="Arial" w:hAnsi="Arial" w:cs="Arial"/>
          <w:bCs/>
          <w:sz w:val="22"/>
          <w:szCs w:val="22"/>
          <w:lang w:val="en-US"/>
        </w:rPr>
        <w:t xml:space="preserve"> with costings</w:t>
      </w:r>
      <w:r w:rsidR="00CA1D96">
        <w:rPr>
          <w:rFonts w:ascii="Arial" w:hAnsi="Arial" w:cs="Arial"/>
          <w:bCs/>
          <w:sz w:val="22"/>
          <w:szCs w:val="22"/>
          <w:lang w:val="en-US"/>
        </w:rPr>
        <w:t>,</w:t>
      </w:r>
      <w:r w:rsidR="0022480E">
        <w:rPr>
          <w:rFonts w:ascii="Arial" w:hAnsi="Arial" w:cs="Arial"/>
          <w:bCs/>
          <w:sz w:val="22"/>
          <w:szCs w:val="22"/>
          <w:lang w:val="en-US"/>
        </w:rPr>
        <w:t xml:space="preserve"> grants etc.</w:t>
      </w:r>
      <w:r w:rsidR="000844B8">
        <w:rPr>
          <w:rFonts w:ascii="Arial" w:hAnsi="Arial" w:cs="Arial"/>
          <w:bCs/>
          <w:sz w:val="22"/>
          <w:szCs w:val="22"/>
          <w:lang w:val="en-US"/>
        </w:rPr>
        <w:t xml:space="preserve"> </w:t>
      </w:r>
      <w:r w:rsidR="003B040E">
        <w:rPr>
          <w:rFonts w:ascii="Arial" w:hAnsi="Arial" w:cs="Arial"/>
          <w:bCs/>
          <w:sz w:val="22"/>
          <w:szCs w:val="22"/>
          <w:lang w:val="en-US"/>
        </w:rPr>
        <w:t>together with details relating to the maintenance/inspections and annual Fun Day</w:t>
      </w:r>
      <w:r w:rsidR="00CA1D96">
        <w:rPr>
          <w:rFonts w:ascii="Arial" w:hAnsi="Arial" w:cs="Arial"/>
          <w:bCs/>
          <w:sz w:val="22"/>
          <w:szCs w:val="22"/>
          <w:lang w:val="en-US"/>
        </w:rPr>
        <w:t xml:space="preserve"> – see attached.</w:t>
      </w:r>
    </w:p>
    <w:p w14:paraId="1EB0E479" w14:textId="0339A8EA" w:rsidR="00CA1D96" w:rsidRDefault="00CA1D96">
      <w:pPr>
        <w:widowControl w:val="0"/>
        <w:autoSpaceDE w:val="0"/>
        <w:autoSpaceDN w:val="0"/>
        <w:adjustRightInd w:val="0"/>
        <w:rPr>
          <w:rFonts w:ascii="Arial" w:hAnsi="Arial" w:cs="Arial"/>
          <w:bCs/>
          <w:sz w:val="22"/>
          <w:szCs w:val="22"/>
          <w:lang w:val="en-US"/>
        </w:rPr>
      </w:pPr>
    </w:p>
    <w:p w14:paraId="5611B9E6" w14:textId="0115A2CC" w:rsidR="00CA1D96" w:rsidRDefault="00CA1D96">
      <w:pPr>
        <w:widowControl w:val="0"/>
        <w:autoSpaceDE w:val="0"/>
        <w:autoSpaceDN w:val="0"/>
        <w:adjustRightInd w:val="0"/>
        <w:rPr>
          <w:rFonts w:ascii="Arial" w:hAnsi="Arial" w:cs="Arial"/>
          <w:bCs/>
          <w:sz w:val="22"/>
          <w:szCs w:val="22"/>
          <w:lang w:val="en-US"/>
        </w:rPr>
      </w:pPr>
    </w:p>
    <w:p w14:paraId="3613285A" w14:textId="2683A626" w:rsidR="00CA1D96" w:rsidRDefault="00CA1D9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L.A. Ruff</w:t>
      </w:r>
    </w:p>
    <w:p w14:paraId="2389C4E4" w14:textId="06646EA7" w:rsidR="00CA1D96" w:rsidRDefault="00CA1D9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Clerk</w:t>
      </w:r>
    </w:p>
    <w:p w14:paraId="55F5B730" w14:textId="123900CE" w:rsidR="00CA1D96" w:rsidRDefault="00CA1D9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16.03.21</w:t>
      </w:r>
    </w:p>
    <w:p w14:paraId="2FE0A233" w14:textId="57BB3D51" w:rsidR="002242B0" w:rsidRDefault="002242B0">
      <w:pPr>
        <w:widowControl w:val="0"/>
        <w:autoSpaceDE w:val="0"/>
        <w:autoSpaceDN w:val="0"/>
        <w:adjustRightInd w:val="0"/>
        <w:rPr>
          <w:rFonts w:ascii="Arial" w:hAnsi="Arial" w:cs="Arial"/>
          <w:bCs/>
          <w:sz w:val="22"/>
          <w:szCs w:val="22"/>
          <w:lang w:val="en-US"/>
        </w:rPr>
      </w:pPr>
    </w:p>
    <w:p w14:paraId="452C2E82" w14:textId="4B010226" w:rsidR="002242B0" w:rsidRDefault="002242B0">
      <w:pPr>
        <w:widowControl w:val="0"/>
        <w:autoSpaceDE w:val="0"/>
        <w:autoSpaceDN w:val="0"/>
        <w:adjustRightInd w:val="0"/>
        <w:rPr>
          <w:rFonts w:ascii="Arial" w:hAnsi="Arial" w:cs="Arial"/>
          <w:bCs/>
          <w:sz w:val="22"/>
          <w:szCs w:val="22"/>
          <w:lang w:val="en-US"/>
        </w:rPr>
      </w:pPr>
    </w:p>
    <w:p w14:paraId="00BC4C3E" w14:textId="52C5913B" w:rsidR="002242B0" w:rsidRDefault="002242B0">
      <w:pPr>
        <w:widowControl w:val="0"/>
        <w:autoSpaceDE w:val="0"/>
        <w:autoSpaceDN w:val="0"/>
        <w:adjustRightInd w:val="0"/>
        <w:rPr>
          <w:rFonts w:ascii="Arial" w:hAnsi="Arial" w:cs="Arial"/>
          <w:bCs/>
          <w:sz w:val="22"/>
          <w:szCs w:val="22"/>
          <w:lang w:val="en-US"/>
        </w:rPr>
      </w:pPr>
    </w:p>
    <w:p w14:paraId="006172CF" w14:textId="357E1D22" w:rsidR="002242B0" w:rsidRDefault="002242B0">
      <w:pPr>
        <w:widowControl w:val="0"/>
        <w:autoSpaceDE w:val="0"/>
        <w:autoSpaceDN w:val="0"/>
        <w:adjustRightInd w:val="0"/>
        <w:rPr>
          <w:rFonts w:ascii="Arial" w:hAnsi="Arial" w:cs="Arial"/>
          <w:bCs/>
          <w:sz w:val="22"/>
          <w:szCs w:val="22"/>
          <w:lang w:val="en-US"/>
        </w:rPr>
      </w:pPr>
    </w:p>
    <w:p w14:paraId="42306217" w14:textId="552FF22F" w:rsidR="002242B0" w:rsidRDefault="002242B0">
      <w:pPr>
        <w:widowControl w:val="0"/>
        <w:autoSpaceDE w:val="0"/>
        <w:autoSpaceDN w:val="0"/>
        <w:adjustRightInd w:val="0"/>
        <w:rPr>
          <w:rFonts w:ascii="Arial" w:hAnsi="Arial" w:cs="Arial"/>
          <w:bCs/>
          <w:sz w:val="22"/>
          <w:szCs w:val="22"/>
          <w:lang w:val="en-US"/>
        </w:rPr>
      </w:pPr>
    </w:p>
    <w:p w14:paraId="2B6AC925" w14:textId="3AB362A3" w:rsidR="002242B0" w:rsidRDefault="002242B0">
      <w:pPr>
        <w:widowControl w:val="0"/>
        <w:autoSpaceDE w:val="0"/>
        <w:autoSpaceDN w:val="0"/>
        <w:adjustRightInd w:val="0"/>
        <w:rPr>
          <w:rFonts w:ascii="Arial" w:hAnsi="Arial" w:cs="Arial"/>
          <w:bCs/>
          <w:sz w:val="22"/>
          <w:szCs w:val="22"/>
          <w:lang w:val="en-US"/>
        </w:rPr>
      </w:pPr>
    </w:p>
    <w:p w14:paraId="0EDBEB06" w14:textId="25D3F68F" w:rsidR="002242B0" w:rsidRDefault="002242B0">
      <w:pPr>
        <w:widowControl w:val="0"/>
        <w:autoSpaceDE w:val="0"/>
        <w:autoSpaceDN w:val="0"/>
        <w:adjustRightInd w:val="0"/>
        <w:rPr>
          <w:rFonts w:ascii="Arial" w:hAnsi="Arial" w:cs="Arial"/>
          <w:bCs/>
          <w:sz w:val="22"/>
          <w:szCs w:val="22"/>
          <w:lang w:val="en-US"/>
        </w:rPr>
      </w:pPr>
    </w:p>
    <w:p w14:paraId="4FA69A53" w14:textId="457B3BD7" w:rsidR="002242B0" w:rsidRDefault="002242B0">
      <w:pPr>
        <w:widowControl w:val="0"/>
        <w:autoSpaceDE w:val="0"/>
        <w:autoSpaceDN w:val="0"/>
        <w:adjustRightInd w:val="0"/>
        <w:rPr>
          <w:rFonts w:ascii="Arial" w:hAnsi="Arial" w:cs="Arial"/>
          <w:bCs/>
          <w:sz w:val="22"/>
          <w:szCs w:val="22"/>
          <w:lang w:val="en-US"/>
        </w:rPr>
      </w:pPr>
    </w:p>
    <w:p w14:paraId="23B39135" w14:textId="3AD65986" w:rsidR="002242B0" w:rsidRDefault="002242B0">
      <w:pPr>
        <w:widowControl w:val="0"/>
        <w:autoSpaceDE w:val="0"/>
        <w:autoSpaceDN w:val="0"/>
        <w:adjustRightInd w:val="0"/>
        <w:rPr>
          <w:rFonts w:ascii="Arial" w:hAnsi="Arial" w:cs="Arial"/>
          <w:bCs/>
          <w:sz w:val="22"/>
          <w:szCs w:val="22"/>
          <w:lang w:val="en-US"/>
        </w:rPr>
      </w:pPr>
    </w:p>
    <w:p w14:paraId="4C353728" w14:textId="3091CC54" w:rsidR="002242B0" w:rsidRDefault="002242B0">
      <w:pPr>
        <w:widowControl w:val="0"/>
        <w:autoSpaceDE w:val="0"/>
        <w:autoSpaceDN w:val="0"/>
        <w:adjustRightInd w:val="0"/>
        <w:rPr>
          <w:rFonts w:ascii="Arial" w:hAnsi="Arial" w:cs="Arial"/>
          <w:bCs/>
          <w:sz w:val="22"/>
          <w:szCs w:val="22"/>
          <w:lang w:val="en-US"/>
        </w:rPr>
      </w:pPr>
    </w:p>
    <w:p w14:paraId="64588157" w14:textId="3266C3BE" w:rsidR="002242B0" w:rsidRDefault="002242B0">
      <w:pPr>
        <w:widowControl w:val="0"/>
        <w:autoSpaceDE w:val="0"/>
        <w:autoSpaceDN w:val="0"/>
        <w:adjustRightInd w:val="0"/>
        <w:rPr>
          <w:rFonts w:ascii="Arial" w:hAnsi="Arial" w:cs="Arial"/>
          <w:bCs/>
          <w:sz w:val="22"/>
          <w:szCs w:val="22"/>
          <w:lang w:val="en-US"/>
        </w:rPr>
      </w:pPr>
    </w:p>
    <w:p w14:paraId="2B702166" w14:textId="07BE0393" w:rsidR="002242B0" w:rsidRDefault="002242B0">
      <w:pPr>
        <w:widowControl w:val="0"/>
        <w:autoSpaceDE w:val="0"/>
        <w:autoSpaceDN w:val="0"/>
        <w:adjustRightInd w:val="0"/>
        <w:rPr>
          <w:rFonts w:ascii="Arial" w:hAnsi="Arial" w:cs="Arial"/>
          <w:bCs/>
          <w:sz w:val="22"/>
          <w:szCs w:val="22"/>
          <w:lang w:val="en-US"/>
        </w:rPr>
      </w:pPr>
    </w:p>
    <w:p w14:paraId="1F9BD6C0" w14:textId="388A4E01" w:rsidR="002242B0" w:rsidRDefault="002242B0">
      <w:pPr>
        <w:widowControl w:val="0"/>
        <w:autoSpaceDE w:val="0"/>
        <w:autoSpaceDN w:val="0"/>
        <w:adjustRightInd w:val="0"/>
        <w:rPr>
          <w:rFonts w:ascii="Arial" w:hAnsi="Arial" w:cs="Arial"/>
          <w:bCs/>
          <w:sz w:val="22"/>
          <w:szCs w:val="22"/>
          <w:lang w:val="en-US"/>
        </w:rPr>
      </w:pPr>
    </w:p>
    <w:p w14:paraId="2CDF566E" w14:textId="0F037A2E" w:rsidR="002242B0" w:rsidRDefault="002242B0">
      <w:pPr>
        <w:widowControl w:val="0"/>
        <w:autoSpaceDE w:val="0"/>
        <w:autoSpaceDN w:val="0"/>
        <w:adjustRightInd w:val="0"/>
        <w:rPr>
          <w:rFonts w:ascii="Arial" w:hAnsi="Arial" w:cs="Arial"/>
          <w:bCs/>
          <w:sz w:val="22"/>
          <w:szCs w:val="22"/>
          <w:lang w:val="en-US"/>
        </w:rPr>
      </w:pPr>
    </w:p>
    <w:p w14:paraId="1372DD61" w14:textId="38A37B3A" w:rsidR="002242B0" w:rsidRDefault="002242B0">
      <w:pPr>
        <w:widowControl w:val="0"/>
        <w:autoSpaceDE w:val="0"/>
        <w:autoSpaceDN w:val="0"/>
        <w:adjustRightInd w:val="0"/>
        <w:rPr>
          <w:rFonts w:ascii="Arial" w:hAnsi="Arial" w:cs="Arial"/>
          <w:bCs/>
          <w:sz w:val="22"/>
          <w:szCs w:val="22"/>
          <w:lang w:val="en-US"/>
        </w:rPr>
      </w:pPr>
    </w:p>
    <w:p w14:paraId="72BB2141" w14:textId="0FF7BBDE" w:rsidR="002242B0" w:rsidRDefault="002242B0">
      <w:pPr>
        <w:widowControl w:val="0"/>
        <w:autoSpaceDE w:val="0"/>
        <w:autoSpaceDN w:val="0"/>
        <w:adjustRightInd w:val="0"/>
        <w:rPr>
          <w:rFonts w:ascii="Arial" w:hAnsi="Arial" w:cs="Arial"/>
          <w:bCs/>
          <w:sz w:val="22"/>
          <w:szCs w:val="22"/>
          <w:lang w:val="en-US"/>
        </w:rPr>
      </w:pPr>
    </w:p>
    <w:p w14:paraId="2DEEF3DD" w14:textId="430E3250" w:rsidR="002242B0" w:rsidRDefault="002242B0">
      <w:pPr>
        <w:widowControl w:val="0"/>
        <w:autoSpaceDE w:val="0"/>
        <w:autoSpaceDN w:val="0"/>
        <w:adjustRightInd w:val="0"/>
        <w:rPr>
          <w:rFonts w:ascii="Arial" w:hAnsi="Arial" w:cs="Arial"/>
          <w:bCs/>
          <w:sz w:val="22"/>
          <w:szCs w:val="22"/>
          <w:lang w:val="en-US"/>
        </w:rPr>
      </w:pPr>
    </w:p>
    <w:p w14:paraId="12ACF66A" w14:textId="107601B3" w:rsidR="002242B0" w:rsidRDefault="002242B0">
      <w:pPr>
        <w:widowControl w:val="0"/>
        <w:autoSpaceDE w:val="0"/>
        <w:autoSpaceDN w:val="0"/>
        <w:adjustRightInd w:val="0"/>
        <w:rPr>
          <w:rFonts w:ascii="Arial" w:hAnsi="Arial" w:cs="Arial"/>
          <w:bCs/>
          <w:sz w:val="22"/>
          <w:szCs w:val="22"/>
          <w:lang w:val="en-US"/>
        </w:rPr>
      </w:pPr>
    </w:p>
    <w:p w14:paraId="1C1C9202" w14:textId="0F1A1AEA" w:rsidR="002242B0" w:rsidRDefault="002242B0">
      <w:pPr>
        <w:widowControl w:val="0"/>
        <w:autoSpaceDE w:val="0"/>
        <w:autoSpaceDN w:val="0"/>
        <w:adjustRightInd w:val="0"/>
        <w:rPr>
          <w:rFonts w:ascii="Arial" w:hAnsi="Arial" w:cs="Arial"/>
          <w:bCs/>
          <w:sz w:val="22"/>
          <w:szCs w:val="22"/>
          <w:lang w:val="en-US"/>
        </w:rPr>
      </w:pPr>
    </w:p>
    <w:p w14:paraId="778741B8" w14:textId="1AF13153" w:rsidR="002242B0" w:rsidRDefault="002242B0">
      <w:pPr>
        <w:widowControl w:val="0"/>
        <w:autoSpaceDE w:val="0"/>
        <w:autoSpaceDN w:val="0"/>
        <w:adjustRightInd w:val="0"/>
        <w:rPr>
          <w:rFonts w:ascii="Arial" w:hAnsi="Arial" w:cs="Arial"/>
          <w:bCs/>
          <w:sz w:val="22"/>
          <w:szCs w:val="22"/>
          <w:lang w:val="en-US"/>
        </w:rPr>
      </w:pPr>
    </w:p>
    <w:p w14:paraId="31FDEBD5" w14:textId="754D2A6F" w:rsidR="002242B0" w:rsidRDefault="002242B0">
      <w:pPr>
        <w:widowControl w:val="0"/>
        <w:autoSpaceDE w:val="0"/>
        <w:autoSpaceDN w:val="0"/>
        <w:adjustRightInd w:val="0"/>
        <w:rPr>
          <w:rFonts w:ascii="Arial" w:hAnsi="Arial" w:cs="Arial"/>
          <w:bCs/>
          <w:sz w:val="22"/>
          <w:szCs w:val="22"/>
          <w:lang w:val="en-US"/>
        </w:rPr>
      </w:pPr>
    </w:p>
    <w:p w14:paraId="2C61DF48" w14:textId="41BFA9D8" w:rsidR="002242B0" w:rsidRDefault="002242B0">
      <w:pPr>
        <w:widowControl w:val="0"/>
        <w:autoSpaceDE w:val="0"/>
        <w:autoSpaceDN w:val="0"/>
        <w:adjustRightInd w:val="0"/>
        <w:rPr>
          <w:rFonts w:ascii="Arial" w:hAnsi="Arial" w:cs="Arial"/>
          <w:bCs/>
          <w:sz w:val="22"/>
          <w:szCs w:val="22"/>
          <w:lang w:val="en-US"/>
        </w:rPr>
      </w:pPr>
    </w:p>
    <w:p w14:paraId="70E39164" w14:textId="654DA5EF" w:rsidR="002242B0" w:rsidRDefault="002242B0">
      <w:pPr>
        <w:widowControl w:val="0"/>
        <w:autoSpaceDE w:val="0"/>
        <w:autoSpaceDN w:val="0"/>
        <w:adjustRightInd w:val="0"/>
        <w:rPr>
          <w:rFonts w:ascii="Arial" w:hAnsi="Arial" w:cs="Arial"/>
          <w:bCs/>
          <w:sz w:val="22"/>
          <w:szCs w:val="22"/>
          <w:lang w:val="en-US"/>
        </w:rPr>
      </w:pPr>
    </w:p>
    <w:p w14:paraId="6EE39E5C" w14:textId="2D3F15C7" w:rsidR="002242B0" w:rsidRDefault="002242B0">
      <w:pPr>
        <w:widowControl w:val="0"/>
        <w:autoSpaceDE w:val="0"/>
        <w:autoSpaceDN w:val="0"/>
        <w:adjustRightInd w:val="0"/>
        <w:rPr>
          <w:rFonts w:ascii="Arial" w:hAnsi="Arial" w:cs="Arial"/>
          <w:bCs/>
          <w:sz w:val="22"/>
          <w:szCs w:val="22"/>
          <w:lang w:val="en-US"/>
        </w:rPr>
      </w:pPr>
    </w:p>
    <w:p w14:paraId="7DB95804" w14:textId="0A5B936A" w:rsidR="002242B0" w:rsidRDefault="00E5267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6    -</w:t>
      </w:r>
    </w:p>
    <w:p w14:paraId="28A98770" w14:textId="0ABD982D" w:rsidR="002242B0" w:rsidRDefault="002242B0">
      <w:pPr>
        <w:widowControl w:val="0"/>
        <w:autoSpaceDE w:val="0"/>
        <w:autoSpaceDN w:val="0"/>
        <w:adjustRightInd w:val="0"/>
        <w:rPr>
          <w:rFonts w:ascii="Arial" w:hAnsi="Arial" w:cs="Arial"/>
          <w:bCs/>
          <w:sz w:val="22"/>
          <w:szCs w:val="22"/>
          <w:lang w:val="en-US"/>
        </w:rPr>
      </w:pPr>
    </w:p>
    <w:p w14:paraId="07EC03B6" w14:textId="29E1950D" w:rsidR="00E8121C" w:rsidRPr="00331264" w:rsidRDefault="00E8121C" w:rsidP="00E8121C">
      <w:pPr>
        <w:rPr>
          <w:rFonts w:ascii="Arial" w:hAnsi="Arial" w:cs="Arial"/>
          <w:b/>
          <w:bCs/>
          <w:u w:val="single"/>
        </w:rPr>
      </w:pPr>
      <w:r w:rsidRPr="00331264">
        <w:rPr>
          <w:rFonts w:ascii="Arial" w:hAnsi="Arial" w:cs="Arial"/>
          <w:b/>
          <w:bCs/>
          <w:u w:val="single"/>
        </w:rPr>
        <w:t>MERRIMAN PARK PROJECTS AND COSTS</w:t>
      </w:r>
      <w:r w:rsidR="007D0DDB">
        <w:rPr>
          <w:rFonts w:ascii="Arial" w:hAnsi="Arial" w:cs="Arial"/>
          <w:b/>
          <w:bCs/>
          <w:u w:val="single"/>
        </w:rPr>
        <w:t xml:space="preserve">                                 </w:t>
      </w:r>
    </w:p>
    <w:p w14:paraId="04570415" w14:textId="77777777" w:rsidR="00E8121C" w:rsidRDefault="00E8121C" w:rsidP="00E8121C">
      <w:pPr>
        <w:rPr>
          <w:rFonts w:ascii="Arial" w:hAnsi="Arial" w:cs="Arial"/>
        </w:rPr>
      </w:pPr>
    </w:p>
    <w:p w14:paraId="19445E7E" w14:textId="77777777" w:rsidR="00E8121C" w:rsidRDefault="00E8121C" w:rsidP="00E8121C">
      <w:pPr>
        <w:rPr>
          <w:rFonts w:ascii="Arial" w:hAnsi="Arial" w:cs="Arial"/>
        </w:rPr>
      </w:pPr>
      <w:r>
        <w:rPr>
          <w:rFonts w:ascii="Arial" w:hAnsi="Arial" w:cs="Arial"/>
        </w:rPr>
        <w:t>CAPITAL PROJECTS</w:t>
      </w:r>
    </w:p>
    <w:p w14:paraId="6EE9B879" w14:textId="77777777" w:rsidR="00E8121C" w:rsidRDefault="00E8121C" w:rsidP="00E8121C">
      <w:pPr>
        <w:rPr>
          <w:rFonts w:ascii="Arial" w:hAnsi="Arial" w:cs="Arial"/>
        </w:rPr>
      </w:pPr>
      <w:r>
        <w:rPr>
          <w:rFonts w:ascii="Arial" w:hAnsi="Arial" w:cs="Arial"/>
        </w:rPr>
        <w:t>5 New Lights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2,912</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June 2015</w:t>
      </w:r>
    </w:p>
    <w:p w14:paraId="1756FCB6" w14:textId="77777777" w:rsidR="00E8121C" w:rsidRDefault="00E8121C" w:rsidP="00E8121C">
      <w:pPr>
        <w:rPr>
          <w:rFonts w:ascii="Arial" w:hAnsi="Arial" w:cs="Arial"/>
        </w:rPr>
      </w:pPr>
      <w:r>
        <w:rPr>
          <w:rFonts w:ascii="Arial" w:hAnsi="Arial" w:cs="Arial"/>
        </w:rPr>
        <w:t>Widening Main Entrance</w:t>
      </w:r>
      <w:r>
        <w:rPr>
          <w:rFonts w:ascii="Arial" w:hAnsi="Arial" w:cs="Arial"/>
        </w:rPr>
        <w:tab/>
      </w:r>
      <w:r>
        <w:rPr>
          <w:rFonts w:ascii="Arial" w:hAnsi="Arial" w:cs="Arial"/>
        </w:rPr>
        <w:tab/>
      </w:r>
      <w:r>
        <w:rPr>
          <w:rFonts w:ascii="Arial" w:hAnsi="Arial" w:cs="Arial"/>
        </w:rPr>
        <w:tab/>
      </w:r>
      <w:proofErr w:type="gramStart"/>
      <w:r>
        <w:rPr>
          <w:rFonts w:ascii="Arial" w:hAnsi="Arial" w:cs="Arial"/>
        </w:rPr>
        <w:t>£  3,287</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August 2016</w:t>
      </w:r>
    </w:p>
    <w:p w14:paraId="7F29843E" w14:textId="77777777" w:rsidR="00E8121C" w:rsidRDefault="00E8121C" w:rsidP="00E8121C">
      <w:pPr>
        <w:rPr>
          <w:rFonts w:ascii="Arial" w:hAnsi="Arial" w:cs="Arial"/>
        </w:rPr>
      </w:pPr>
      <w:bookmarkStart w:id="1" w:name="_Hlk61878933"/>
      <w:r>
        <w:rPr>
          <w:rFonts w:ascii="Arial" w:hAnsi="Arial" w:cs="Arial"/>
        </w:rPr>
        <w:t>10 to 16 Years Play Area</w:t>
      </w:r>
      <w:r>
        <w:rPr>
          <w:rFonts w:ascii="Arial" w:hAnsi="Arial" w:cs="Arial"/>
        </w:rPr>
        <w:tab/>
      </w:r>
      <w:r>
        <w:rPr>
          <w:rFonts w:ascii="Arial" w:hAnsi="Arial" w:cs="Arial"/>
        </w:rPr>
        <w:tab/>
      </w:r>
      <w:r>
        <w:rPr>
          <w:rFonts w:ascii="Arial" w:hAnsi="Arial" w:cs="Arial"/>
        </w:rPr>
        <w:tab/>
        <w:t>£20,625 including teenage shelter</w:t>
      </w:r>
      <w:r>
        <w:rPr>
          <w:rFonts w:ascii="Arial" w:hAnsi="Arial" w:cs="Arial"/>
        </w:rPr>
        <w:tab/>
        <w:t xml:space="preserve">      August 2016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£20,000 from Mendip District Council   </w:t>
      </w:r>
      <w:bookmarkEnd w:id="1"/>
    </w:p>
    <w:p w14:paraId="76C32C37" w14:textId="77777777" w:rsidR="00E8121C" w:rsidRDefault="00E8121C" w:rsidP="00E8121C">
      <w:pPr>
        <w:rPr>
          <w:rFonts w:ascii="Arial" w:hAnsi="Arial" w:cs="Arial"/>
        </w:rPr>
      </w:pPr>
      <w:bookmarkStart w:id="2" w:name="_Hlk63865056"/>
      <w:r>
        <w:rPr>
          <w:rFonts w:ascii="Arial" w:hAnsi="Arial" w:cs="Arial"/>
        </w:rPr>
        <w:t>3 Carved Trunks</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0</w:t>
      </w:r>
      <w:proofErr w:type="gramEnd"/>
      <w:r>
        <w:rPr>
          <w:rFonts w:ascii="Arial" w:hAnsi="Arial" w:cs="Arial"/>
        </w:rPr>
        <w:t xml:space="preserve">  -  funded by a grant from a resident   September 2016</w:t>
      </w:r>
      <w:r>
        <w:rPr>
          <w:rFonts w:ascii="Arial" w:hAnsi="Arial" w:cs="Arial"/>
        </w:rPr>
        <w:tab/>
      </w:r>
      <w:r>
        <w:rPr>
          <w:rFonts w:ascii="Arial" w:hAnsi="Arial" w:cs="Arial"/>
        </w:rPr>
        <w:tab/>
      </w:r>
      <w:r>
        <w:rPr>
          <w:rFonts w:ascii="Arial" w:hAnsi="Arial" w:cs="Arial"/>
        </w:rPr>
        <w:tab/>
      </w:r>
      <w:r>
        <w:rPr>
          <w:rFonts w:ascii="Arial" w:hAnsi="Arial" w:cs="Arial"/>
        </w:rPr>
        <w:tab/>
        <w:t>(£5,055)</w:t>
      </w:r>
    </w:p>
    <w:bookmarkEnd w:id="2"/>
    <w:p w14:paraId="38843730" w14:textId="77777777" w:rsidR="00E8121C" w:rsidRDefault="00E8121C" w:rsidP="00E8121C">
      <w:pPr>
        <w:rPr>
          <w:rFonts w:ascii="Arial" w:hAnsi="Arial" w:cs="Arial"/>
        </w:rPr>
      </w:pPr>
      <w:r>
        <w:rPr>
          <w:rFonts w:ascii="Arial" w:hAnsi="Arial" w:cs="Arial"/>
        </w:rPr>
        <w:t>Tree Removal and Works</w:t>
      </w:r>
      <w:r>
        <w:rPr>
          <w:rFonts w:ascii="Arial" w:hAnsi="Arial" w:cs="Arial"/>
        </w:rPr>
        <w:tab/>
      </w:r>
      <w:r>
        <w:rPr>
          <w:rFonts w:ascii="Arial" w:hAnsi="Arial" w:cs="Arial"/>
        </w:rPr>
        <w:tab/>
      </w:r>
      <w:r>
        <w:rPr>
          <w:rFonts w:ascii="Arial" w:hAnsi="Arial" w:cs="Arial"/>
        </w:rPr>
        <w:tab/>
      </w:r>
      <w:proofErr w:type="gramStart"/>
      <w:r>
        <w:rPr>
          <w:rFonts w:ascii="Arial" w:hAnsi="Arial" w:cs="Arial"/>
        </w:rPr>
        <w:t>£  0</w:t>
      </w:r>
      <w:proofErr w:type="gramEnd"/>
      <w:r>
        <w:rPr>
          <w:rFonts w:ascii="Arial" w:hAnsi="Arial" w:cs="Arial"/>
        </w:rPr>
        <w:t xml:space="preserve">  -  funded by grant from Mendip DC   2016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(£4,500)         </w:t>
      </w:r>
    </w:p>
    <w:p w14:paraId="4345F3FF" w14:textId="77777777" w:rsidR="00E8121C" w:rsidRDefault="00E8121C" w:rsidP="00E8121C">
      <w:pPr>
        <w:rPr>
          <w:rFonts w:ascii="Arial" w:hAnsi="Arial" w:cs="Arial"/>
        </w:rPr>
      </w:pPr>
      <w:bookmarkStart w:id="3" w:name="_Hlk61879082"/>
      <w:r>
        <w:rPr>
          <w:rFonts w:ascii="Arial" w:hAnsi="Arial" w:cs="Arial"/>
        </w:rPr>
        <w:t>Concrete Table Tennis Table</w:t>
      </w:r>
      <w:r>
        <w:rPr>
          <w:rFonts w:ascii="Arial" w:hAnsi="Arial" w:cs="Arial"/>
        </w:rPr>
        <w:tab/>
      </w:r>
      <w:r>
        <w:rPr>
          <w:rFonts w:ascii="Arial" w:hAnsi="Arial" w:cs="Arial"/>
        </w:rPr>
        <w:tab/>
      </w:r>
      <w:proofErr w:type="gramStart"/>
      <w:r>
        <w:rPr>
          <w:rFonts w:ascii="Arial" w:hAnsi="Arial" w:cs="Arial"/>
        </w:rPr>
        <w:t>£  6,761</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         June 2017</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bookmarkEnd w:id="3"/>
    <w:p w14:paraId="6DAE4305" w14:textId="77777777" w:rsidR="00E8121C" w:rsidRDefault="00E8121C" w:rsidP="00E8121C">
      <w:pPr>
        <w:rPr>
          <w:rFonts w:ascii="Arial" w:hAnsi="Arial" w:cs="Arial"/>
        </w:rPr>
      </w:pPr>
      <w:r>
        <w:rPr>
          <w:rFonts w:ascii="Arial" w:hAnsi="Arial" w:cs="Arial"/>
        </w:rPr>
        <w:t>Path Extension and Lights</w:t>
      </w:r>
      <w:r>
        <w:rPr>
          <w:rFonts w:ascii="Arial" w:hAnsi="Arial" w:cs="Arial"/>
        </w:rPr>
        <w:tab/>
      </w:r>
      <w:r>
        <w:rPr>
          <w:rFonts w:ascii="Arial" w:hAnsi="Arial" w:cs="Arial"/>
        </w:rPr>
        <w:tab/>
      </w:r>
      <w:r>
        <w:rPr>
          <w:rFonts w:ascii="Arial" w:hAnsi="Arial" w:cs="Arial"/>
        </w:rPr>
        <w:tab/>
        <w:t>£15,808</w:t>
      </w:r>
      <w:r>
        <w:rPr>
          <w:rFonts w:ascii="Arial" w:hAnsi="Arial" w:cs="Arial"/>
        </w:rPr>
        <w:tab/>
      </w:r>
      <w:r>
        <w:rPr>
          <w:rFonts w:ascii="Arial" w:hAnsi="Arial" w:cs="Arial"/>
        </w:rPr>
        <w:tab/>
      </w:r>
      <w:r>
        <w:rPr>
          <w:rFonts w:ascii="Arial" w:hAnsi="Arial" w:cs="Arial"/>
        </w:rPr>
        <w:tab/>
      </w:r>
      <w:r>
        <w:rPr>
          <w:rFonts w:ascii="Arial" w:hAnsi="Arial" w:cs="Arial"/>
        </w:rPr>
        <w:tab/>
        <w:t xml:space="preserve">         September 2017</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14DF84C" w14:textId="77777777" w:rsidR="00E8121C" w:rsidRDefault="00E8121C" w:rsidP="00E8121C">
      <w:pPr>
        <w:rPr>
          <w:rFonts w:ascii="Arial" w:hAnsi="Arial" w:cs="Arial"/>
        </w:rPr>
      </w:pPr>
      <w:r>
        <w:rPr>
          <w:rFonts w:ascii="Arial" w:hAnsi="Arial" w:cs="Arial"/>
        </w:rPr>
        <w:t>Removal Sun Parlour/Make Good</w:t>
      </w:r>
      <w:r>
        <w:rPr>
          <w:rFonts w:ascii="Arial" w:hAnsi="Arial" w:cs="Arial"/>
        </w:rPr>
        <w:tab/>
      </w:r>
      <w:r>
        <w:rPr>
          <w:rFonts w:ascii="Arial" w:hAnsi="Arial" w:cs="Arial"/>
        </w:rPr>
        <w:tab/>
      </w:r>
      <w:proofErr w:type="gramStart"/>
      <w:r>
        <w:rPr>
          <w:rFonts w:ascii="Arial" w:hAnsi="Arial" w:cs="Arial"/>
        </w:rPr>
        <w:t>£  2,075</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2018   </w:t>
      </w:r>
    </w:p>
    <w:p w14:paraId="373B6196" w14:textId="77777777" w:rsidR="00E8121C" w:rsidRDefault="00E8121C" w:rsidP="00E8121C">
      <w:pPr>
        <w:rPr>
          <w:rFonts w:ascii="Arial" w:hAnsi="Arial" w:cs="Arial"/>
        </w:rPr>
      </w:pPr>
      <w:r>
        <w:rPr>
          <w:rFonts w:ascii="Arial" w:hAnsi="Arial" w:cs="Arial"/>
        </w:rPr>
        <w:t>2 Benches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0</w:t>
      </w:r>
      <w:proofErr w:type="gramEnd"/>
      <w:r>
        <w:rPr>
          <w:rFonts w:ascii="Arial" w:hAnsi="Arial" w:cs="Arial"/>
        </w:rPr>
        <w:t xml:space="preserve">  -  funded through grants from residents            April 2019                                                 (£1,777)       </w:t>
      </w:r>
      <w:r>
        <w:rPr>
          <w:rFonts w:ascii="Arial" w:hAnsi="Arial" w:cs="Arial"/>
        </w:rPr>
        <w:tab/>
        <w:t xml:space="preserve">         </w:t>
      </w:r>
    </w:p>
    <w:p w14:paraId="7C1B997F" w14:textId="77777777" w:rsidR="00E8121C" w:rsidRDefault="00E8121C" w:rsidP="00E8121C">
      <w:pPr>
        <w:rPr>
          <w:rFonts w:ascii="Arial" w:hAnsi="Arial" w:cs="Arial"/>
        </w:rPr>
      </w:pPr>
      <w:r>
        <w:rPr>
          <w:rFonts w:ascii="Arial" w:hAnsi="Arial" w:cs="Arial"/>
        </w:rPr>
        <w:t>0 to 11 Years Play Area</w:t>
      </w:r>
      <w:r>
        <w:rPr>
          <w:rFonts w:ascii="Arial" w:hAnsi="Arial" w:cs="Arial"/>
        </w:rPr>
        <w:tab/>
      </w:r>
      <w:r>
        <w:rPr>
          <w:rFonts w:ascii="Arial" w:hAnsi="Arial" w:cs="Arial"/>
        </w:rPr>
        <w:tab/>
      </w:r>
      <w:r>
        <w:rPr>
          <w:rFonts w:ascii="Arial" w:hAnsi="Arial" w:cs="Arial"/>
        </w:rPr>
        <w:tab/>
        <w:t>£51,350 including combination gate</w:t>
      </w:r>
      <w:r>
        <w:rPr>
          <w:rFonts w:ascii="Arial" w:hAnsi="Arial" w:cs="Arial"/>
        </w:rPr>
        <w:tab/>
        <w:t xml:space="preserve">      Autumn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£50,000 from a local trust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9DC8D74" w14:textId="6EB6A940" w:rsidR="00E8121C" w:rsidRDefault="00E8121C" w:rsidP="00E8121C">
      <w:pPr>
        <w:rPr>
          <w:rFonts w:ascii="Arial" w:hAnsi="Arial" w:cs="Arial"/>
        </w:rPr>
      </w:pPr>
      <w:r>
        <w:rPr>
          <w:rFonts w:ascii="Arial" w:hAnsi="Arial" w:cs="Arial"/>
        </w:rPr>
        <w:t>Moving War Memorial</w:t>
      </w:r>
      <w:r>
        <w:rPr>
          <w:rFonts w:ascii="Arial" w:hAnsi="Arial" w:cs="Arial"/>
        </w:rPr>
        <w:tab/>
      </w:r>
      <w:r>
        <w:rPr>
          <w:rFonts w:ascii="Arial" w:hAnsi="Arial" w:cs="Arial"/>
        </w:rPr>
        <w:tab/>
      </w:r>
      <w:r>
        <w:rPr>
          <w:rFonts w:ascii="Arial" w:hAnsi="Arial" w:cs="Arial"/>
        </w:rPr>
        <w:tab/>
        <w:t>£17,5</w:t>
      </w:r>
      <w:r w:rsidR="00B64F17">
        <w:rPr>
          <w:rFonts w:ascii="Arial" w:hAnsi="Arial" w:cs="Arial"/>
        </w:rPr>
        <w:t>32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Spring 2021</w:t>
      </w:r>
    </w:p>
    <w:p w14:paraId="2D2B7FC5" w14:textId="77777777" w:rsidR="00E8121C" w:rsidRDefault="00E8121C" w:rsidP="00E8121C">
      <w:pPr>
        <w:rPr>
          <w:rFonts w:ascii="Arial" w:hAnsi="Arial" w:cs="Arial"/>
        </w:rPr>
      </w:pPr>
    </w:p>
    <w:p w14:paraId="78D1803B" w14:textId="2F65B19A" w:rsidR="00E8121C" w:rsidRPr="00D60E01" w:rsidRDefault="00E8121C" w:rsidP="00E8121C">
      <w:pPr>
        <w:rPr>
          <w:rFonts w:ascii="Arial" w:hAnsi="Arial" w:cs="Arial"/>
          <w:b/>
          <w:bCs/>
        </w:rPr>
      </w:pPr>
      <w:r w:rsidRPr="00D60E01">
        <w:rPr>
          <w:rFonts w:ascii="Arial" w:hAnsi="Arial" w:cs="Arial"/>
          <w:b/>
          <w:bCs/>
        </w:rPr>
        <w:t>TOTAL</w:t>
      </w:r>
      <w:r w:rsidRPr="00D60E01">
        <w:rPr>
          <w:rFonts w:ascii="Arial" w:hAnsi="Arial" w:cs="Arial"/>
          <w:b/>
          <w:bCs/>
        </w:rPr>
        <w:tab/>
      </w:r>
      <w:r w:rsidRPr="00D60E01">
        <w:rPr>
          <w:rFonts w:ascii="Arial" w:hAnsi="Arial" w:cs="Arial"/>
          <w:b/>
          <w:bCs/>
        </w:rPr>
        <w:tab/>
      </w:r>
      <w:r w:rsidRPr="00D60E01">
        <w:rPr>
          <w:rFonts w:ascii="Arial" w:hAnsi="Arial" w:cs="Arial"/>
          <w:b/>
          <w:bCs/>
        </w:rPr>
        <w:tab/>
      </w:r>
      <w:r w:rsidRPr="00D60E01">
        <w:rPr>
          <w:rFonts w:ascii="Arial" w:hAnsi="Arial" w:cs="Arial"/>
          <w:b/>
          <w:bCs/>
        </w:rPr>
        <w:tab/>
      </w:r>
      <w:r w:rsidRPr="00D60E01">
        <w:rPr>
          <w:rFonts w:ascii="Arial" w:hAnsi="Arial" w:cs="Arial"/>
          <w:b/>
          <w:bCs/>
        </w:rPr>
        <w:tab/>
        <w:t>£120,3</w:t>
      </w:r>
      <w:r w:rsidR="002A49B6">
        <w:rPr>
          <w:rFonts w:ascii="Arial" w:hAnsi="Arial" w:cs="Arial"/>
          <w:b/>
          <w:bCs/>
        </w:rPr>
        <w:t>50</w:t>
      </w:r>
      <w:r w:rsidRPr="00D60E01">
        <w:rPr>
          <w:rFonts w:ascii="Arial" w:hAnsi="Arial" w:cs="Arial"/>
          <w:b/>
          <w:bCs/>
        </w:rPr>
        <w:t xml:space="preserve"> + sponsor/grants £81,332</w:t>
      </w:r>
    </w:p>
    <w:p w14:paraId="18314535" w14:textId="77777777" w:rsidR="00E8121C" w:rsidRDefault="00E8121C" w:rsidP="00E8121C">
      <w:pPr>
        <w:rPr>
          <w:rFonts w:ascii="Arial" w:hAnsi="Arial" w:cs="Arial"/>
        </w:rPr>
      </w:pPr>
    </w:p>
    <w:p w14:paraId="0E0363E5" w14:textId="77777777" w:rsidR="00E8121C" w:rsidRDefault="00E8121C" w:rsidP="00E8121C">
      <w:pPr>
        <w:rPr>
          <w:rFonts w:ascii="Arial" w:hAnsi="Arial" w:cs="Arial"/>
        </w:rPr>
      </w:pPr>
    </w:p>
    <w:p w14:paraId="331BF380" w14:textId="77777777" w:rsidR="00E8121C" w:rsidRDefault="00E8121C" w:rsidP="00E8121C">
      <w:pPr>
        <w:rPr>
          <w:rFonts w:ascii="Arial" w:hAnsi="Arial" w:cs="Arial"/>
        </w:rPr>
      </w:pPr>
    </w:p>
    <w:p w14:paraId="52594EE3" w14:textId="77777777" w:rsidR="00E8121C" w:rsidRDefault="00E8121C" w:rsidP="00E8121C">
      <w:pPr>
        <w:rPr>
          <w:rFonts w:ascii="Arial" w:hAnsi="Arial" w:cs="Arial"/>
          <w:b/>
          <w:bCs/>
          <w:u w:val="single"/>
        </w:rPr>
      </w:pPr>
      <w:r w:rsidRPr="003C4EF2">
        <w:rPr>
          <w:rFonts w:ascii="Arial" w:hAnsi="Arial" w:cs="Arial"/>
          <w:b/>
          <w:bCs/>
          <w:u w:val="single"/>
        </w:rPr>
        <w:t>MAINTENANCE AND INSPECTIONS</w:t>
      </w:r>
    </w:p>
    <w:p w14:paraId="47344F0E" w14:textId="77777777" w:rsidR="00E8121C" w:rsidRPr="003C4EF2" w:rsidRDefault="00E8121C" w:rsidP="00E8121C">
      <w:pPr>
        <w:rPr>
          <w:rFonts w:ascii="Arial" w:hAnsi="Arial" w:cs="Arial"/>
          <w:b/>
          <w:bCs/>
          <w:u w:val="single"/>
        </w:rPr>
      </w:pPr>
    </w:p>
    <w:p w14:paraId="3CC997D7" w14:textId="77777777" w:rsidR="00E8121C" w:rsidRDefault="00E8121C" w:rsidP="00E8121C">
      <w:pPr>
        <w:rPr>
          <w:rFonts w:ascii="Arial" w:hAnsi="Arial" w:cs="Arial"/>
        </w:rPr>
      </w:pPr>
      <w:r>
        <w:rPr>
          <w:rFonts w:ascii="Arial" w:hAnsi="Arial" w:cs="Arial"/>
        </w:rPr>
        <w:t>SLH Services</w:t>
      </w:r>
      <w:r>
        <w:rPr>
          <w:rFonts w:ascii="Arial" w:hAnsi="Arial" w:cs="Arial"/>
        </w:rPr>
        <w:tab/>
      </w:r>
      <w:r>
        <w:rPr>
          <w:rFonts w:ascii="Arial" w:hAnsi="Arial" w:cs="Arial"/>
        </w:rPr>
        <w:tab/>
      </w:r>
      <w:r>
        <w:rPr>
          <w:rFonts w:ascii="Arial" w:hAnsi="Arial" w:cs="Arial"/>
        </w:rPr>
        <w:tab/>
      </w:r>
      <w:r>
        <w:rPr>
          <w:rFonts w:ascii="Arial" w:hAnsi="Arial" w:cs="Arial"/>
        </w:rPr>
        <w:tab/>
        <w:t xml:space="preserve">£28,989 or 2,415.75 per </w:t>
      </w:r>
      <w:proofErr w:type="spellStart"/>
      <w:r>
        <w:rPr>
          <w:rFonts w:ascii="Arial" w:hAnsi="Arial" w:cs="Arial"/>
        </w:rPr>
        <w:t>mth</w:t>
      </w:r>
      <w:proofErr w:type="spellEnd"/>
    </w:p>
    <w:p w14:paraId="1CD2DF16" w14:textId="77777777" w:rsidR="00E8121C" w:rsidRDefault="00E8121C" w:rsidP="00E8121C">
      <w:pPr>
        <w:rPr>
          <w:rFonts w:ascii="Arial" w:hAnsi="Arial" w:cs="Arial"/>
        </w:rPr>
      </w:pPr>
      <w:r>
        <w:rPr>
          <w:rFonts w:ascii="Arial" w:hAnsi="Arial" w:cs="Arial"/>
        </w:rPr>
        <w:t xml:space="preserve">SLH started 1.11.18 for 3 </w:t>
      </w:r>
      <w:proofErr w:type="gramStart"/>
      <w:r>
        <w:rPr>
          <w:rFonts w:ascii="Arial" w:hAnsi="Arial" w:cs="Arial"/>
        </w:rPr>
        <w:t>years  -</w:t>
      </w:r>
      <w:proofErr w:type="gramEnd"/>
      <w:r>
        <w:rPr>
          <w:rFonts w:ascii="Arial" w:hAnsi="Arial" w:cs="Arial"/>
        </w:rPr>
        <w:t xml:space="preserve"> previously </w:t>
      </w:r>
      <w:proofErr w:type="spellStart"/>
      <w:r>
        <w:rPr>
          <w:rFonts w:ascii="Arial" w:hAnsi="Arial" w:cs="Arial"/>
        </w:rPr>
        <w:t>Idverde</w:t>
      </w:r>
      <w:proofErr w:type="spellEnd"/>
      <w:r>
        <w:rPr>
          <w:rFonts w:ascii="Arial" w:hAnsi="Arial" w:cs="Arial"/>
        </w:rPr>
        <w:t xml:space="preserve"> at £17,585 or 1,465.42 per </w:t>
      </w:r>
      <w:proofErr w:type="spellStart"/>
      <w:r>
        <w:rPr>
          <w:rFonts w:ascii="Arial" w:hAnsi="Arial" w:cs="Arial"/>
        </w:rPr>
        <w:t>mth</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C50982" w14:textId="77777777" w:rsidR="00E8121C" w:rsidRDefault="00E8121C" w:rsidP="00E8121C">
      <w:pPr>
        <w:rPr>
          <w:rFonts w:ascii="Arial" w:hAnsi="Arial" w:cs="Arial"/>
        </w:rPr>
      </w:pPr>
      <w:r>
        <w:rPr>
          <w:rFonts w:ascii="Arial" w:hAnsi="Arial" w:cs="Arial"/>
        </w:rPr>
        <w:t>Annual Trees Survey and Works</w:t>
      </w:r>
      <w:r>
        <w:rPr>
          <w:rFonts w:ascii="Arial" w:hAnsi="Arial" w:cs="Arial"/>
        </w:rPr>
        <w:tab/>
      </w:r>
      <w:r>
        <w:rPr>
          <w:rFonts w:ascii="Arial" w:hAnsi="Arial" w:cs="Arial"/>
        </w:rPr>
        <w:tab/>
      </w:r>
      <w:proofErr w:type="gramStart"/>
      <w:r>
        <w:rPr>
          <w:rFonts w:ascii="Arial" w:hAnsi="Arial" w:cs="Arial"/>
        </w:rPr>
        <w:t>£  1,825</w:t>
      </w:r>
      <w:proofErr w:type="gramEnd"/>
      <w:r>
        <w:rPr>
          <w:rFonts w:ascii="Arial" w:hAnsi="Arial" w:cs="Arial"/>
        </w:rPr>
        <w:t xml:space="preserve"> in 2020/21</w:t>
      </w:r>
    </w:p>
    <w:p w14:paraId="020ABB1D" w14:textId="77777777" w:rsidR="00E8121C" w:rsidRDefault="00E8121C" w:rsidP="00E8121C">
      <w:pPr>
        <w:rPr>
          <w:rFonts w:ascii="Arial" w:hAnsi="Arial" w:cs="Arial"/>
        </w:rPr>
      </w:pPr>
      <w:r>
        <w:rPr>
          <w:rFonts w:ascii="Arial" w:hAnsi="Arial" w:cs="Arial"/>
        </w:rPr>
        <w:t>Repairs to Lights</w:t>
      </w:r>
      <w:r>
        <w:rPr>
          <w:rFonts w:ascii="Arial" w:hAnsi="Arial" w:cs="Arial"/>
        </w:rPr>
        <w:tab/>
      </w:r>
      <w:r>
        <w:rPr>
          <w:rFonts w:ascii="Arial" w:hAnsi="Arial" w:cs="Arial"/>
        </w:rPr>
        <w:tab/>
      </w:r>
      <w:r>
        <w:rPr>
          <w:rFonts w:ascii="Arial" w:hAnsi="Arial" w:cs="Arial"/>
        </w:rPr>
        <w:tab/>
      </w:r>
      <w:r>
        <w:rPr>
          <w:rFonts w:ascii="Arial" w:hAnsi="Arial" w:cs="Arial"/>
        </w:rPr>
        <w:tab/>
        <w:t>£     788 in 2020/21</w:t>
      </w:r>
    </w:p>
    <w:p w14:paraId="70B8F6D0" w14:textId="77777777" w:rsidR="00E8121C" w:rsidRDefault="00E8121C" w:rsidP="00E8121C">
      <w:pPr>
        <w:rPr>
          <w:rFonts w:ascii="Arial" w:hAnsi="Arial" w:cs="Arial"/>
        </w:rPr>
      </w:pPr>
      <w:r>
        <w:rPr>
          <w:rFonts w:ascii="Arial" w:hAnsi="Arial" w:cs="Arial"/>
        </w:rPr>
        <w:t>Annual Inspection of Play Areas</w:t>
      </w:r>
      <w:r>
        <w:rPr>
          <w:rFonts w:ascii="Arial" w:hAnsi="Arial" w:cs="Arial"/>
        </w:rPr>
        <w:tab/>
      </w:r>
      <w:r>
        <w:rPr>
          <w:rFonts w:ascii="Arial" w:hAnsi="Arial" w:cs="Arial"/>
        </w:rPr>
        <w:tab/>
        <w:t>£     150</w:t>
      </w:r>
    </w:p>
    <w:p w14:paraId="02E17B03" w14:textId="77777777" w:rsidR="00E8121C" w:rsidRDefault="00E8121C" w:rsidP="00E8121C">
      <w:pPr>
        <w:rPr>
          <w:rFonts w:ascii="Arial" w:hAnsi="Arial" w:cs="Arial"/>
        </w:rPr>
      </w:pPr>
    </w:p>
    <w:p w14:paraId="1F38C66F" w14:textId="77777777" w:rsidR="00E8121C" w:rsidRDefault="00E8121C" w:rsidP="00E8121C">
      <w:pPr>
        <w:rPr>
          <w:rFonts w:ascii="Arial" w:hAnsi="Arial" w:cs="Arial"/>
        </w:rPr>
      </w:pPr>
    </w:p>
    <w:p w14:paraId="60214779" w14:textId="77777777" w:rsidR="00E8121C" w:rsidRDefault="00E8121C" w:rsidP="00E8121C">
      <w:pPr>
        <w:rPr>
          <w:rFonts w:ascii="Arial" w:hAnsi="Arial" w:cs="Arial"/>
        </w:rPr>
      </w:pPr>
    </w:p>
    <w:p w14:paraId="77BFD1CF" w14:textId="77777777" w:rsidR="00E8121C" w:rsidRDefault="00E8121C" w:rsidP="00E8121C">
      <w:pPr>
        <w:rPr>
          <w:rFonts w:ascii="Arial" w:hAnsi="Arial" w:cs="Arial"/>
          <w:b/>
          <w:bCs/>
          <w:u w:val="single"/>
        </w:rPr>
      </w:pPr>
      <w:r>
        <w:rPr>
          <w:rFonts w:ascii="Arial" w:hAnsi="Arial" w:cs="Arial"/>
          <w:b/>
          <w:bCs/>
          <w:u w:val="single"/>
        </w:rPr>
        <w:t xml:space="preserve">ANNUAL </w:t>
      </w:r>
      <w:r w:rsidRPr="00F52520">
        <w:rPr>
          <w:rFonts w:ascii="Arial" w:hAnsi="Arial" w:cs="Arial"/>
          <w:b/>
          <w:bCs/>
          <w:u w:val="single"/>
        </w:rPr>
        <w:t>FUN DAY</w:t>
      </w:r>
      <w:r>
        <w:rPr>
          <w:rFonts w:ascii="Arial" w:hAnsi="Arial" w:cs="Arial"/>
          <w:b/>
          <w:bCs/>
          <w:u w:val="single"/>
        </w:rPr>
        <w:t xml:space="preserve"> ON 1</w:t>
      </w:r>
      <w:r w:rsidRPr="00F52520">
        <w:rPr>
          <w:rFonts w:ascii="Arial" w:hAnsi="Arial" w:cs="Arial"/>
          <w:b/>
          <w:bCs/>
          <w:u w:val="single"/>
          <w:vertAlign w:val="superscript"/>
        </w:rPr>
        <w:t>ST</w:t>
      </w:r>
      <w:r>
        <w:rPr>
          <w:rFonts w:ascii="Arial" w:hAnsi="Arial" w:cs="Arial"/>
          <w:b/>
          <w:bCs/>
          <w:u w:val="single"/>
        </w:rPr>
        <w:t xml:space="preserve"> SATURDAY IN SEPTEMBER</w:t>
      </w:r>
    </w:p>
    <w:p w14:paraId="14E0DEC6" w14:textId="77777777" w:rsidR="00E8121C" w:rsidRPr="00F52520" w:rsidRDefault="00E8121C" w:rsidP="00E8121C">
      <w:pPr>
        <w:rPr>
          <w:rFonts w:ascii="Arial" w:hAnsi="Arial" w:cs="Arial"/>
          <w:b/>
          <w:bCs/>
          <w:u w:val="single"/>
        </w:rPr>
      </w:pPr>
    </w:p>
    <w:p w14:paraId="11CF0D0D" w14:textId="43E23052" w:rsidR="00E8121C" w:rsidRDefault="00E8121C" w:rsidP="00E8121C">
      <w:pPr>
        <w:rPr>
          <w:rFonts w:ascii="Arial" w:hAnsi="Arial" w:cs="Arial"/>
        </w:rPr>
      </w:pPr>
      <w:r>
        <w:rPr>
          <w:rFonts w:ascii="Arial" w:hAnsi="Arial" w:cs="Arial"/>
        </w:rPr>
        <w:t>Radios, security guards, first aid,</w:t>
      </w:r>
      <w:r>
        <w:rPr>
          <w:rFonts w:ascii="Arial" w:hAnsi="Arial" w:cs="Arial"/>
        </w:rPr>
        <w:tab/>
      </w:r>
      <w:r>
        <w:rPr>
          <w:rFonts w:ascii="Arial" w:hAnsi="Arial" w:cs="Arial"/>
        </w:rPr>
        <w:tab/>
      </w:r>
      <w:proofErr w:type="gramStart"/>
      <w:r>
        <w:rPr>
          <w:rFonts w:ascii="Arial" w:hAnsi="Arial" w:cs="Arial"/>
        </w:rPr>
        <w:t>£  6,065</w:t>
      </w:r>
      <w:proofErr w:type="gramEnd"/>
      <w:r>
        <w:rPr>
          <w:rFonts w:ascii="Arial" w:hAnsi="Arial" w:cs="Arial"/>
        </w:rPr>
        <w:t xml:space="preserve"> in 2019</w:t>
      </w:r>
      <w:r>
        <w:rPr>
          <w:rFonts w:ascii="Arial" w:hAnsi="Arial" w:cs="Arial"/>
        </w:rPr>
        <w:tab/>
      </w:r>
      <w:r>
        <w:rPr>
          <w:rFonts w:ascii="Arial" w:hAnsi="Arial" w:cs="Arial"/>
        </w:rPr>
        <w:tab/>
      </w:r>
      <w:r>
        <w:rPr>
          <w:rFonts w:ascii="Arial" w:hAnsi="Arial" w:cs="Arial"/>
        </w:rPr>
        <w:tab/>
        <w:t xml:space="preserve">       </w:t>
      </w:r>
      <w:r w:rsidR="00EB49FA">
        <w:rPr>
          <w:rFonts w:ascii="Arial" w:hAnsi="Arial" w:cs="Arial"/>
        </w:rPr>
        <w:t xml:space="preserve"> </w:t>
      </w:r>
      <w:r>
        <w:rPr>
          <w:rFonts w:ascii="Arial" w:hAnsi="Arial" w:cs="Arial"/>
        </w:rPr>
        <w:t xml:space="preserve"> trailer steps, </w:t>
      </w:r>
      <w:proofErr w:type="spellStart"/>
      <w:r>
        <w:rPr>
          <w:rFonts w:ascii="Arial" w:hAnsi="Arial" w:cs="Arial"/>
        </w:rPr>
        <w:t>portaloos</w:t>
      </w:r>
      <w:proofErr w:type="spellEnd"/>
      <w:r>
        <w:rPr>
          <w:rFonts w:ascii="Arial" w:hAnsi="Arial" w:cs="Arial"/>
        </w:rPr>
        <w:t>, sound, light</w:t>
      </w:r>
      <w:r>
        <w:rPr>
          <w:rFonts w:ascii="Arial" w:hAnsi="Arial" w:cs="Arial"/>
        </w:rPr>
        <w:tab/>
        <w:t>MPCG collected around £1,200 at event</w:t>
      </w:r>
    </w:p>
    <w:p w14:paraId="4F346B43" w14:textId="77777777" w:rsidR="00E8121C" w:rsidRDefault="00E8121C" w:rsidP="00E8121C">
      <w:pPr>
        <w:rPr>
          <w:rFonts w:ascii="Arial" w:hAnsi="Arial" w:cs="Arial"/>
        </w:rPr>
      </w:pPr>
    </w:p>
    <w:p w14:paraId="2903C461" w14:textId="77777777" w:rsidR="00E8121C" w:rsidRPr="00472642" w:rsidRDefault="00E8121C" w:rsidP="00E8121C">
      <w:pPr>
        <w:rPr>
          <w:rFonts w:ascii="Arial" w:hAnsi="Arial" w:cs="Arial"/>
        </w:rPr>
      </w:pPr>
    </w:p>
    <w:p w14:paraId="2683AA93" w14:textId="24339408" w:rsidR="002242B0" w:rsidRDefault="002242B0">
      <w:pPr>
        <w:widowControl w:val="0"/>
        <w:autoSpaceDE w:val="0"/>
        <w:autoSpaceDN w:val="0"/>
        <w:adjustRightInd w:val="0"/>
        <w:rPr>
          <w:rFonts w:ascii="Arial" w:hAnsi="Arial" w:cs="Arial"/>
          <w:bCs/>
          <w:sz w:val="22"/>
          <w:szCs w:val="22"/>
          <w:lang w:val="en-US"/>
        </w:rPr>
      </w:pPr>
    </w:p>
    <w:p w14:paraId="69C2CD72" w14:textId="715086BF" w:rsidR="002242B0" w:rsidRDefault="002242B0">
      <w:pPr>
        <w:widowControl w:val="0"/>
        <w:autoSpaceDE w:val="0"/>
        <w:autoSpaceDN w:val="0"/>
        <w:adjustRightInd w:val="0"/>
        <w:rPr>
          <w:rFonts w:ascii="Arial" w:hAnsi="Arial" w:cs="Arial"/>
          <w:bCs/>
          <w:sz w:val="22"/>
          <w:szCs w:val="22"/>
          <w:lang w:val="en-US"/>
        </w:rPr>
      </w:pPr>
    </w:p>
    <w:p w14:paraId="394E42A6" w14:textId="0A5FBE7D" w:rsidR="002242B0" w:rsidRDefault="002242B0">
      <w:pPr>
        <w:widowControl w:val="0"/>
        <w:autoSpaceDE w:val="0"/>
        <w:autoSpaceDN w:val="0"/>
        <w:adjustRightInd w:val="0"/>
        <w:rPr>
          <w:rFonts w:ascii="Arial" w:hAnsi="Arial" w:cs="Arial"/>
          <w:bCs/>
          <w:sz w:val="22"/>
          <w:szCs w:val="22"/>
          <w:lang w:val="en-US"/>
        </w:rPr>
      </w:pPr>
    </w:p>
    <w:p w14:paraId="161B6F45" w14:textId="358863D6" w:rsidR="002242B0" w:rsidRDefault="002242B0">
      <w:pPr>
        <w:widowControl w:val="0"/>
        <w:autoSpaceDE w:val="0"/>
        <w:autoSpaceDN w:val="0"/>
        <w:adjustRightInd w:val="0"/>
        <w:rPr>
          <w:rFonts w:ascii="Arial" w:hAnsi="Arial" w:cs="Arial"/>
          <w:bCs/>
          <w:sz w:val="22"/>
          <w:szCs w:val="22"/>
          <w:lang w:val="en-US"/>
        </w:rPr>
      </w:pPr>
    </w:p>
    <w:p w14:paraId="4C6AE44E" w14:textId="2E171B5F" w:rsidR="002242B0" w:rsidRDefault="00EB49F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7    -</w:t>
      </w:r>
    </w:p>
    <w:p w14:paraId="680D1AFC" w14:textId="2DA5D4CB" w:rsidR="008E0161" w:rsidRDefault="008E0161" w:rsidP="008E0161">
      <w:pPr>
        <w:tabs>
          <w:tab w:val="center" w:pos="3986"/>
        </w:tabs>
        <w:ind w:left="-15"/>
      </w:pPr>
      <w:r>
        <w:lastRenderedPageBreak/>
        <w:t xml:space="preserve">                   </w:t>
      </w:r>
      <w:r>
        <w:tab/>
        <w:t xml:space="preserve">   </w:t>
      </w:r>
    </w:p>
    <w:p w14:paraId="59D11E5F" w14:textId="77777777" w:rsidR="008E0161" w:rsidRDefault="008E0161" w:rsidP="008E0161">
      <w:pPr>
        <w:tabs>
          <w:tab w:val="center" w:pos="3986"/>
        </w:tabs>
        <w:ind w:left="-15"/>
      </w:pPr>
    </w:p>
    <w:p w14:paraId="468700C5" w14:textId="77777777" w:rsidR="008E0161" w:rsidRDefault="008E0161" w:rsidP="008E0161">
      <w:pPr>
        <w:tabs>
          <w:tab w:val="center" w:pos="3986"/>
        </w:tabs>
        <w:ind w:left="-15"/>
        <w:jc w:val="center"/>
      </w:pPr>
      <w:r>
        <w:t>STREET PARISH COUNCIL</w:t>
      </w:r>
    </w:p>
    <w:p w14:paraId="443572BD" w14:textId="77777777" w:rsidR="008E0161" w:rsidRDefault="008E0161" w:rsidP="008E0161">
      <w:pPr>
        <w:spacing w:line="259" w:lineRule="auto"/>
      </w:pPr>
      <w:r>
        <w:t xml:space="preserve">  </w:t>
      </w:r>
      <w:r>
        <w:tab/>
      </w:r>
    </w:p>
    <w:p w14:paraId="517F8916" w14:textId="77777777" w:rsidR="008E0161" w:rsidRDefault="008E0161" w:rsidP="008E0161">
      <w:pPr>
        <w:ind w:left="705" w:right="715"/>
      </w:pPr>
      <w:r>
        <w:t>Meeting of the Planning Committee held virtually using Zoom with remote attendance on 16</w:t>
      </w:r>
      <w:r w:rsidRPr="005542EB">
        <w:rPr>
          <w:vertAlign w:val="superscript"/>
        </w:rPr>
        <w:t>th</w:t>
      </w:r>
      <w:r>
        <w:t xml:space="preserve"> February 2021 at 6:15 pm   </w:t>
      </w:r>
    </w:p>
    <w:p w14:paraId="24BAF553" w14:textId="77777777" w:rsidR="008E0161" w:rsidRDefault="008E0161" w:rsidP="008E0161">
      <w:pPr>
        <w:spacing w:line="259" w:lineRule="auto"/>
      </w:pPr>
      <w:r>
        <w:t xml:space="preserve"> </w:t>
      </w:r>
    </w:p>
    <w:p w14:paraId="33622CF2" w14:textId="77777777" w:rsidR="008E0161" w:rsidRDefault="008E0161" w:rsidP="008E0161">
      <w:pPr>
        <w:tabs>
          <w:tab w:val="center" w:pos="3528"/>
        </w:tabs>
        <w:ind w:left="-15"/>
      </w:pPr>
      <w:r>
        <w:t xml:space="preserve">           PRESENT:             Councillor L Wolfers - Chair</w:t>
      </w:r>
    </w:p>
    <w:p w14:paraId="586317CE" w14:textId="77777777" w:rsidR="008E0161" w:rsidRDefault="008E0161" w:rsidP="008E0161">
      <w:pPr>
        <w:tabs>
          <w:tab w:val="center" w:pos="720"/>
          <w:tab w:val="center" w:pos="1440"/>
          <w:tab w:val="center" w:pos="2160"/>
          <w:tab w:val="center" w:pos="5356"/>
        </w:tabs>
        <w:ind w:left="-15"/>
      </w:pPr>
      <w:r>
        <w:t xml:space="preserve"> </w:t>
      </w:r>
      <w:r>
        <w:tab/>
        <w:t xml:space="preserve"> </w:t>
      </w:r>
      <w:r>
        <w:tab/>
        <w:t xml:space="preserve">  </w:t>
      </w:r>
      <w:r>
        <w:tab/>
        <w:t xml:space="preserve">                  Councillor L Mogg – Vice Chair</w:t>
      </w:r>
    </w:p>
    <w:p w14:paraId="6C951625" w14:textId="77777777" w:rsidR="008E0161" w:rsidRDefault="008E0161" w:rsidP="008E0161">
      <w:pPr>
        <w:tabs>
          <w:tab w:val="center" w:pos="720"/>
          <w:tab w:val="center" w:pos="1440"/>
          <w:tab w:val="center" w:pos="2160"/>
          <w:tab w:val="center" w:pos="5356"/>
        </w:tabs>
        <w:ind w:left="-15"/>
      </w:pPr>
      <w:r>
        <w:tab/>
      </w:r>
      <w:r>
        <w:tab/>
      </w:r>
      <w:r>
        <w:tab/>
        <w:t xml:space="preserve">                    Councillors </w:t>
      </w:r>
      <w:r w:rsidRPr="0017396E">
        <w:t xml:space="preserve">P Birch, </w:t>
      </w:r>
      <w:r>
        <w:t>D Knibbs N Smith</w:t>
      </w:r>
    </w:p>
    <w:p w14:paraId="2E7F8141" w14:textId="77777777" w:rsidR="008E0161" w:rsidRDefault="008E0161" w:rsidP="008E0161">
      <w:pPr>
        <w:tabs>
          <w:tab w:val="center" w:pos="720"/>
          <w:tab w:val="center" w:pos="1440"/>
          <w:tab w:val="center" w:pos="2160"/>
          <w:tab w:val="center" w:pos="5356"/>
        </w:tabs>
        <w:ind w:left="-15"/>
      </w:pPr>
    </w:p>
    <w:p w14:paraId="6C8E5F2C" w14:textId="77777777" w:rsidR="008E0161" w:rsidRDefault="008E0161" w:rsidP="008E0161">
      <w:pPr>
        <w:tabs>
          <w:tab w:val="center" w:pos="720"/>
          <w:tab w:val="center" w:pos="1440"/>
          <w:tab w:val="center" w:pos="2160"/>
          <w:tab w:val="center" w:pos="5356"/>
        </w:tabs>
        <w:ind w:left="-15"/>
      </w:pPr>
      <w:r>
        <w:tab/>
      </w:r>
      <w:r>
        <w:tab/>
        <w:t>APOLOGIES</w:t>
      </w:r>
      <w:r>
        <w:tab/>
        <w:t xml:space="preserve">:         Councillors </w:t>
      </w:r>
      <w:r w:rsidRPr="003F5E12">
        <w:t>A Leaf</w:t>
      </w:r>
    </w:p>
    <w:p w14:paraId="2CE5FC8B" w14:textId="77777777" w:rsidR="008E0161" w:rsidRDefault="008E0161" w:rsidP="008E0161">
      <w:pPr>
        <w:tabs>
          <w:tab w:val="center" w:pos="720"/>
          <w:tab w:val="center" w:pos="1440"/>
          <w:tab w:val="center" w:pos="2160"/>
          <w:tab w:val="center" w:pos="5356"/>
        </w:tabs>
        <w:ind w:left="-15"/>
      </w:pPr>
      <w:r>
        <w:tab/>
      </w:r>
    </w:p>
    <w:p w14:paraId="0E162728" w14:textId="77777777" w:rsidR="008E0161" w:rsidRDefault="008E0161" w:rsidP="008E0161">
      <w:pPr>
        <w:tabs>
          <w:tab w:val="center" w:pos="720"/>
          <w:tab w:val="center" w:pos="1421"/>
          <w:tab w:val="center" w:pos="2160"/>
          <w:tab w:val="center" w:pos="5356"/>
        </w:tabs>
        <w:ind w:left="-15"/>
      </w:pPr>
      <w:r>
        <w:tab/>
      </w:r>
      <w:r>
        <w:tab/>
        <w:t>IN ATTENDANCE:  J Marshfield – Assistant Clerk.</w:t>
      </w:r>
    </w:p>
    <w:p w14:paraId="02E8E807" w14:textId="77777777" w:rsidR="008E0161" w:rsidRDefault="008E0161" w:rsidP="008E0161">
      <w:pPr>
        <w:tabs>
          <w:tab w:val="center" w:pos="720"/>
          <w:tab w:val="center" w:pos="1421"/>
          <w:tab w:val="center" w:pos="2160"/>
          <w:tab w:val="center" w:pos="5356"/>
        </w:tabs>
        <w:ind w:left="-15"/>
      </w:pPr>
    </w:p>
    <w:p w14:paraId="3C19F463" w14:textId="77777777" w:rsidR="008E0161" w:rsidRDefault="008E0161" w:rsidP="008E0161">
      <w:pPr>
        <w:tabs>
          <w:tab w:val="center" w:pos="3715"/>
        </w:tabs>
        <w:ind w:left="-15"/>
      </w:pPr>
      <w:r>
        <w:t xml:space="preserve">21.        MINUTES </w:t>
      </w:r>
    </w:p>
    <w:p w14:paraId="4AC15B60" w14:textId="77777777" w:rsidR="008E0161" w:rsidRDefault="008E0161" w:rsidP="008E0161">
      <w:pPr>
        <w:spacing w:line="259" w:lineRule="auto"/>
      </w:pPr>
      <w:r>
        <w:t xml:space="preserve"> </w:t>
      </w:r>
    </w:p>
    <w:p w14:paraId="76DB4172" w14:textId="77777777" w:rsidR="008E0161" w:rsidRDefault="008E0161" w:rsidP="008E0161">
      <w:pPr>
        <w:ind w:left="-5"/>
      </w:pPr>
      <w:r>
        <w:t xml:space="preserve"> </w:t>
      </w:r>
      <w:r>
        <w:tab/>
        <w:t>The minutes of the meeting held on 19</w:t>
      </w:r>
      <w:r w:rsidRPr="009115A9">
        <w:rPr>
          <w:vertAlign w:val="superscript"/>
        </w:rPr>
        <w:t>th</w:t>
      </w:r>
      <w:r>
        <w:t xml:space="preserve"> January 2021 which had been</w:t>
      </w:r>
    </w:p>
    <w:p w14:paraId="546AAEDE" w14:textId="77777777" w:rsidR="008E0161" w:rsidRDefault="008E0161" w:rsidP="008E0161">
      <w:pPr>
        <w:ind w:left="-5"/>
      </w:pPr>
      <w:r>
        <w:tab/>
      </w:r>
      <w:r>
        <w:tab/>
        <w:t xml:space="preserve">circulated, were approved as a correct </w:t>
      </w:r>
      <w:proofErr w:type="gramStart"/>
      <w:r>
        <w:t>record</w:t>
      </w:r>
      <w:proofErr w:type="gramEnd"/>
      <w:r>
        <w:t xml:space="preserve"> and </w:t>
      </w:r>
      <w:r w:rsidRPr="00084BDB">
        <w:t>signed by the Chair.</w:t>
      </w:r>
      <w:r>
        <w:t xml:space="preserve"> </w:t>
      </w:r>
    </w:p>
    <w:p w14:paraId="1BC36F9D" w14:textId="77777777" w:rsidR="008E0161" w:rsidRDefault="008E0161" w:rsidP="008E0161">
      <w:pPr>
        <w:spacing w:line="259" w:lineRule="auto"/>
      </w:pPr>
    </w:p>
    <w:p w14:paraId="339DA244" w14:textId="77777777" w:rsidR="008E0161" w:rsidRDefault="008E0161" w:rsidP="008E0161">
      <w:pPr>
        <w:spacing w:line="259" w:lineRule="auto"/>
      </w:pPr>
      <w:r>
        <w:t>22.</w:t>
      </w:r>
      <w:r>
        <w:tab/>
        <w:t xml:space="preserve">DECLARATIONS OF INTEREST AND DISPENSATIONS </w:t>
      </w:r>
    </w:p>
    <w:p w14:paraId="4166E870" w14:textId="77777777" w:rsidR="008E0161" w:rsidRDefault="008E0161" w:rsidP="008E0161">
      <w:pPr>
        <w:spacing w:line="259" w:lineRule="auto"/>
      </w:pPr>
      <w:r>
        <w:tab/>
      </w:r>
    </w:p>
    <w:p w14:paraId="23EFF372" w14:textId="77777777" w:rsidR="008E0161" w:rsidRDefault="008E0161" w:rsidP="008E0161">
      <w:pPr>
        <w:spacing w:line="259" w:lineRule="auto"/>
        <w:ind w:left="720"/>
      </w:pPr>
      <w:r>
        <w:t xml:space="preserve">Cllr Mogg </w:t>
      </w:r>
      <w:r w:rsidRPr="009F43ED">
        <w:t>declared an interest in Planning Application</w:t>
      </w:r>
      <w:r>
        <w:t xml:space="preserve"> 2021/0220/ADV </w:t>
      </w:r>
      <w:r w:rsidRPr="009F43ED">
        <w:t xml:space="preserve">as </w:t>
      </w:r>
      <w:r>
        <w:t>he</w:t>
      </w:r>
      <w:r w:rsidRPr="009F43ED">
        <w:t xml:space="preserve"> </w:t>
      </w:r>
      <w:r>
        <w:t>has worked for the</w:t>
      </w:r>
      <w:r w:rsidRPr="009F43ED">
        <w:t xml:space="preserve"> applicant</w:t>
      </w:r>
      <w:r>
        <w:t xml:space="preserve"> and did not participate in making the recommendation.</w:t>
      </w:r>
    </w:p>
    <w:p w14:paraId="475B1F53" w14:textId="77777777" w:rsidR="008E0161" w:rsidRDefault="008E0161" w:rsidP="008E0161">
      <w:pPr>
        <w:spacing w:line="259" w:lineRule="auto"/>
      </w:pPr>
      <w:r>
        <w:tab/>
      </w:r>
    </w:p>
    <w:p w14:paraId="0DCD94DD" w14:textId="77777777" w:rsidR="008E0161" w:rsidRDefault="008E0161" w:rsidP="008E0161">
      <w:pPr>
        <w:spacing w:line="259" w:lineRule="auto"/>
      </w:pPr>
      <w:r>
        <w:t>23.</w:t>
      </w:r>
      <w:r>
        <w:tab/>
        <w:t xml:space="preserve">PLANNING APPLICATIONS </w:t>
      </w:r>
    </w:p>
    <w:p w14:paraId="22D4905E" w14:textId="77777777" w:rsidR="008E0161" w:rsidRDefault="008E0161" w:rsidP="008E0161">
      <w:pPr>
        <w:spacing w:line="259" w:lineRule="auto"/>
      </w:pPr>
    </w:p>
    <w:p w14:paraId="4FB334D3" w14:textId="77777777" w:rsidR="008E0161" w:rsidRDefault="008E0161" w:rsidP="008E0161">
      <w:pPr>
        <w:spacing w:line="259" w:lineRule="auto"/>
      </w:pPr>
      <w:r>
        <w:tab/>
        <w:t>The Assistant Clerk submitted a report which had been circulated.</w:t>
      </w:r>
    </w:p>
    <w:p w14:paraId="28FE51DA" w14:textId="77777777" w:rsidR="008E0161" w:rsidRDefault="008E0161" w:rsidP="008E0161">
      <w:pPr>
        <w:spacing w:line="259" w:lineRule="auto"/>
      </w:pPr>
    </w:p>
    <w:p w14:paraId="3F96F1CF" w14:textId="77777777" w:rsidR="008E0161" w:rsidRDefault="008E0161" w:rsidP="008E0161">
      <w:pPr>
        <w:spacing w:line="259" w:lineRule="auto"/>
      </w:pPr>
      <w:r>
        <w:tab/>
        <w:t>RESOLVED</w:t>
      </w:r>
    </w:p>
    <w:p w14:paraId="1CC77555" w14:textId="77777777" w:rsidR="008E0161" w:rsidRDefault="008E0161" w:rsidP="008E0161">
      <w:pPr>
        <w:spacing w:line="259" w:lineRule="auto"/>
      </w:pPr>
    </w:p>
    <w:p w14:paraId="2AECFD45" w14:textId="77777777" w:rsidR="008E0161" w:rsidRDefault="008E0161" w:rsidP="008E0161">
      <w:pPr>
        <w:spacing w:line="259" w:lineRule="auto"/>
        <w:ind w:left="720"/>
      </w:pPr>
      <w:r w:rsidRPr="00E629A0">
        <w:t>2021/0220/ADV Miscellaneous (illuminated/non-illuminated) advertisements (replacement and additional) to facilitate wayfinding and navigation and provide relevant information for visitors to Clarks Village at Clarks Village Farm Road Street</w:t>
      </w:r>
      <w:r>
        <w:t xml:space="preserve"> – APPROVAL</w:t>
      </w:r>
    </w:p>
    <w:p w14:paraId="60BD0D2A" w14:textId="77777777" w:rsidR="008E0161" w:rsidRDefault="008E0161" w:rsidP="008E0161">
      <w:pPr>
        <w:spacing w:line="259" w:lineRule="auto"/>
        <w:ind w:left="720"/>
      </w:pPr>
    </w:p>
    <w:p w14:paraId="4FAF00F0" w14:textId="77777777" w:rsidR="008E0161" w:rsidRDefault="008E0161" w:rsidP="008E0161">
      <w:pPr>
        <w:spacing w:line="259" w:lineRule="auto"/>
        <w:ind w:left="720"/>
      </w:pPr>
      <w:r w:rsidRPr="00731287">
        <w:t xml:space="preserve">2021/0259/TCA Proposed work/s to tree/s in a Conservation Area: T1 (Ash) - Reduce branches (up to 2m) at </w:t>
      </w:r>
      <w:proofErr w:type="gramStart"/>
      <w:r w:rsidRPr="00731287">
        <w:t>Stepping Stones</w:t>
      </w:r>
      <w:proofErr w:type="gramEnd"/>
      <w:r w:rsidRPr="00731287">
        <w:t xml:space="preserve"> Overleigh Street</w:t>
      </w:r>
      <w:r>
        <w:t xml:space="preserve"> – APPROVAL</w:t>
      </w:r>
    </w:p>
    <w:p w14:paraId="07C3DA9F" w14:textId="77777777" w:rsidR="008E0161" w:rsidRDefault="008E0161" w:rsidP="008E0161">
      <w:pPr>
        <w:spacing w:line="259" w:lineRule="auto"/>
        <w:ind w:firstLine="720"/>
      </w:pPr>
    </w:p>
    <w:p w14:paraId="7FA6BAA8" w14:textId="77777777" w:rsidR="008E0161" w:rsidRDefault="008E0161" w:rsidP="008E0161">
      <w:pPr>
        <w:spacing w:line="259" w:lineRule="auto"/>
        <w:ind w:left="720"/>
      </w:pPr>
      <w:r w:rsidRPr="00072928">
        <w:t xml:space="preserve">2021/0277/TCA Proposed works to tree/s in a Conservation Area: </w:t>
      </w:r>
      <w:proofErr w:type="spellStart"/>
      <w:r w:rsidRPr="00072928">
        <w:t>T1</w:t>
      </w:r>
      <w:proofErr w:type="spellEnd"/>
      <w:r w:rsidRPr="00072928">
        <w:t xml:space="preserve"> (</w:t>
      </w:r>
      <w:proofErr w:type="spellStart"/>
      <w:r w:rsidRPr="00072928">
        <w:t>Liquidamabar</w:t>
      </w:r>
      <w:proofErr w:type="spellEnd"/>
      <w:r w:rsidRPr="00072928">
        <w:t xml:space="preserve">): Remove low lateral limb. T2 (Oak) - Prune low lateral limbs at The Bear Hotel 53 High Street, Street </w:t>
      </w:r>
      <w:r>
        <w:t>– APPROVAL</w:t>
      </w:r>
    </w:p>
    <w:p w14:paraId="3A53C860" w14:textId="77777777" w:rsidR="008E0161" w:rsidRDefault="008E0161" w:rsidP="008E0161">
      <w:pPr>
        <w:spacing w:line="259" w:lineRule="auto"/>
        <w:ind w:left="720"/>
      </w:pPr>
    </w:p>
    <w:p w14:paraId="03D74ADC" w14:textId="2E3B1AAF" w:rsidR="008E0161" w:rsidRPr="00B70521" w:rsidRDefault="008E0161" w:rsidP="001F79F3">
      <w:pPr>
        <w:spacing w:line="259" w:lineRule="auto"/>
        <w:ind w:left="718"/>
        <w:rPr>
          <w:bCs/>
          <w:sz w:val="22"/>
          <w:lang w:val="en-US"/>
        </w:rPr>
      </w:pPr>
      <w:r w:rsidRPr="009B05F5">
        <w:t xml:space="preserve">2021/0273/HSE erection of single storey rear extension, front </w:t>
      </w:r>
      <w:proofErr w:type="gramStart"/>
      <w:r w:rsidRPr="009B05F5">
        <w:t>porch</w:t>
      </w:r>
      <w:proofErr w:type="gramEnd"/>
      <w:r w:rsidRPr="009B05F5">
        <w:t xml:space="preserve"> and bay window at 9 Smithfield Road Stree</w:t>
      </w:r>
      <w:r>
        <w:t xml:space="preserve">t     </w:t>
      </w:r>
    </w:p>
    <w:p w14:paraId="755F8A19" w14:textId="20F27061" w:rsidR="008E0161" w:rsidRDefault="008E0161" w:rsidP="008E0161">
      <w:pPr>
        <w:tabs>
          <w:tab w:val="center" w:pos="1374"/>
        </w:tabs>
        <w:ind w:left="-15"/>
      </w:pPr>
      <w:r>
        <w:t xml:space="preserve">         </w:t>
      </w:r>
    </w:p>
    <w:p w14:paraId="123EACEC" w14:textId="77777777" w:rsidR="008E0161" w:rsidRDefault="008E0161" w:rsidP="008E0161">
      <w:r>
        <w:tab/>
      </w:r>
      <w:r>
        <w:tab/>
      </w:r>
      <w:r w:rsidRPr="007A2E3B">
        <w:t xml:space="preserve">NOTE – </w:t>
      </w:r>
      <w:r>
        <w:t xml:space="preserve">2 </w:t>
      </w:r>
      <w:r w:rsidRPr="008013B3">
        <w:t>new unit</w:t>
      </w:r>
      <w:r>
        <w:t>s</w:t>
      </w:r>
      <w:r w:rsidRPr="008013B3">
        <w:t xml:space="preserve"> approved – </w:t>
      </w:r>
      <w:r>
        <w:t xml:space="preserve">1 </w:t>
      </w:r>
      <w:r w:rsidRPr="007A2E3B">
        <w:t>since</w:t>
      </w:r>
      <w:r>
        <w:t xml:space="preserve"> July</w:t>
      </w:r>
      <w:r w:rsidRPr="007A2E3B">
        <w:t xml:space="preserve"> 2</w:t>
      </w:r>
      <w:r>
        <w:t>020</w:t>
      </w:r>
      <w:r w:rsidRPr="007A2E3B">
        <w:t>.</w:t>
      </w:r>
    </w:p>
    <w:p w14:paraId="37484ED9" w14:textId="77777777" w:rsidR="008E0161" w:rsidRDefault="008E0161" w:rsidP="008E0161"/>
    <w:p w14:paraId="6C05AF59" w14:textId="77777777" w:rsidR="008E0161" w:rsidRDefault="008E0161" w:rsidP="008E0161">
      <w:r>
        <w:tab/>
      </w:r>
      <w:r>
        <w:tab/>
        <w:t>The meeting ended at 6:25 pm.</w:t>
      </w:r>
    </w:p>
    <w:p w14:paraId="3124E557" w14:textId="77777777" w:rsidR="008E0161" w:rsidRDefault="008E0161" w:rsidP="008E0161"/>
    <w:p w14:paraId="6F7F05C2" w14:textId="0F4A0023" w:rsidR="008E0161" w:rsidRDefault="001F79F3" w:rsidP="008E0161">
      <w:r>
        <w:tab/>
      </w:r>
      <w:r>
        <w:tab/>
      </w:r>
      <w:r>
        <w:tab/>
      </w:r>
      <w:r>
        <w:tab/>
      </w:r>
      <w:r>
        <w:tab/>
        <w:t>-    8    -</w:t>
      </w:r>
    </w:p>
    <w:p w14:paraId="770CC46E" w14:textId="77777777" w:rsidR="008E0161" w:rsidRDefault="008E0161" w:rsidP="008E0161"/>
    <w:p w14:paraId="64205AD1" w14:textId="4848E987" w:rsidR="00FC53BA" w:rsidRDefault="00FC53BA">
      <w:pPr>
        <w:widowControl w:val="0"/>
        <w:autoSpaceDE w:val="0"/>
        <w:autoSpaceDN w:val="0"/>
        <w:adjustRightInd w:val="0"/>
        <w:rPr>
          <w:rFonts w:ascii="Arial" w:hAnsi="Arial" w:cs="Arial"/>
          <w:bCs/>
          <w:sz w:val="22"/>
          <w:szCs w:val="22"/>
          <w:lang w:val="en-US"/>
        </w:rPr>
      </w:pPr>
    </w:p>
    <w:p w14:paraId="0A0A3AAD" w14:textId="77777777" w:rsidR="00E945CA" w:rsidRPr="009D06FC" w:rsidRDefault="00E945CA" w:rsidP="00E945CA">
      <w:pPr>
        <w:rPr>
          <w:rFonts w:ascii="Arial" w:hAnsi="Arial" w:cs="Arial"/>
          <w:b/>
          <w:bCs/>
        </w:rPr>
      </w:pPr>
      <w:r w:rsidRPr="009E12D8">
        <w:rPr>
          <w:rFonts w:ascii="Arial" w:hAnsi="Arial" w:cs="Arial"/>
          <w:b/>
          <w:bCs/>
        </w:rPr>
        <w:t>NOTES OF PROJECTS WORKING GROUP</w:t>
      </w:r>
      <w:r>
        <w:rPr>
          <w:rFonts w:ascii="Arial" w:hAnsi="Arial" w:cs="Arial"/>
          <w:b/>
          <w:bCs/>
        </w:rPr>
        <w:t xml:space="preserve"> MEETING – HELD REMOTELY 18.2.21 at 1:00 pm</w:t>
      </w:r>
    </w:p>
    <w:p w14:paraId="4579AE47" w14:textId="77777777" w:rsidR="00E945CA" w:rsidRDefault="00E945CA" w:rsidP="00E945CA">
      <w:pPr>
        <w:rPr>
          <w:rFonts w:ascii="Arial" w:hAnsi="Arial" w:cs="Arial"/>
          <w:b/>
        </w:rPr>
      </w:pPr>
    </w:p>
    <w:p w14:paraId="681FB2CE" w14:textId="77777777" w:rsidR="00E945CA" w:rsidRDefault="00E945CA" w:rsidP="00E945CA">
      <w:pPr>
        <w:rPr>
          <w:rFonts w:ascii="Arial" w:hAnsi="Arial" w:cs="Arial"/>
          <w:bCs/>
        </w:rPr>
      </w:pPr>
      <w:r>
        <w:rPr>
          <w:rFonts w:ascii="Arial" w:hAnsi="Arial" w:cs="Arial"/>
          <w:b/>
        </w:rPr>
        <w:t>Present</w:t>
      </w:r>
      <w:r w:rsidRPr="009E12D8">
        <w:rPr>
          <w:rFonts w:ascii="Arial" w:hAnsi="Arial" w:cs="Arial"/>
          <w:b/>
        </w:rPr>
        <w:t>:</w:t>
      </w:r>
      <w:r w:rsidRPr="009E12D8">
        <w:rPr>
          <w:rFonts w:ascii="Arial" w:hAnsi="Arial" w:cs="Arial"/>
        </w:rPr>
        <w:tab/>
      </w:r>
      <w:r>
        <w:rPr>
          <w:rFonts w:ascii="Arial" w:hAnsi="Arial" w:cs="Arial"/>
        </w:rPr>
        <w:t>Cllr.</w:t>
      </w:r>
      <w:r>
        <w:rPr>
          <w:rFonts w:ascii="Arial" w:hAnsi="Arial" w:cs="Arial"/>
          <w:bCs/>
        </w:rPr>
        <w:t xml:space="preserve"> Shearer (In the Chair)</w:t>
      </w:r>
    </w:p>
    <w:p w14:paraId="231B80F3" w14:textId="77777777" w:rsidR="00E945CA" w:rsidRDefault="00E945CA" w:rsidP="00E945CA">
      <w:pPr>
        <w:rPr>
          <w:rFonts w:ascii="Arial" w:hAnsi="Arial" w:cs="Arial"/>
        </w:rPr>
      </w:pPr>
      <w:r>
        <w:rPr>
          <w:rFonts w:ascii="Arial" w:hAnsi="Arial" w:cs="Arial"/>
        </w:rPr>
        <w:tab/>
      </w:r>
      <w:r>
        <w:rPr>
          <w:rFonts w:ascii="Arial" w:hAnsi="Arial" w:cs="Arial"/>
        </w:rPr>
        <w:tab/>
        <w:t>Cllrs Birch (</w:t>
      </w:r>
      <w:proofErr w:type="gramStart"/>
      <w:r>
        <w:rPr>
          <w:rFonts w:ascii="Arial" w:hAnsi="Arial" w:cs="Arial"/>
        </w:rPr>
        <w:t xml:space="preserve">PB)   </w:t>
      </w:r>
      <w:proofErr w:type="gramEnd"/>
      <w:r w:rsidRPr="00D817B0">
        <w:rPr>
          <w:rFonts w:ascii="Arial" w:hAnsi="Arial" w:cs="Arial"/>
        </w:rPr>
        <w:t>Cllr. Carswell (</w:t>
      </w:r>
      <w:proofErr w:type="gramStart"/>
      <w:r w:rsidRPr="00D817B0">
        <w:rPr>
          <w:rFonts w:ascii="Arial" w:hAnsi="Arial" w:cs="Arial"/>
        </w:rPr>
        <w:t>SC)  Cllr</w:t>
      </w:r>
      <w:proofErr w:type="gramEnd"/>
      <w:r w:rsidRPr="00D817B0">
        <w:rPr>
          <w:rFonts w:ascii="Arial" w:hAnsi="Arial" w:cs="Arial"/>
        </w:rPr>
        <w:t xml:space="preserve">. Daniells (MD)   </w:t>
      </w:r>
      <w:r>
        <w:rPr>
          <w:rFonts w:ascii="Arial" w:hAnsi="Arial" w:cs="Arial"/>
        </w:rPr>
        <w:t>Cllr. Prior (AP)</w:t>
      </w:r>
    </w:p>
    <w:p w14:paraId="712EA445" w14:textId="77777777" w:rsidR="00E945CA" w:rsidRDefault="00E945CA" w:rsidP="00E945CA">
      <w:pPr>
        <w:rPr>
          <w:rFonts w:ascii="Arial" w:hAnsi="Arial" w:cs="Arial"/>
        </w:rPr>
      </w:pPr>
      <w:r>
        <w:rPr>
          <w:rFonts w:ascii="Arial" w:hAnsi="Arial" w:cs="Arial"/>
        </w:rPr>
        <w:tab/>
      </w:r>
      <w:r>
        <w:rPr>
          <w:rFonts w:ascii="Arial" w:hAnsi="Arial" w:cs="Arial"/>
        </w:rPr>
        <w:tab/>
      </w:r>
      <w:r w:rsidRPr="00D817B0">
        <w:rPr>
          <w:rFonts w:ascii="Arial" w:hAnsi="Arial" w:cs="Arial"/>
        </w:rPr>
        <w:t>Cllr. Smith (NS)</w:t>
      </w:r>
      <w:r>
        <w:rPr>
          <w:rFonts w:ascii="Arial" w:hAnsi="Arial" w:cs="Arial"/>
        </w:rPr>
        <w:t xml:space="preserve"> </w:t>
      </w:r>
      <w:proofErr w:type="spellStart"/>
      <w:r w:rsidRPr="00D817B0">
        <w:rPr>
          <w:rFonts w:ascii="Arial" w:hAnsi="Arial" w:cs="Arial"/>
        </w:rPr>
        <w:t>CCllr</w:t>
      </w:r>
      <w:proofErr w:type="spellEnd"/>
      <w:r w:rsidRPr="00D817B0">
        <w:rPr>
          <w:rFonts w:ascii="Arial" w:hAnsi="Arial" w:cs="Arial"/>
        </w:rPr>
        <w:t>. Leyshon (LL)</w:t>
      </w:r>
    </w:p>
    <w:p w14:paraId="2560DB89" w14:textId="77777777" w:rsidR="00E945CA" w:rsidRDefault="00E945CA" w:rsidP="00E945CA">
      <w:pPr>
        <w:ind w:left="720" w:firstLine="720"/>
        <w:rPr>
          <w:rFonts w:ascii="Arial" w:hAnsi="Arial" w:cs="Arial"/>
        </w:rPr>
      </w:pPr>
      <w:r>
        <w:rPr>
          <w:rFonts w:ascii="Arial" w:hAnsi="Arial" w:cs="Arial"/>
        </w:rPr>
        <w:t>Jenny Marshfield (JM) Assistant Clerk</w:t>
      </w:r>
    </w:p>
    <w:p w14:paraId="0FD2E2FA" w14:textId="77777777" w:rsidR="00E945CA" w:rsidRDefault="00E945CA" w:rsidP="00E945CA">
      <w:pPr>
        <w:ind w:left="720" w:firstLine="720"/>
        <w:rPr>
          <w:rFonts w:ascii="Arial" w:hAnsi="Arial" w:cs="Arial"/>
        </w:rPr>
      </w:pPr>
      <w:r w:rsidRPr="009E12D8">
        <w:rPr>
          <w:rFonts w:ascii="Arial" w:hAnsi="Arial" w:cs="Arial"/>
        </w:rPr>
        <w:t xml:space="preserve">Mark Sandiford (MS) ACPO </w:t>
      </w:r>
      <w:r>
        <w:rPr>
          <w:rFonts w:ascii="Arial" w:hAnsi="Arial" w:cs="Arial"/>
        </w:rPr>
        <w:tab/>
      </w:r>
    </w:p>
    <w:p w14:paraId="285A39E2" w14:textId="77777777" w:rsidR="00E945CA" w:rsidRPr="009E12D8" w:rsidRDefault="00E945CA" w:rsidP="00E945CA">
      <w:pPr>
        <w:rPr>
          <w:rFonts w:ascii="Arial" w:hAnsi="Arial" w:cs="Arial"/>
        </w:rPr>
      </w:pPr>
    </w:p>
    <w:tbl>
      <w:tblPr>
        <w:tblStyle w:val="TableGrid"/>
        <w:tblW w:w="0" w:type="auto"/>
        <w:tblLook w:val="04A0" w:firstRow="1" w:lastRow="0" w:firstColumn="1" w:lastColumn="0" w:noHBand="0" w:noVBand="1"/>
      </w:tblPr>
      <w:tblGrid>
        <w:gridCol w:w="7888"/>
        <w:gridCol w:w="1128"/>
      </w:tblGrid>
      <w:tr w:rsidR="00E945CA" w:rsidRPr="009E12D8" w14:paraId="358064E7" w14:textId="77777777" w:rsidTr="003165CB">
        <w:tc>
          <w:tcPr>
            <w:tcW w:w="7888" w:type="dxa"/>
          </w:tcPr>
          <w:p w14:paraId="286B5B42" w14:textId="77777777" w:rsidR="00E945CA" w:rsidRPr="009E12D8" w:rsidRDefault="00E945CA" w:rsidP="003165CB">
            <w:pPr>
              <w:rPr>
                <w:rFonts w:ascii="Arial" w:hAnsi="Arial" w:cs="Arial"/>
                <w:b/>
              </w:rPr>
            </w:pPr>
            <w:r w:rsidRPr="009E12D8">
              <w:rPr>
                <w:rFonts w:ascii="Arial" w:hAnsi="Arial" w:cs="Arial"/>
              </w:rPr>
              <w:t xml:space="preserve"> </w:t>
            </w:r>
            <w:r w:rsidRPr="009E12D8">
              <w:rPr>
                <w:rFonts w:ascii="Arial" w:hAnsi="Arial" w:cs="Arial"/>
                <w:b/>
              </w:rPr>
              <w:t>Notes</w:t>
            </w:r>
          </w:p>
        </w:tc>
        <w:tc>
          <w:tcPr>
            <w:tcW w:w="1128" w:type="dxa"/>
          </w:tcPr>
          <w:p w14:paraId="3998C9BF" w14:textId="77777777" w:rsidR="00E945CA" w:rsidRPr="009E12D8" w:rsidRDefault="00E945CA" w:rsidP="003165CB">
            <w:pPr>
              <w:rPr>
                <w:rFonts w:ascii="Arial" w:hAnsi="Arial" w:cs="Arial"/>
                <w:b/>
              </w:rPr>
            </w:pPr>
            <w:r w:rsidRPr="009E12D8">
              <w:rPr>
                <w:rFonts w:ascii="Arial" w:hAnsi="Arial" w:cs="Arial"/>
                <w:b/>
              </w:rPr>
              <w:t>Actions</w:t>
            </w:r>
          </w:p>
        </w:tc>
      </w:tr>
      <w:tr w:rsidR="00E945CA" w:rsidRPr="009E12D8" w14:paraId="3754BE90" w14:textId="77777777" w:rsidTr="003165CB">
        <w:tc>
          <w:tcPr>
            <w:tcW w:w="7888" w:type="dxa"/>
          </w:tcPr>
          <w:p w14:paraId="19ABB475" w14:textId="77777777" w:rsidR="00E945CA" w:rsidRPr="009E12D8" w:rsidRDefault="00E945CA" w:rsidP="003165CB">
            <w:pPr>
              <w:rPr>
                <w:rFonts w:ascii="Arial" w:hAnsi="Arial" w:cs="Arial"/>
              </w:rPr>
            </w:pPr>
          </w:p>
          <w:p w14:paraId="6B36AB5E" w14:textId="77777777" w:rsidR="00E945CA" w:rsidRDefault="00E945CA" w:rsidP="003165CB">
            <w:pPr>
              <w:rPr>
                <w:rFonts w:ascii="Arial" w:hAnsi="Arial" w:cs="Arial"/>
                <w:b/>
                <w:bCs/>
              </w:rPr>
            </w:pPr>
            <w:r w:rsidRPr="009E12D8">
              <w:rPr>
                <w:rFonts w:ascii="Arial" w:hAnsi="Arial" w:cs="Arial"/>
                <w:b/>
                <w:bCs/>
              </w:rPr>
              <w:t>1. APOLOGIES FOR ABSENCE</w:t>
            </w:r>
          </w:p>
          <w:p w14:paraId="2B591E33" w14:textId="77777777" w:rsidR="00E945CA" w:rsidRDefault="00E945CA" w:rsidP="003165CB">
            <w:pPr>
              <w:rPr>
                <w:rFonts w:ascii="Arial" w:hAnsi="Arial" w:cs="Arial"/>
                <w:b/>
                <w:bCs/>
              </w:rPr>
            </w:pPr>
          </w:p>
          <w:p w14:paraId="14E8577B" w14:textId="77777777" w:rsidR="00E945CA" w:rsidRDefault="00E945CA" w:rsidP="003165CB">
            <w:pPr>
              <w:rPr>
                <w:rFonts w:ascii="Arial" w:hAnsi="Arial" w:cs="Arial"/>
              </w:rPr>
            </w:pPr>
            <w:r>
              <w:rPr>
                <w:rFonts w:ascii="Arial" w:hAnsi="Arial" w:cs="Arial"/>
              </w:rPr>
              <w:t xml:space="preserve">Cllr. Drew, Cllr D Goater, Cllr. Leafe, </w:t>
            </w:r>
            <w:r w:rsidRPr="004D15CA">
              <w:rPr>
                <w:rFonts w:ascii="Arial" w:hAnsi="Arial" w:cs="Arial"/>
              </w:rPr>
              <w:t>Cllr. Mogg, Cllr Napper</w:t>
            </w:r>
          </w:p>
          <w:p w14:paraId="3070D211" w14:textId="77777777" w:rsidR="00E945CA" w:rsidRPr="009E12D8" w:rsidRDefault="00E945CA" w:rsidP="003165CB">
            <w:pPr>
              <w:rPr>
                <w:rFonts w:ascii="Arial" w:hAnsi="Arial" w:cs="Arial"/>
              </w:rPr>
            </w:pPr>
          </w:p>
        </w:tc>
        <w:tc>
          <w:tcPr>
            <w:tcW w:w="1128" w:type="dxa"/>
          </w:tcPr>
          <w:p w14:paraId="73379B7B" w14:textId="77777777" w:rsidR="00E945CA" w:rsidRPr="009E12D8" w:rsidRDefault="00E945CA" w:rsidP="003165CB">
            <w:pPr>
              <w:rPr>
                <w:rFonts w:ascii="Arial" w:hAnsi="Arial" w:cs="Arial"/>
              </w:rPr>
            </w:pPr>
          </w:p>
        </w:tc>
      </w:tr>
      <w:tr w:rsidR="00E945CA" w:rsidRPr="009E12D8" w14:paraId="6339C6FF" w14:textId="77777777" w:rsidTr="003165CB">
        <w:tc>
          <w:tcPr>
            <w:tcW w:w="7888" w:type="dxa"/>
          </w:tcPr>
          <w:p w14:paraId="491F5DF9" w14:textId="77777777" w:rsidR="00E945CA" w:rsidRPr="00792CC6" w:rsidRDefault="00E945CA" w:rsidP="003165CB">
            <w:pPr>
              <w:rPr>
                <w:rFonts w:ascii="Arial" w:hAnsi="Arial" w:cs="Arial"/>
              </w:rPr>
            </w:pPr>
          </w:p>
          <w:p w14:paraId="5364F41F" w14:textId="77777777" w:rsidR="00E945CA" w:rsidRPr="00792CC6" w:rsidRDefault="00E945CA" w:rsidP="003165CB">
            <w:pPr>
              <w:rPr>
                <w:rFonts w:ascii="Arial" w:hAnsi="Arial" w:cs="Arial"/>
                <w:b/>
                <w:bCs/>
              </w:rPr>
            </w:pPr>
            <w:r w:rsidRPr="00792CC6">
              <w:rPr>
                <w:rFonts w:ascii="Arial" w:hAnsi="Arial" w:cs="Arial"/>
                <w:b/>
                <w:bCs/>
              </w:rPr>
              <w:t xml:space="preserve">2. NOTES ON PROJECT WORKING GROUP MEETING </w:t>
            </w:r>
            <w:r>
              <w:rPr>
                <w:rFonts w:ascii="Arial" w:hAnsi="Arial" w:cs="Arial"/>
              </w:rPr>
              <w:t>14</w:t>
            </w:r>
            <w:r w:rsidRPr="00AC250F">
              <w:rPr>
                <w:rFonts w:ascii="Arial" w:hAnsi="Arial" w:cs="Arial"/>
                <w:vertAlign w:val="superscript"/>
              </w:rPr>
              <w:t>th</w:t>
            </w:r>
            <w:r>
              <w:rPr>
                <w:rFonts w:ascii="Arial" w:hAnsi="Arial" w:cs="Arial"/>
              </w:rPr>
              <w:t xml:space="preserve"> January 2021</w:t>
            </w:r>
            <w:r w:rsidRPr="00792CC6">
              <w:rPr>
                <w:rFonts w:ascii="Arial" w:hAnsi="Arial" w:cs="Arial"/>
                <w:b/>
                <w:bCs/>
              </w:rPr>
              <w:t xml:space="preserve"> </w:t>
            </w:r>
          </w:p>
          <w:p w14:paraId="62F61ADB" w14:textId="77777777" w:rsidR="00E945CA" w:rsidRPr="00792CC6" w:rsidRDefault="00E945CA" w:rsidP="003165CB">
            <w:pPr>
              <w:rPr>
                <w:rFonts w:ascii="Arial" w:hAnsi="Arial" w:cs="Arial"/>
              </w:rPr>
            </w:pPr>
          </w:p>
          <w:p w14:paraId="16713C59" w14:textId="77777777" w:rsidR="00E945CA" w:rsidRPr="00792CC6" w:rsidRDefault="00E945CA" w:rsidP="003165CB">
            <w:pPr>
              <w:rPr>
                <w:rFonts w:ascii="Arial" w:hAnsi="Arial" w:cs="Arial"/>
              </w:rPr>
            </w:pPr>
            <w:r w:rsidRPr="00792CC6">
              <w:rPr>
                <w:rFonts w:ascii="Arial" w:hAnsi="Arial" w:cs="Arial"/>
              </w:rPr>
              <w:t xml:space="preserve">No amendments to notes were required. </w:t>
            </w:r>
          </w:p>
        </w:tc>
        <w:tc>
          <w:tcPr>
            <w:tcW w:w="1128" w:type="dxa"/>
          </w:tcPr>
          <w:p w14:paraId="1124CE51" w14:textId="77777777" w:rsidR="00E945CA" w:rsidRPr="009E12D8" w:rsidRDefault="00E945CA" w:rsidP="003165CB">
            <w:pPr>
              <w:rPr>
                <w:rFonts w:ascii="Arial" w:hAnsi="Arial" w:cs="Arial"/>
              </w:rPr>
            </w:pPr>
          </w:p>
          <w:p w14:paraId="4C0BC4CE" w14:textId="77777777" w:rsidR="00E945CA" w:rsidRPr="009E12D8" w:rsidRDefault="00E945CA" w:rsidP="003165CB">
            <w:pPr>
              <w:rPr>
                <w:rFonts w:ascii="Arial" w:hAnsi="Arial" w:cs="Arial"/>
              </w:rPr>
            </w:pPr>
          </w:p>
          <w:p w14:paraId="7A89E255" w14:textId="77777777" w:rsidR="00E945CA" w:rsidRDefault="00E945CA" w:rsidP="003165CB">
            <w:pPr>
              <w:rPr>
                <w:rFonts w:ascii="Arial" w:hAnsi="Arial" w:cs="Arial"/>
              </w:rPr>
            </w:pPr>
          </w:p>
          <w:p w14:paraId="16BCCC5F" w14:textId="77777777" w:rsidR="00E945CA" w:rsidRPr="009E12D8" w:rsidRDefault="00E945CA" w:rsidP="003165CB">
            <w:pPr>
              <w:rPr>
                <w:rFonts w:ascii="Arial" w:hAnsi="Arial" w:cs="Arial"/>
              </w:rPr>
            </w:pPr>
          </w:p>
          <w:p w14:paraId="63F904CB" w14:textId="77777777" w:rsidR="00E945CA" w:rsidRPr="009E12D8" w:rsidRDefault="00E945CA" w:rsidP="003165CB">
            <w:pPr>
              <w:rPr>
                <w:rFonts w:ascii="Arial" w:hAnsi="Arial" w:cs="Arial"/>
              </w:rPr>
            </w:pPr>
          </w:p>
        </w:tc>
      </w:tr>
      <w:tr w:rsidR="00E945CA" w:rsidRPr="009E12D8" w14:paraId="4F4C82A7" w14:textId="77777777" w:rsidTr="003165CB">
        <w:tc>
          <w:tcPr>
            <w:tcW w:w="7888" w:type="dxa"/>
          </w:tcPr>
          <w:p w14:paraId="3A940A04" w14:textId="77777777" w:rsidR="00E945CA" w:rsidRDefault="00E945CA" w:rsidP="003165CB">
            <w:pPr>
              <w:rPr>
                <w:rFonts w:ascii="Arial" w:hAnsi="Arial" w:cs="Arial"/>
                <w:b/>
                <w:bCs/>
              </w:rPr>
            </w:pPr>
          </w:p>
          <w:p w14:paraId="5C510C13" w14:textId="77777777" w:rsidR="00E945CA" w:rsidRPr="009E12D8" w:rsidRDefault="00E945CA" w:rsidP="003165CB">
            <w:pPr>
              <w:rPr>
                <w:rFonts w:ascii="Arial" w:hAnsi="Arial" w:cs="Arial"/>
                <w:b/>
                <w:bCs/>
              </w:rPr>
            </w:pPr>
            <w:r w:rsidRPr="009E12D8">
              <w:rPr>
                <w:rFonts w:ascii="Arial" w:hAnsi="Arial" w:cs="Arial"/>
                <w:b/>
                <w:bCs/>
              </w:rPr>
              <w:t xml:space="preserve">3. </w:t>
            </w:r>
            <w:r>
              <w:rPr>
                <w:rFonts w:ascii="Arial" w:hAnsi="Arial" w:cs="Arial"/>
                <w:b/>
                <w:bCs/>
              </w:rPr>
              <w:t>PARISH ROOMS &amp; LIBRARY</w:t>
            </w:r>
          </w:p>
          <w:p w14:paraId="2C491FD4" w14:textId="77777777" w:rsidR="00E945CA" w:rsidRPr="009E12D8" w:rsidRDefault="00E945CA" w:rsidP="003165CB">
            <w:pPr>
              <w:rPr>
                <w:rFonts w:ascii="Arial" w:hAnsi="Arial" w:cs="Arial"/>
              </w:rPr>
            </w:pPr>
          </w:p>
          <w:p w14:paraId="0C56C336" w14:textId="77777777" w:rsidR="00E945CA" w:rsidRDefault="00E945CA" w:rsidP="003165CB">
            <w:pPr>
              <w:rPr>
                <w:rFonts w:ascii="Arial" w:hAnsi="Arial" w:cs="Arial"/>
              </w:rPr>
            </w:pPr>
            <w:r>
              <w:rPr>
                <w:rFonts w:ascii="Arial" w:hAnsi="Arial" w:cs="Arial"/>
              </w:rPr>
              <w:t>JM informed the group that a meeting was held with the library staff and some Councillors on 11</w:t>
            </w:r>
            <w:r w:rsidRPr="00FF2B9D">
              <w:rPr>
                <w:rFonts w:ascii="Arial" w:hAnsi="Arial" w:cs="Arial"/>
                <w:vertAlign w:val="superscript"/>
              </w:rPr>
              <w:t>th</w:t>
            </w:r>
            <w:r>
              <w:rPr>
                <w:rFonts w:ascii="Arial" w:hAnsi="Arial" w:cs="Arial"/>
              </w:rPr>
              <w:t xml:space="preserve"> February </w:t>
            </w:r>
            <w:r w:rsidRPr="00E824EF">
              <w:rPr>
                <w:rFonts w:ascii="Arial" w:hAnsi="Arial" w:cs="Arial"/>
              </w:rPr>
              <w:t>to discuss the vision for the library reopening and utilising the volunteers and library staff.</w:t>
            </w:r>
            <w:r>
              <w:rPr>
                <w:rFonts w:ascii="Arial" w:hAnsi="Arial" w:cs="Arial"/>
              </w:rPr>
              <w:t xml:space="preserve">  HS asked JM for the notes from this meeting to be forwarded to the CLP group.</w:t>
            </w:r>
          </w:p>
          <w:p w14:paraId="778BB51F" w14:textId="77777777" w:rsidR="00E945CA" w:rsidRDefault="00E945CA" w:rsidP="003165CB">
            <w:pPr>
              <w:rPr>
                <w:rFonts w:ascii="Arial" w:hAnsi="Arial" w:cs="Arial"/>
              </w:rPr>
            </w:pPr>
          </w:p>
          <w:p w14:paraId="45B0638B" w14:textId="77777777" w:rsidR="00E945CA" w:rsidRDefault="00E945CA" w:rsidP="003165CB">
            <w:pPr>
              <w:rPr>
                <w:rFonts w:ascii="Arial" w:hAnsi="Arial" w:cs="Arial"/>
              </w:rPr>
            </w:pPr>
            <w:r>
              <w:rPr>
                <w:rFonts w:ascii="Arial" w:hAnsi="Arial" w:cs="Arial"/>
              </w:rPr>
              <w:t xml:space="preserve">MS confirmed that </w:t>
            </w:r>
            <w:r w:rsidRPr="00FD3997">
              <w:rPr>
                <w:rFonts w:ascii="Arial" w:hAnsi="Arial" w:cs="Arial"/>
              </w:rPr>
              <w:t>planning permission</w:t>
            </w:r>
            <w:r>
              <w:t xml:space="preserve"> </w:t>
            </w:r>
            <w:r w:rsidRPr="00FD3997">
              <w:rPr>
                <w:rFonts w:ascii="Arial" w:hAnsi="Arial" w:cs="Arial"/>
              </w:rPr>
              <w:t xml:space="preserve">has now </w:t>
            </w:r>
            <w:r>
              <w:rPr>
                <w:rFonts w:ascii="Arial" w:hAnsi="Arial" w:cs="Arial"/>
              </w:rPr>
              <w:t xml:space="preserve">been </w:t>
            </w:r>
            <w:r w:rsidRPr="00FD3997">
              <w:rPr>
                <w:rFonts w:ascii="Arial" w:hAnsi="Arial" w:cs="Arial"/>
              </w:rPr>
              <w:t xml:space="preserve">received </w:t>
            </w:r>
            <w:r>
              <w:rPr>
                <w:rFonts w:ascii="Arial" w:hAnsi="Arial" w:cs="Arial"/>
              </w:rPr>
              <w:t>for the new signage and 2</w:t>
            </w:r>
            <w:r w:rsidRPr="000A5097">
              <w:rPr>
                <w:rFonts w:ascii="Arial" w:hAnsi="Arial" w:cs="Arial"/>
                <w:vertAlign w:val="superscript"/>
              </w:rPr>
              <w:t>nd</w:t>
            </w:r>
            <w:r>
              <w:rPr>
                <w:rFonts w:ascii="Arial" w:hAnsi="Arial" w:cs="Arial"/>
              </w:rPr>
              <w:t xml:space="preserve"> notice board, these will be installed asap.</w:t>
            </w:r>
          </w:p>
          <w:p w14:paraId="1AE799F3" w14:textId="77777777" w:rsidR="00E945CA" w:rsidRDefault="00E945CA" w:rsidP="003165CB">
            <w:pPr>
              <w:rPr>
                <w:rFonts w:ascii="Arial" w:hAnsi="Arial" w:cs="Arial"/>
              </w:rPr>
            </w:pPr>
          </w:p>
          <w:p w14:paraId="4209B992" w14:textId="77777777" w:rsidR="00E945CA" w:rsidRDefault="00E945CA" w:rsidP="003165CB">
            <w:pPr>
              <w:rPr>
                <w:rFonts w:ascii="Arial" w:hAnsi="Arial" w:cs="Arial"/>
              </w:rPr>
            </w:pPr>
            <w:r>
              <w:rPr>
                <w:rFonts w:ascii="Arial" w:hAnsi="Arial" w:cs="Arial"/>
              </w:rPr>
              <w:t xml:space="preserve">LL reported that there is a large grant available from County to enable the CAB to move from remote meetings and set up within small meeting rooms.  SC confirmed that the number of calls to the CAB has not fallen during the pandemic and that they rely on volunteers to carry out their work. </w:t>
            </w:r>
          </w:p>
          <w:p w14:paraId="0A20FC05" w14:textId="77777777" w:rsidR="00E945CA" w:rsidRDefault="00E945CA" w:rsidP="003165CB">
            <w:pPr>
              <w:rPr>
                <w:rFonts w:ascii="Arial" w:hAnsi="Arial" w:cs="Arial"/>
              </w:rPr>
            </w:pPr>
          </w:p>
          <w:p w14:paraId="2E710776" w14:textId="77777777" w:rsidR="00E945CA" w:rsidRDefault="00E945CA" w:rsidP="003165CB">
            <w:pPr>
              <w:rPr>
                <w:rFonts w:ascii="Arial" w:hAnsi="Arial" w:cs="Arial"/>
              </w:rPr>
            </w:pPr>
            <w:r>
              <w:rPr>
                <w:rFonts w:ascii="Arial" w:hAnsi="Arial" w:cs="Arial"/>
              </w:rPr>
              <w:t>MD suggested that when the library reopens, it would be a perfect opportunity for the Street TIC to run again from Street.</w:t>
            </w:r>
          </w:p>
          <w:p w14:paraId="413803D2" w14:textId="77777777" w:rsidR="00E945CA" w:rsidRDefault="00E945CA" w:rsidP="003165CB">
            <w:pPr>
              <w:rPr>
                <w:rFonts w:ascii="Arial" w:hAnsi="Arial" w:cs="Arial"/>
              </w:rPr>
            </w:pPr>
          </w:p>
          <w:p w14:paraId="1CF773D8" w14:textId="77777777" w:rsidR="00E945CA" w:rsidRDefault="00E945CA" w:rsidP="003165CB">
            <w:pPr>
              <w:rPr>
                <w:rFonts w:ascii="Arial" w:hAnsi="Arial" w:cs="Arial"/>
              </w:rPr>
            </w:pPr>
            <w:r w:rsidRPr="00943E1F">
              <w:rPr>
                <w:rFonts w:ascii="Arial" w:hAnsi="Arial" w:cs="Arial"/>
              </w:rPr>
              <w:t xml:space="preserve">HS </w:t>
            </w:r>
            <w:r>
              <w:rPr>
                <w:rFonts w:ascii="Arial" w:hAnsi="Arial" w:cs="Arial"/>
              </w:rPr>
              <w:t>agreed</w:t>
            </w:r>
            <w:r w:rsidRPr="00943E1F">
              <w:rPr>
                <w:rFonts w:ascii="Arial" w:hAnsi="Arial" w:cs="Arial"/>
              </w:rPr>
              <w:t xml:space="preserve"> that the library w</w:t>
            </w:r>
            <w:r>
              <w:rPr>
                <w:rFonts w:ascii="Arial" w:hAnsi="Arial" w:cs="Arial"/>
              </w:rPr>
              <w:t>ill</w:t>
            </w:r>
            <w:r w:rsidRPr="00943E1F">
              <w:rPr>
                <w:rFonts w:ascii="Arial" w:hAnsi="Arial" w:cs="Arial"/>
              </w:rPr>
              <w:t xml:space="preserve"> be a good</w:t>
            </w:r>
            <w:r>
              <w:rPr>
                <w:rFonts w:ascii="Arial" w:hAnsi="Arial" w:cs="Arial"/>
              </w:rPr>
              <w:t xml:space="preserve"> community hub and</w:t>
            </w:r>
            <w:r w:rsidRPr="00943E1F">
              <w:rPr>
                <w:rFonts w:ascii="Arial" w:hAnsi="Arial" w:cs="Arial"/>
              </w:rPr>
              <w:t xml:space="preserve"> information point </w:t>
            </w:r>
            <w:r>
              <w:rPr>
                <w:rFonts w:ascii="Arial" w:hAnsi="Arial" w:cs="Arial"/>
              </w:rPr>
              <w:t xml:space="preserve">along with </w:t>
            </w:r>
            <w:r w:rsidRPr="00943E1F">
              <w:rPr>
                <w:rFonts w:ascii="Arial" w:hAnsi="Arial" w:cs="Arial"/>
              </w:rPr>
              <w:t>support</w:t>
            </w:r>
            <w:r>
              <w:rPr>
                <w:rFonts w:ascii="Arial" w:hAnsi="Arial" w:cs="Arial"/>
              </w:rPr>
              <w:t>ing</w:t>
            </w:r>
            <w:r w:rsidRPr="00943E1F">
              <w:rPr>
                <w:rFonts w:ascii="Arial" w:hAnsi="Arial" w:cs="Arial"/>
              </w:rPr>
              <w:t xml:space="preserve"> tourism in Street.</w:t>
            </w:r>
          </w:p>
          <w:p w14:paraId="5C23F62A" w14:textId="77777777" w:rsidR="00E945CA" w:rsidRDefault="00E945CA" w:rsidP="003165CB">
            <w:pPr>
              <w:rPr>
                <w:rFonts w:ascii="Arial" w:hAnsi="Arial" w:cs="Arial"/>
              </w:rPr>
            </w:pPr>
          </w:p>
          <w:p w14:paraId="6AA79B26" w14:textId="77777777" w:rsidR="00E945CA" w:rsidRDefault="00E945CA" w:rsidP="003165CB">
            <w:pPr>
              <w:rPr>
                <w:rFonts w:ascii="Arial" w:hAnsi="Arial" w:cs="Arial"/>
              </w:rPr>
            </w:pPr>
            <w:r>
              <w:rPr>
                <w:rFonts w:ascii="Arial" w:hAnsi="Arial" w:cs="Arial"/>
              </w:rPr>
              <w:t>LL confirmed that Glastonbury Tribunal Ltd run the tourist services for the area and has been given official responsibility of the Street TIC.</w:t>
            </w:r>
          </w:p>
          <w:p w14:paraId="3AF7DE3E" w14:textId="77777777" w:rsidR="00E945CA" w:rsidRDefault="00E945CA" w:rsidP="003165CB">
            <w:pPr>
              <w:rPr>
                <w:rFonts w:ascii="Arial" w:hAnsi="Arial" w:cs="Arial"/>
              </w:rPr>
            </w:pPr>
          </w:p>
          <w:p w14:paraId="5215B768" w14:textId="77777777" w:rsidR="00E945CA" w:rsidRDefault="00E945CA" w:rsidP="003165CB">
            <w:pPr>
              <w:rPr>
                <w:rFonts w:ascii="Arial" w:hAnsi="Arial" w:cs="Arial"/>
              </w:rPr>
            </w:pPr>
          </w:p>
          <w:p w14:paraId="2629E42E" w14:textId="77777777" w:rsidR="00E945CA" w:rsidRDefault="00E945CA" w:rsidP="003165CB">
            <w:pPr>
              <w:rPr>
                <w:rFonts w:ascii="Arial" w:hAnsi="Arial" w:cs="Arial"/>
              </w:rPr>
            </w:pPr>
            <w:r>
              <w:rPr>
                <w:rFonts w:ascii="Arial" w:hAnsi="Arial" w:cs="Arial"/>
              </w:rPr>
              <w:t>LL suggested that SC send a copy of Mendips Tourism Strategy to the Parish Council for information.</w:t>
            </w:r>
          </w:p>
          <w:p w14:paraId="3023728F" w14:textId="4FCED783" w:rsidR="00E945CA" w:rsidRDefault="00BF72FD" w:rsidP="003165CB">
            <w:pPr>
              <w:rPr>
                <w:rFonts w:ascii="Arial" w:hAnsi="Arial" w:cs="Arial"/>
              </w:rPr>
            </w:pPr>
            <w:r>
              <w:rPr>
                <w:rFonts w:ascii="Arial" w:hAnsi="Arial" w:cs="Arial"/>
              </w:rPr>
              <w:t xml:space="preserve">                                               -    9    -</w:t>
            </w:r>
          </w:p>
          <w:p w14:paraId="5AEE941E" w14:textId="77777777" w:rsidR="00E945CA" w:rsidRDefault="00E945CA" w:rsidP="003165CB">
            <w:pPr>
              <w:rPr>
                <w:rFonts w:ascii="Arial" w:hAnsi="Arial" w:cs="Arial"/>
              </w:rPr>
            </w:pPr>
          </w:p>
          <w:p w14:paraId="0DB51745" w14:textId="77777777" w:rsidR="00E945CA" w:rsidRDefault="00E945CA" w:rsidP="003165CB">
            <w:pPr>
              <w:rPr>
                <w:rFonts w:ascii="Arial" w:hAnsi="Arial" w:cs="Arial"/>
              </w:rPr>
            </w:pPr>
            <w:r>
              <w:rPr>
                <w:rFonts w:ascii="Arial" w:hAnsi="Arial" w:cs="Arial"/>
              </w:rPr>
              <w:t>MS gave an update on our Visit Somerset silver membership that is being funded by Mendip.  An initial draft for the Visit Street sub site has been created. If enough businesses show an interest, links from the Visit Street sub site can be added.</w:t>
            </w:r>
          </w:p>
          <w:p w14:paraId="774A79C5" w14:textId="77777777" w:rsidR="00E945CA" w:rsidRDefault="00E945CA" w:rsidP="003165CB">
            <w:pPr>
              <w:rPr>
                <w:rFonts w:ascii="Arial" w:hAnsi="Arial" w:cs="Arial"/>
              </w:rPr>
            </w:pPr>
          </w:p>
          <w:p w14:paraId="7F2E743F" w14:textId="77777777" w:rsidR="00E945CA" w:rsidRDefault="00E945CA" w:rsidP="003165CB">
            <w:pPr>
              <w:rPr>
                <w:rFonts w:ascii="Arial" w:hAnsi="Arial" w:cs="Arial"/>
              </w:rPr>
            </w:pPr>
            <w:r>
              <w:rPr>
                <w:rFonts w:ascii="Arial" w:hAnsi="Arial" w:cs="Arial"/>
              </w:rPr>
              <w:t>NS asked if there was a Facebook page for Street Business.</w:t>
            </w:r>
          </w:p>
          <w:p w14:paraId="342E947E" w14:textId="77777777" w:rsidR="00E945CA" w:rsidRDefault="00E945CA" w:rsidP="003165CB">
            <w:pPr>
              <w:rPr>
                <w:rFonts w:ascii="Arial" w:hAnsi="Arial" w:cs="Arial"/>
              </w:rPr>
            </w:pPr>
          </w:p>
          <w:p w14:paraId="7A036622" w14:textId="77777777" w:rsidR="00E945CA" w:rsidRDefault="00E945CA" w:rsidP="003165CB">
            <w:pPr>
              <w:rPr>
                <w:rFonts w:ascii="Arial" w:hAnsi="Arial" w:cs="Arial"/>
              </w:rPr>
            </w:pPr>
            <w:r>
              <w:rPr>
                <w:rFonts w:ascii="Arial" w:hAnsi="Arial" w:cs="Arial"/>
              </w:rPr>
              <w:t xml:space="preserve">MS confirmed this and that it has been set up by SPC and runs alongside the SPC Facebook page. MS is looking into ways to set up a Business Facebook page where businesses can communicate with each other. Businesses can also promote their goods via the </w:t>
            </w:r>
            <w:r w:rsidRPr="00B77924">
              <w:rPr>
                <w:rFonts w:ascii="Arial" w:hAnsi="Arial" w:cs="Arial"/>
              </w:rPr>
              <w:t>My Mendip</w:t>
            </w:r>
            <w:r>
              <w:rPr>
                <w:rFonts w:ascii="Arial" w:hAnsi="Arial" w:cs="Arial"/>
              </w:rPr>
              <w:t xml:space="preserve"> website, which </w:t>
            </w:r>
            <w:r w:rsidRPr="00B77924">
              <w:rPr>
                <w:rFonts w:ascii="Arial" w:hAnsi="Arial" w:cs="Arial"/>
              </w:rPr>
              <w:t xml:space="preserve">is open to all local independent sellers in Mendip. </w:t>
            </w:r>
          </w:p>
          <w:p w14:paraId="6F7227AD" w14:textId="77777777" w:rsidR="00E945CA" w:rsidRDefault="00E945CA" w:rsidP="003165CB">
            <w:pPr>
              <w:rPr>
                <w:rFonts w:ascii="Arial" w:hAnsi="Arial" w:cs="Arial"/>
              </w:rPr>
            </w:pPr>
          </w:p>
          <w:p w14:paraId="09690579" w14:textId="77777777" w:rsidR="00E945CA" w:rsidRDefault="00E945CA" w:rsidP="003165CB">
            <w:pPr>
              <w:rPr>
                <w:rFonts w:ascii="Arial" w:hAnsi="Arial" w:cs="Arial"/>
              </w:rPr>
            </w:pPr>
            <w:r>
              <w:rPr>
                <w:rFonts w:ascii="Arial" w:hAnsi="Arial" w:cs="Arial"/>
              </w:rPr>
              <w:t>HS suggested that developing tourism in Street be added to the next agenda.</w:t>
            </w:r>
          </w:p>
          <w:p w14:paraId="1D039C8B" w14:textId="77777777" w:rsidR="00E945CA" w:rsidRDefault="00E945CA" w:rsidP="003165CB">
            <w:pPr>
              <w:rPr>
                <w:rFonts w:ascii="Arial" w:hAnsi="Arial" w:cs="Arial"/>
              </w:rPr>
            </w:pPr>
          </w:p>
          <w:p w14:paraId="2E995312" w14:textId="77777777" w:rsidR="00E945CA" w:rsidRDefault="00E945CA" w:rsidP="003165CB">
            <w:pPr>
              <w:rPr>
                <w:rFonts w:ascii="Arial" w:hAnsi="Arial" w:cs="Arial"/>
              </w:rPr>
            </w:pPr>
          </w:p>
          <w:p w14:paraId="4B149375" w14:textId="77777777" w:rsidR="00E945CA" w:rsidRPr="009E12D8" w:rsidRDefault="00E945CA" w:rsidP="003165CB">
            <w:pPr>
              <w:rPr>
                <w:rFonts w:ascii="Arial" w:hAnsi="Arial" w:cs="Arial"/>
              </w:rPr>
            </w:pPr>
          </w:p>
        </w:tc>
        <w:tc>
          <w:tcPr>
            <w:tcW w:w="1128" w:type="dxa"/>
          </w:tcPr>
          <w:p w14:paraId="6F69D900" w14:textId="77777777" w:rsidR="00E945CA" w:rsidRDefault="00E945CA" w:rsidP="003165CB">
            <w:pPr>
              <w:rPr>
                <w:rFonts w:ascii="Arial" w:hAnsi="Arial" w:cs="Arial"/>
              </w:rPr>
            </w:pPr>
          </w:p>
          <w:p w14:paraId="4AB6CB9C" w14:textId="77777777" w:rsidR="00E945CA" w:rsidRDefault="00E945CA" w:rsidP="003165CB">
            <w:pPr>
              <w:rPr>
                <w:rFonts w:ascii="Arial" w:hAnsi="Arial" w:cs="Arial"/>
              </w:rPr>
            </w:pPr>
          </w:p>
          <w:p w14:paraId="61AE0E30" w14:textId="77777777" w:rsidR="00E945CA" w:rsidRDefault="00E945CA" w:rsidP="003165CB">
            <w:pPr>
              <w:rPr>
                <w:rFonts w:ascii="Arial" w:hAnsi="Arial" w:cs="Arial"/>
              </w:rPr>
            </w:pPr>
          </w:p>
          <w:p w14:paraId="6D634491" w14:textId="77777777" w:rsidR="00E945CA" w:rsidRDefault="00E945CA" w:rsidP="003165CB">
            <w:pPr>
              <w:rPr>
                <w:rFonts w:ascii="Arial" w:hAnsi="Arial" w:cs="Arial"/>
              </w:rPr>
            </w:pPr>
          </w:p>
          <w:p w14:paraId="144A558E" w14:textId="77777777" w:rsidR="00E945CA" w:rsidRDefault="00E945CA" w:rsidP="003165CB">
            <w:pPr>
              <w:rPr>
                <w:rFonts w:ascii="Arial" w:hAnsi="Arial" w:cs="Arial"/>
              </w:rPr>
            </w:pPr>
          </w:p>
          <w:p w14:paraId="02C0EB34" w14:textId="77777777" w:rsidR="00E945CA" w:rsidRDefault="00E945CA" w:rsidP="003165CB">
            <w:pPr>
              <w:rPr>
                <w:rFonts w:ascii="Arial" w:hAnsi="Arial" w:cs="Arial"/>
              </w:rPr>
            </w:pPr>
          </w:p>
          <w:p w14:paraId="3E0BC95C" w14:textId="77777777" w:rsidR="00E945CA" w:rsidRDefault="00E945CA" w:rsidP="003165CB">
            <w:pPr>
              <w:rPr>
                <w:rFonts w:ascii="Arial" w:hAnsi="Arial" w:cs="Arial"/>
              </w:rPr>
            </w:pPr>
            <w:r>
              <w:rPr>
                <w:rFonts w:ascii="Arial" w:hAnsi="Arial" w:cs="Arial"/>
              </w:rPr>
              <w:t>JM</w:t>
            </w:r>
          </w:p>
          <w:p w14:paraId="6538B35A" w14:textId="77777777" w:rsidR="00E945CA" w:rsidRDefault="00E945CA" w:rsidP="003165CB">
            <w:pPr>
              <w:rPr>
                <w:rFonts w:ascii="Arial" w:hAnsi="Arial" w:cs="Arial"/>
              </w:rPr>
            </w:pPr>
          </w:p>
          <w:p w14:paraId="4B4567E0" w14:textId="77777777" w:rsidR="00E945CA" w:rsidRDefault="00E945CA" w:rsidP="003165CB">
            <w:pPr>
              <w:rPr>
                <w:rFonts w:ascii="Arial" w:hAnsi="Arial" w:cs="Arial"/>
              </w:rPr>
            </w:pPr>
          </w:p>
          <w:p w14:paraId="40AED098" w14:textId="77777777" w:rsidR="00E945CA" w:rsidRDefault="00E945CA" w:rsidP="003165CB">
            <w:pPr>
              <w:rPr>
                <w:rFonts w:ascii="Arial" w:hAnsi="Arial" w:cs="Arial"/>
              </w:rPr>
            </w:pPr>
          </w:p>
          <w:p w14:paraId="0D85375B" w14:textId="77777777" w:rsidR="00E945CA" w:rsidRDefault="00E945CA" w:rsidP="003165CB">
            <w:pPr>
              <w:rPr>
                <w:rFonts w:ascii="Arial" w:hAnsi="Arial" w:cs="Arial"/>
              </w:rPr>
            </w:pPr>
          </w:p>
          <w:p w14:paraId="4AA95342" w14:textId="77777777" w:rsidR="00E945CA" w:rsidRDefault="00E945CA" w:rsidP="003165CB">
            <w:pPr>
              <w:rPr>
                <w:rFonts w:ascii="Arial" w:hAnsi="Arial" w:cs="Arial"/>
              </w:rPr>
            </w:pPr>
          </w:p>
          <w:p w14:paraId="5CEBE377" w14:textId="77777777" w:rsidR="00E945CA" w:rsidRDefault="00E945CA" w:rsidP="003165CB">
            <w:pPr>
              <w:rPr>
                <w:rFonts w:ascii="Arial" w:hAnsi="Arial" w:cs="Arial"/>
              </w:rPr>
            </w:pPr>
          </w:p>
          <w:p w14:paraId="608239EC" w14:textId="77777777" w:rsidR="00E945CA" w:rsidRDefault="00E945CA" w:rsidP="003165CB">
            <w:pPr>
              <w:rPr>
                <w:rFonts w:ascii="Arial" w:hAnsi="Arial" w:cs="Arial"/>
              </w:rPr>
            </w:pPr>
          </w:p>
          <w:p w14:paraId="7EF50FF0" w14:textId="77777777" w:rsidR="00E945CA" w:rsidRDefault="00E945CA" w:rsidP="003165CB">
            <w:pPr>
              <w:rPr>
                <w:rFonts w:ascii="Arial" w:hAnsi="Arial" w:cs="Arial"/>
              </w:rPr>
            </w:pPr>
          </w:p>
          <w:p w14:paraId="1A715809" w14:textId="77777777" w:rsidR="00E945CA" w:rsidRDefault="00E945CA" w:rsidP="003165CB">
            <w:pPr>
              <w:rPr>
                <w:rFonts w:ascii="Arial" w:hAnsi="Arial" w:cs="Arial"/>
              </w:rPr>
            </w:pPr>
          </w:p>
          <w:p w14:paraId="094B0FD7" w14:textId="77777777" w:rsidR="00E945CA" w:rsidRDefault="00E945CA" w:rsidP="003165CB">
            <w:pPr>
              <w:rPr>
                <w:rFonts w:ascii="Arial" w:hAnsi="Arial" w:cs="Arial"/>
              </w:rPr>
            </w:pPr>
          </w:p>
          <w:p w14:paraId="1FAB51EC" w14:textId="77777777" w:rsidR="00E945CA" w:rsidRDefault="00E945CA" w:rsidP="003165CB">
            <w:pPr>
              <w:rPr>
                <w:rFonts w:ascii="Arial" w:hAnsi="Arial" w:cs="Arial"/>
              </w:rPr>
            </w:pPr>
          </w:p>
          <w:p w14:paraId="0A7281A9" w14:textId="77777777" w:rsidR="00E945CA" w:rsidRDefault="00E945CA" w:rsidP="003165CB">
            <w:pPr>
              <w:rPr>
                <w:rFonts w:ascii="Arial" w:hAnsi="Arial" w:cs="Arial"/>
              </w:rPr>
            </w:pPr>
          </w:p>
          <w:p w14:paraId="65E4E957" w14:textId="77777777" w:rsidR="00E945CA" w:rsidRDefault="00E945CA" w:rsidP="003165CB">
            <w:pPr>
              <w:rPr>
                <w:rFonts w:ascii="Arial" w:hAnsi="Arial" w:cs="Arial"/>
              </w:rPr>
            </w:pPr>
          </w:p>
          <w:p w14:paraId="19D88A3F" w14:textId="77777777" w:rsidR="00E945CA" w:rsidRDefault="00E945CA" w:rsidP="003165CB">
            <w:pPr>
              <w:rPr>
                <w:rFonts w:ascii="Arial" w:hAnsi="Arial" w:cs="Arial"/>
              </w:rPr>
            </w:pPr>
          </w:p>
          <w:p w14:paraId="233C4BFC" w14:textId="77777777" w:rsidR="00E945CA" w:rsidRDefault="00E945CA" w:rsidP="003165CB">
            <w:pPr>
              <w:rPr>
                <w:rFonts w:ascii="Arial" w:hAnsi="Arial" w:cs="Arial"/>
              </w:rPr>
            </w:pPr>
          </w:p>
          <w:p w14:paraId="5B3BC5C2" w14:textId="77777777" w:rsidR="00E945CA" w:rsidRDefault="00E945CA" w:rsidP="003165CB">
            <w:pPr>
              <w:rPr>
                <w:rFonts w:ascii="Arial" w:hAnsi="Arial" w:cs="Arial"/>
              </w:rPr>
            </w:pPr>
          </w:p>
          <w:p w14:paraId="1F1E7AB2" w14:textId="77777777" w:rsidR="00E945CA" w:rsidRDefault="00E945CA" w:rsidP="003165CB">
            <w:pPr>
              <w:rPr>
                <w:rFonts w:ascii="Arial" w:hAnsi="Arial" w:cs="Arial"/>
              </w:rPr>
            </w:pPr>
          </w:p>
          <w:p w14:paraId="6F55C29F" w14:textId="77777777" w:rsidR="00E945CA" w:rsidRDefault="00E945CA" w:rsidP="003165CB">
            <w:pPr>
              <w:rPr>
                <w:rFonts w:ascii="Arial" w:hAnsi="Arial" w:cs="Arial"/>
              </w:rPr>
            </w:pPr>
          </w:p>
          <w:p w14:paraId="4818444C" w14:textId="77777777" w:rsidR="00E945CA" w:rsidRDefault="00E945CA" w:rsidP="003165CB">
            <w:pPr>
              <w:rPr>
                <w:rFonts w:ascii="Arial" w:hAnsi="Arial" w:cs="Arial"/>
              </w:rPr>
            </w:pPr>
          </w:p>
          <w:p w14:paraId="6600FF3C" w14:textId="77777777" w:rsidR="00E945CA" w:rsidRPr="009E12D8" w:rsidRDefault="00E945CA" w:rsidP="003165CB">
            <w:pPr>
              <w:rPr>
                <w:rFonts w:ascii="Arial" w:hAnsi="Arial" w:cs="Arial"/>
              </w:rPr>
            </w:pPr>
            <w:r>
              <w:rPr>
                <w:rFonts w:ascii="Arial" w:hAnsi="Arial" w:cs="Arial"/>
              </w:rPr>
              <w:t>SC</w:t>
            </w:r>
          </w:p>
        </w:tc>
      </w:tr>
      <w:tr w:rsidR="00E945CA" w:rsidRPr="009E12D8" w14:paraId="78CCB010" w14:textId="77777777" w:rsidTr="003165CB">
        <w:tc>
          <w:tcPr>
            <w:tcW w:w="7888" w:type="dxa"/>
          </w:tcPr>
          <w:p w14:paraId="453D230C" w14:textId="77777777" w:rsidR="00E945CA" w:rsidRPr="009E12D8" w:rsidRDefault="00E945CA" w:rsidP="003165CB">
            <w:pPr>
              <w:rPr>
                <w:rFonts w:ascii="Arial" w:hAnsi="Arial" w:cs="Arial"/>
              </w:rPr>
            </w:pPr>
          </w:p>
          <w:p w14:paraId="55767027" w14:textId="77777777" w:rsidR="00E945CA" w:rsidRDefault="00E945CA" w:rsidP="003165CB">
            <w:pPr>
              <w:rPr>
                <w:rFonts w:ascii="Arial" w:hAnsi="Arial" w:cs="Arial"/>
                <w:b/>
                <w:bCs/>
              </w:rPr>
            </w:pPr>
            <w:r w:rsidRPr="009E12D8">
              <w:rPr>
                <w:rFonts w:ascii="Arial" w:hAnsi="Arial" w:cs="Arial"/>
                <w:b/>
                <w:bCs/>
              </w:rPr>
              <w:t xml:space="preserve">4. </w:t>
            </w:r>
            <w:r>
              <w:rPr>
                <w:rFonts w:ascii="Arial" w:hAnsi="Arial" w:cs="Arial"/>
                <w:b/>
                <w:bCs/>
              </w:rPr>
              <w:t>CLIMATE EMERGENCY</w:t>
            </w:r>
          </w:p>
          <w:p w14:paraId="3BB97E7B" w14:textId="77777777" w:rsidR="00E945CA" w:rsidRDefault="00E945CA" w:rsidP="003165CB">
            <w:pPr>
              <w:rPr>
                <w:rFonts w:ascii="Arial" w:hAnsi="Arial" w:cs="Arial"/>
                <w:b/>
                <w:bCs/>
              </w:rPr>
            </w:pPr>
          </w:p>
          <w:p w14:paraId="56360741" w14:textId="77777777" w:rsidR="00E945CA" w:rsidRDefault="00E945CA" w:rsidP="003165CB">
            <w:pPr>
              <w:rPr>
                <w:rFonts w:ascii="Arial" w:hAnsi="Arial" w:cs="Arial"/>
              </w:rPr>
            </w:pPr>
            <w:r>
              <w:rPr>
                <w:rFonts w:ascii="Arial" w:hAnsi="Arial" w:cs="Arial"/>
              </w:rPr>
              <w:t>HS suggested that if Street Parish Council are going to Declare a Climate Emergency, we need a clear overview of what this means.</w:t>
            </w:r>
          </w:p>
          <w:p w14:paraId="71C128E5" w14:textId="77777777" w:rsidR="00E945CA" w:rsidRDefault="00E945CA" w:rsidP="003165CB">
            <w:pPr>
              <w:rPr>
                <w:rFonts w:ascii="Arial" w:hAnsi="Arial" w:cs="Arial"/>
              </w:rPr>
            </w:pPr>
          </w:p>
          <w:p w14:paraId="1A4AC2B1" w14:textId="77777777" w:rsidR="00E945CA" w:rsidRDefault="00E945CA" w:rsidP="003165CB">
            <w:pPr>
              <w:rPr>
                <w:rFonts w:ascii="Arial" w:hAnsi="Arial" w:cs="Arial"/>
              </w:rPr>
            </w:pPr>
            <w:r>
              <w:rPr>
                <w:rFonts w:ascii="Arial" w:hAnsi="Arial" w:cs="Arial"/>
              </w:rPr>
              <w:t>SC suggested for more information, Councillors can look at the MDC and SCC Climate Emergency websites.</w:t>
            </w:r>
          </w:p>
          <w:p w14:paraId="411BD08D" w14:textId="77777777" w:rsidR="00E945CA" w:rsidRDefault="00E945CA" w:rsidP="003165CB">
            <w:pPr>
              <w:rPr>
                <w:rFonts w:ascii="Arial" w:hAnsi="Arial" w:cs="Arial"/>
              </w:rPr>
            </w:pPr>
          </w:p>
          <w:p w14:paraId="631C794D" w14:textId="77777777" w:rsidR="00E945CA" w:rsidRDefault="004108A8" w:rsidP="003165CB">
            <w:pPr>
              <w:rPr>
                <w:rFonts w:ascii="Arial" w:hAnsi="Arial" w:cs="Arial"/>
              </w:rPr>
            </w:pPr>
            <w:hyperlink r:id="rId15" w:history="1">
              <w:r w:rsidR="00E945CA" w:rsidRPr="00ED47FC">
                <w:rPr>
                  <w:rStyle w:val="Hyperlink"/>
                  <w:rFonts w:ascii="Arial" w:hAnsi="Arial" w:cs="Arial"/>
                </w:rPr>
                <w:t>https://www.mendip.gov.uk/article/8593/Climate-Emergency-events-off-to-a-flying-start</w:t>
              </w:r>
            </w:hyperlink>
            <w:r w:rsidR="00E945CA">
              <w:rPr>
                <w:rFonts w:ascii="Arial" w:hAnsi="Arial" w:cs="Arial"/>
              </w:rPr>
              <w:t xml:space="preserve"> </w:t>
            </w:r>
          </w:p>
          <w:p w14:paraId="56667522" w14:textId="77777777" w:rsidR="00E945CA" w:rsidRDefault="00E945CA" w:rsidP="003165CB">
            <w:pPr>
              <w:rPr>
                <w:rFonts w:ascii="Arial" w:hAnsi="Arial" w:cs="Arial"/>
              </w:rPr>
            </w:pPr>
          </w:p>
          <w:p w14:paraId="33A8845A" w14:textId="77777777" w:rsidR="00E945CA" w:rsidRDefault="004108A8" w:rsidP="003165CB">
            <w:pPr>
              <w:rPr>
                <w:rFonts w:ascii="Arial" w:hAnsi="Arial" w:cs="Arial"/>
              </w:rPr>
            </w:pPr>
            <w:hyperlink r:id="rId16" w:history="1">
              <w:r w:rsidR="00E945CA" w:rsidRPr="00ED47FC">
                <w:rPr>
                  <w:rStyle w:val="Hyperlink"/>
                  <w:rFonts w:ascii="Arial" w:hAnsi="Arial" w:cs="Arial"/>
                </w:rPr>
                <w:t>https://www.somerset.gov.uk/climate-emergency/</w:t>
              </w:r>
            </w:hyperlink>
            <w:r w:rsidR="00E945CA">
              <w:rPr>
                <w:rFonts w:ascii="Arial" w:hAnsi="Arial" w:cs="Arial"/>
              </w:rPr>
              <w:t xml:space="preserve"> </w:t>
            </w:r>
          </w:p>
          <w:p w14:paraId="62EA32DB" w14:textId="77777777" w:rsidR="00E945CA" w:rsidRDefault="00E945CA" w:rsidP="003165CB">
            <w:pPr>
              <w:rPr>
                <w:rFonts w:ascii="Arial" w:hAnsi="Arial" w:cs="Arial"/>
              </w:rPr>
            </w:pPr>
          </w:p>
          <w:p w14:paraId="4DADE44F" w14:textId="77777777" w:rsidR="00E945CA" w:rsidRDefault="00E945CA" w:rsidP="003165CB">
            <w:pPr>
              <w:rPr>
                <w:rFonts w:ascii="Arial" w:hAnsi="Arial" w:cs="Arial"/>
              </w:rPr>
            </w:pPr>
            <w:r>
              <w:rPr>
                <w:rFonts w:ascii="Arial" w:hAnsi="Arial" w:cs="Arial"/>
              </w:rPr>
              <w:t>LL also offered to forward the link from Glastonbury Town Council Investment Plan.</w:t>
            </w:r>
          </w:p>
          <w:p w14:paraId="231C81FE" w14:textId="77777777" w:rsidR="00E945CA" w:rsidRDefault="00E945CA" w:rsidP="003165CB">
            <w:pPr>
              <w:rPr>
                <w:rFonts w:ascii="Arial" w:hAnsi="Arial" w:cs="Arial"/>
              </w:rPr>
            </w:pPr>
          </w:p>
          <w:p w14:paraId="17B3B834" w14:textId="77777777" w:rsidR="00E945CA" w:rsidRDefault="00E945CA" w:rsidP="003165CB">
            <w:pPr>
              <w:rPr>
                <w:rFonts w:ascii="Arial" w:hAnsi="Arial" w:cs="Arial"/>
              </w:rPr>
            </w:pPr>
            <w:r w:rsidRPr="008C49CB">
              <w:rPr>
                <w:rFonts w:ascii="Arial" w:hAnsi="Arial" w:cs="Arial"/>
                <w:i/>
                <w:iCs/>
              </w:rPr>
              <w:t>Link received from LL</w:t>
            </w:r>
            <w:r>
              <w:rPr>
                <w:rFonts w:ascii="Arial" w:hAnsi="Arial" w:cs="Arial"/>
              </w:rPr>
              <w:t xml:space="preserve"> </w:t>
            </w:r>
            <w:hyperlink r:id="rId17" w:history="1">
              <w:r>
                <w:rPr>
                  <w:rStyle w:val="Hyperlink"/>
                  <w:rFonts w:ascii="Arial" w:hAnsi="Arial" w:cs="Arial"/>
                </w:rPr>
                <w:t>Glastonbury Town Investment Plan</w:t>
              </w:r>
            </w:hyperlink>
            <w:r>
              <w:rPr>
                <w:rFonts w:ascii="Arial" w:hAnsi="Arial" w:cs="Arial"/>
              </w:rPr>
              <w:t xml:space="preserve"> </w:t>
            </w:r>
          </w:p>
          <w:p w14:paraId="64AE6EF1" w14:textId="77777777" w:rsidR="00E945CA" w:rsidRDefault="00E945CA" w:rsidP="003165CB">
            <w:pPr>
              <w:rPr>
                <w:rFonts w:ascii="Arial" w:hAnsi="Arial" w:cs="Arial"/>
              </w:rPr>
            </w:pPr>
          </w:p>
          <w:p w14:paraId="12E2FB68" w14:textId="77777777" w:rsidR="00E945CA" w:rsidRDefault="00E945CA" w:rsidP="003165CB">
            <w:pPr>
              <w:rPr>
                <w:rFonts w:ascii="Arial" w:hAnsi="Arial" w:cs="Arial"/>
              </w:rPr>
            </w:pPr>
          </w:p>
          <w:p w14:paraId="28D36ED1" w14:textId="77777777" w:rsidR="00E945CA" w:rsidRDefault="00E945CA" w:rsidP="003165CB">
            <w:pPr>
              <w:rPr>
                <w:rFonts w:ascii="Arial" w:hAnsi="Arial" w:cs="Arial"/>
              </w:rPr>
            </w:pPr>
          </w:p>
          <w:p w14:paraId="524F1DF1" w14:textId="77777777" w:rsidR="00E945CA" w:rsidRDefault="00E945CA" w:rsidP="003165CB">
            <w:pPr>
              <w:rPr>
                <w:rFonts w:ascii="Arial" w:hAnsi="Arial" w:cs="Arial"/>
              </w:rPr>
            </w:pPr>
          </w:p>
          <w:p w14:paraId="403C9479" w14:textId="77777777" w:rsidR="00E945CA" w:rsidRDefault="00E945CA" w:rsidP="003165CB">
            <w:pPr>
              <w:rPr>
                <w:rFonts w:ascii="Arial" w:hAnsi="Arial" w:cs="Arial"/>
              </w:rPr>
            </w:pPr>
          </w:p>
          <w:p w14:paraId="6F18AB57" w14:textId="77777777" w:rsidR="00E945CA" w:rsidRDefault="00E945CA" w:rsidP="003165CB">
            <w:pPr>
              <w:rPr>
                <w:rFonts w:ascii="Arial" w:hAnsi="Arial" w:cs="Arial"/>
              </w:rPr>
            </w:pPr>
          </w:p>
          <w:p w14:paraId="20720A17" w14:textId="77777777" w:rsidR="00E945CA" w:rsidRPr="009E12D8" w:rsidRDefault="00E945CA" w:rsidP="003165CB">
            <w:pPr>
              <w:rPr>
                <w:rFonts w:ascii="Arial" w:hAnsi="Arial" w:cs="Arial"/>
              </w:rPr>
            </w:pPr>
          </w:p>
          <w:p w14:paraId="51F9D3F8" w14:textId="77777777" w:rsidR="00E945CA" w:rsidRDefault="00E945CA" w:rsidP="003165CB">
            <w:pPr>
              <w:rPr>
                <w:rFonts w:ascii="Arial" w:hAnsi="Arial" w:cs="Arial"/>
                <w:color w:val="000000"/>
                <w:lang w:val="en-US"/>
              </w:rPr>
            </w:pPr>
          </w:p>
          <w:p w14:paraId="7845B319" w14:textId="77777777" w:rsidR="00E945CA" w:rsidRDefault="00E945CA" w:rsidP="003165CB">
            <w:pPr>
              <w:rPr>
                <w:rFonts w:ascii="Arial" w:hAnsi="Arial" w:cs="Arial"/>
                <w:color w:val="000000"/>
                <w:lang w:val="en-US"/>
              </w:rPr>
            </w:pPr>
            <w:r>
              <w:rPr>
                <w:rFonts w:ascii="Arial" w:hAnsi="Arial" w:cs="Arial"/>
                <w:color w:val="000000"/>
                <w:lang w:val="en-US"/>
              </w:rPr>
              <w:t xml:space="preserve">. </w:t>
            </w:r>
          </w:p>
          <w:p w14:paraId="460F956B" w14:textId="77777777" w:rsidR="00E945CA" w:rsidRDefault="00E945CA" w:rsidP="003165CB">
            <w:pPr>
              <w:rPr>
                <w:rFonts w:ascii="Arial" w:hAnsi="Arial" w:cs="Arial"/>
                <w:color w:val="000000"/>
                <w:lang w:val="en-US"/>
              </w:rPr>
            </w:pPr>
            <w:r>
              <w:rPr>
                <w:rFonts w:ascii="Arial" w:hAnsi="Arial" w:cs="Arial"/>
                <w:color w:val="000000"/>
                <w:lang w:val="en-US"/>
              </w:rPr>
              <w:t xml:space="preserve">   </w:t>
            </w:r>
          </w:p>
          <w:p w14:paraId="6ED932FB" w14:textId="77777777" w:rsidR="00F422C7" w:rsidRDefault="00F422C7" w:rsidP="003165CB">
            <w:pPr>
              <w:rPr>
                <w:rFonts w:ascii="Arial" w:hAnsi="Arial" w:cs="Arial"/>
                <w:color w:val="000000"/>
                <w:lang w:val="en-US"/>
              </w:rPr>
            </w:pPr>
          </w:p>
          <w:p w14:paraId="2FA0D9C0" w14:textId="77777777" w:rsidR="00F422C7" w:rsidRDefault="00F422C7" w:rsidP="003165CB">
            <w:pPr>
              <w:rPr>
                <w:rFonts w:ascii="Arial" w:hAnsi="Arial" w:cs="Arial"/>
                <w:color w:val="000000"/>
                <w:lang w:val="en-US"/>
              </w:rPr>
            </w:pPr>
          </w:p>
          <w:p w14:paraId="32C33D62" w14:textId="77777777" w:rsidR="00F422C7" w:rsidRDefault="00F422C7" w:rsidP="003165CB">
            <w:pPr>
              <w:rPr>
                <w:rFonts w:ascii="Arial" w:hAnsi="Arial" w:cs="Arial"/>
                <w:color w:val="000000"/>
                <w:lang w:val="en-US"/>
              </w:rPr>
            </w:pPr>
          </w:p>
          <w:p w14:paraId="0AF3DFCE" w14:textId="788A56F7" w:rsidR="00F422C7" w:rsidRDefault="00F422C7" w:rsidP="003165CB">
            <w:pPr>
              <w:rPr>
                <w:rFonts w:ascii="Arial" w:hAnsi="Arial" w:cs="Arial"/>
                <w:color w:val="000000"/>
                <w:lang w:val="en-US"/>
              </w:rPr>
            </w:pPr>
            <w:r>
              <w:rPr>
                <w:rFonts w:ascii="Arial" w:hAnsi="Arial" w:cs="Arial"/>
                <w:color w:val="000000"/>
                <w:lang w:val="en-US"/>
              </w:rPr>
              <w:t xml:space="preserve">                                                   -    10    -</w:t>
            </w:r>
          </w:p>
          <w:p w14:paraId="24F4B667" w14:textId="0716A63B" w:rsidR="00F422C7" w:rsidRPr="009E12D8" w:rsidRDefault="00F422C7" w:rsidP="003165CB">
            <w:pPr>
              <w:rPr>
                <w:rFonts w:ascii="Arial" w:hAnsi="Arial" w:cs="Arial"/>
              </w:rPr>
            </w:pPr>
          </w:p>
        </w:tc>
        <w:tc>
          <w:tcPr>
            <w:tcW w:w="1128" w:type="dxa"/>
          </w:tcPr>
          <w:p w14:paraId="5B064BAF" w14:textId="77777777" w:rsidR="00E945CA" w:rsidRDefault="00E945CA" w:rsidP="003165CB">
            <w:pPr>
              <w:rPr>
                <w:rFonts w:ascii="Arial" w:hAnsi="Arial" w:cs="Arial"/>
              </w:rPr>
            </w:pPr>
          </w:p>
          <w:p w14:paraId="1B92503E" w14:textId="77777777" w:rsidR="00E945CA" w:rsidRDefault="00E945CA" w:rsidP="003165CB">
            <w:pPr>
              <w:rPr>
                <w:rFonts w:ascii="Arial" w:hAnsi="Arial" w:cs="Arial"/>
              </w:rPr>
            </w:pPr>
          </w:p>
          <w:p w14:paraId="571D21EE" w14:textId="77777777" w:rsidR="00E945CA" w:rsidRDefault="00E945CA" w:rsidP="003165CB">
            <w:pPr>
              <w:rPr>
                <w:rFonts w:ascii="Arial" w:hAnsi="Arial" w:cs="Arial"/>
              </w:rPr>
            </w:pPr>
          </w:p>
          <w:p w14:paraId="13AB8546" w14:textId="77777777" w:rsidR="00E945CA" w:rsidRDefault="00E945CA" w:rsidP="003165CB">
            <w:pPr>
              <w:rPr>
                <w:rFonts w:ascii="Arial" w:hAnsi="Arial" w:cs="Arial"/>
              </w:rPr>
            </w:pPr>
          </w:p>
          <w:p w14:paraId="362491CB" w14:textId="77777777" w:rsidR="00E945CA" w:rsidRDefault="00E945CA" w:rsidP="003165CB">
            <w:pPr>
              <w:rPr>
                <w:rFonts w:ascii="Arial" w:hAnsi="Arial" w:cs="Arial"/>
              </w:rPr>
            </w:pPr>
          </w:p>
          <w:p w14:paraId="33F9D789" w14:textId="77777777" w:rsidR="00E945CA" w:rsidRDefault="00E945CA" w:rsidP="003165CB">
            <w:pPr>
              <w:rPr>
                <w:rFonts w:ascii="Arial" w:hAnsi="Arial" w:cs="Arial"/>
              </w:rPr>
            </w:pPr>
          </w:p>
          <w:p w14:paraId="12CE84DB" w14:textId="77777777" w:rsidR="00E945CA" w:rsidRDefault="00E945CA" w:rsidP="003165CB">
            <w:pPr>
              <w:rPr>
                <w:rFonts w:ascii="Arial" w:hAnsi="Arial" w:cs="Arial"/>
              </w:rPr>
            </w:pPr>
          </w:p>
          <w:p w14:paraId="17CB701F" w14:textId="77777777" w:rsidR="00E945CA" w:rsidRDefault="00E945CA" w:rsidP="003165CB">
            <w:pPr>
              <w:rPr>
                <w:rFonts w:ascii="Arial" w:hAnsi="Arial" w:cs="Arial"/>
              </w:rPr>
            </w:pPr>
          </w:p>
          <w:p w14:paraId="72990F54" w14:textId="77777777" w:rsidR="00E945CA" w:rsidRDefault="00E945CA" w:rsidP="003165CB">
            <w:pPr>
              <w:rPr>
                <w:rFonts w:ascii="Arial" w:hAnsi="Arial" w:cs="Arial"/>
              </w:rPr>
            </w:pPr>
          </w:p>
          <w:p w14:paraId="74EE00F3" w14:textId="77777777" w:rsidR="00E945CA" w:rsidRDefault="00E945CA" w:rsidP="003165CB">
            <w:pPr>
              <w:rPr>
                <w:rFonts w:ascii="Arial" w:hAnsi="Arial" w:cs="Arial"/>
              </w:rPr>
            </w:pPr>
          </w:p>
          <w:p w14:paraId="69A758CB" w14:textId="77777777" w:rsidR="00E945CA" w:rsidRDefault="00E945CA" w:rsidP="003165CB">
            <w:pPr>
              <w:rPr>
                <w:rFonts w:ascii="Arial" w:hAnsi="Arial" w:cs="Arial"/>
              </w:rPr>
            </w:pPr>
          </w:p>
          <w:p w14:paraId="540660F3" w14:textId="77777777" w:rsidR="00E945CA" w:rsidRDefault="00E945CA" w:rsidP="003165CB">
            <w:pPr>
              <w:rPr>
                <w:rFonts w:ascii="Arial" w:hAnsi="Arial" w:cs="Arial"/>
              </w:rPr>
            </w:pPr>
          </w:p>
          <w:p w14:paraId="13C23820" w14:textId="77777777" w:rsidR="00E945CA" w:rsidRDefault="00E945CA" w:rsidP="003165CB">
            <w:pPr>
              <w:rPr>
                <w:rFonts w:ascii="Arial" w:hAnsi="Arial" w:cs="Arial"/>
              </w:rPr>
            </w:pPr>
          </w:p>
          <w:p w14:paraId="1CEFE20B" w14:textId="77777777" w:rsidR="00E945CA" w:rsidRDefault="00E945CA" w:rsidP="003165CB">
            <w:pPr>
              <w:rPr>
                <w:rFonts w:ascii="Arial" w:hAnsi="Arial" w:cs="Arial"/>
              </w:rPr>
            </w:pPr>
          </w:p>
          <w:p w14:paraId="39BF7F3C" w14:textId="77777777" w:rsidR="00E945CA" w:rsidRDefault="00E945CA" w:rsidP="003165CB">
            <w:pPr>
              <w:rPr>
                <w:rFonts w:ascii="Arial" w:hAnsi="Arial" w:cs="Arial"/>
              </w:rPr>
            </w:pPr>
          </w:p>
          <w:p w14:paraId="02810654" w14:textId="77777777" w:rsidR="00E945CA" w:rsidRDefault="00E945CA" w:rsidP="003165CB">
            <w:pPr>
              <w:rPr>
                <w:rFonts w:ascii="Arial" w:hAnsi="Arial" w:cs="Arial"/>
              </w:rPr>
            </w:pPr>
          </w:p>
          <w:p w14:paraId="2ADC7CB7" w14:textId="77777777" w:rsidR="00E945CA" w:rsidRDefault="00E945CA" w:rsidP="003165CB">
            <w:pPr>
              <w:rPr>
                <w:rFonts w:ascii="Arial" w:hAnsi="Arial" w:cs="Arial"/>
              </w:rPr>
            </w:pPr>
          </w:p>
          <w:p w14:paraId="67A934CC" w14:textId="77777777" w:rsidR="00E945CA" w:rsidRDefault="00E945CA" w:rsidP="003165CB">
            <w:pPr>
              <w:rPr>
                <w:rFonts w:ascii="Arial" w:hAnsi="Arial" w:cs="Arial"/>
              </w:rPr>
            </w:pPr>
          </w:p>
          <w:p w14:paraId="615B6F6B" w14:textId="77777777" w:rsidR="00E945CA" w:rsidRDefault="00E945CA" w:rsidP="003165CB">
            <w:pPr>
              <w:rPr>
                <w:rFonts w:ascii="Arial" w:hAnsi="Arial" w:cs="Arial"/>
              </w:rPr>
            </w:pPr>
          </w:p>
          <w:p w14:paraId="0BCE38A3" w14:textId="77777777" w:rsidR="00E945CA" w:rsidRDefault="00E945CA" w:rsidP="003165CB">
            <w:pPr>
              <w:rPr>
                <w:rFonts w:ascii="Arial" w:hAnsi="Arial" w:cs="Arial"/>
              </w:rPr>
            </w:pPr>
          </w:p>
          <w:p w14:paraId="015F73C0" w14:textId="77777777" w:rsidR="00E945CA" w:rsidRDefault="00E945CA" w:rsidP="003165CB">
            <w:pPr>
              <w:rPr>
                <w:rFonts w:ascii="Arial" w:hAnsi="Arial" w:cs="Arial"/>
              </w:rPr>
            </w:pPr>
          </w:p>
          <w:p w14:paraId="45E83882" w14:textId="77777777" w:rsidR="00E945CA" w:rsidRPr="009E12D8" w:rsidRDefault="00E945CA" w:rsidP="003165CB">
            <w:pPr>
              <w:rPr>
                <w:rFonts w:ascii="Arial" w:hAnsi="Arial" w:cs="Arial"/>
              </w:rPr>
            </w:pPr>
          </w:p>
        </w:tc>
      </w:tr>
      <w:tr w:rsidR="00E945CA" w:rsidRPr="009E12D8" w14:paraId="7FEA1C2C" w14:textId="77777777" w:rsidTr="003165CB">
        <w:tc>
          <w:tcPr>
            <w:tcW w:w="7888" w:type="dxa"/>
          </w:tcPr>
          <w:p w14:paraId="5F8B3D23" w14:textId="77777777" w:rsidR="00E945CA" w:rsidRDefault="00E945CA" w:rsidP="003165CB">
            <w:pPr>
              <w:rPr>
                <w:rFonts w:ascii="Arial" w:hAnsi="Arial" w:cs="Arial"/>
                <w:b/>
                <w:bCs/>
              </w:rPr>
            </w:pPr>
          </w:p>
          <w:p w14:paraId="7BB55422" w14:textId="77777777" w:rsidR="00E945CA" w:rsidRDefault="00E945CA" w:rsidP="003165CB">
            <w:pPr>
              <w:rPr>
                <w:rFonts w:ascii="Arial" w:hAnsi="Arial" w:cs="Arial"/>
                <w:b/>
                <w:bCs/>
              </w:rPr>
            </w:pPr>
            <w:r w:rsidRPr="009E12D8">
              <w:rPr>
                <w:rFonts w:ascii="Arial" w:hAnsi="Arial" w:cs="Arial"/>
                <w:b/>
                <w:bCs/>
              </w:rPr>
              <w:lastRenderedPageBreak/>
              <w:t xml:space="preserve">5. </w:t>
            </w:r>
            <w:r>
              <w:rPr>
                <w:rFonts w:ascii="Arial" w:hAnsi="Arial" w:cs="Arial"/>
                <w:b/>
                <w:bCs/>
              </w:rPr>
              <w:t xml:space="preserve">COMMUNITY SUPPORT </w:t>
            </w:r>
          </w:p>
          <w:p w14:paraId="7669962F" w14:textId="77777777" w:rsidR="00E945CA" w:rsidRDefault="00E945CA" w:rsidP="003165CB">
            <w:pPr>
              <w:rPr>
                <w:rFonts w:ascii="Arial" w:hAnsi="Arial" w:cs="Arial"/>
                <w:b/>
                <w:bCs/>
              </w:rPr>
            </w:pPr>
          </w:p>
          <w:p w14:paraId="4BB37066" w14:textId="77777777" w:rsidR="00E945CA" w:rsidRDefault="00E945CA" w:rsidP="003165CB">
            <w:pPr>
              <w:rPr>
                <w:rFonts w:ascii="Arial" w:hAnsi="Arial" w:cs="Arial"/>
              </w:rPr>
            </w:pPr>
            <w:r>
              <w:rPr>
                <w:rFonts w:ascii="Arial" w:hAnsi="Arial" w:cs="Arial"/>
              </w:rPr>
              <w:t xml:space="preserve">LL confirmed that a new information leaflet has been produced by the Street Community Support Group and will be delivered by hand by volunteers. </w:t>
            </w:r>
          </w:p>
          <w:p w14:paraId="3DEBE57A" w14:textId="77777777" w:rsidR="00E945CA" w:rsidRDefault="00E945CA" w:rsidP="003165CB">
            <w:pPr>
              <w:rPr>
                <w:rFonts w:ascii="Arial" w:hAnsi="Arial" w:cs="Arial"/>
                <w:bCs/>
              </w:rPr>
            </w:pPr>
          </w:p>
          <w:p w14:paraId="1DCF4CCB" w14:textId="77777777" w:rsidR="00E945CA" w:rsidRPr="004966D4" w:rsidRDefault="00E945CA" w:rsidP="003165CB">
            <w:pPr>
              <w:rPr>
                <w:rFonts w:ascii="Arial" w:hAnsi="Arial" w:cs="Arial"/>
                <w:b/>
                <w:bCs/>
              </w:rPr>
            </w:pPr>
          </w:p>
        </w:tc>
        <w:tc>
          <w:tcPr>
            <w:tcW w:w="1128" w:type="dxa"/>
          </w:tcPr>
          <w:p w14:paraId="34C1C88F" w14:textId="77777777" w:rsidR="00E945CA" w:rsidRDefault="00E945CA" w:rsidP="003165CB">
            <w:pPr>
              <w:rPr>
                <w:rFonts w:ascii="Arial" w:hAnsi="Arial" w:cs="Arial"/>
              </w:rPr>
            </w:pPr>
          </w:p>
          <w:p w14:paraId="0937F45D" w14:textId="77777777" w:rsidR="00E945CA" w:rsidRDefault="00E945CA" w:rsidP="003165CB">
            <w:pPr>
              <w:rPr>
                <w:rFonts w:ascii="Arial" w:hAnsi="Arial" w:cs="Arial"/>
              </w:rPr>
            </w:pPr>
          </w:p>
          <w:p w14:paraId="42A6422A" w14:textId="77777777" w:rsidR="00E945CA" w:rsidRDefault="00E945CA" w:rsidP="003165CB">
            <w:pPr>
              <w:rPr>
                <w:rFonts w:ascii="Arial" w:hAnsi="Arial" w:cs="Arial"/>
              </w:rPr>
            </w:pPr>
          </w:p>
          <w:p w14:paraId="7F452FCD" w14:textId="77777777" w:rsidR="00E945CA" w:rsidRDefault="00E945CA" w:rsidP="003165CB">
            <w:pPr>
              <w:rPr>
                <w:rFonts w:ascii="Arial" w:hAnsi="Arial" w:cs="Arial"/>
              </w:rPr>
            </w:pPr>
          </w:p>
          <w:p w14:paraId="1C47D6EB" w14:textId="77777777" w:rsidR="00E945CA" w:rsidRDefault="00E945CA" w:rsidP="003165CB">
            <w:pPr>
              <w:rPr>
                <w:rFonts w:ascii="Arial" w:hAnsi="Arial" w:cs="Arial"/>
              </w:rPr>
            </w:pPr>
          </w:p>
          <w:p w14:paraId="0B0CAA33" w14:textId="77777777" w:rsidR="00E945CA" w:rsidRPr="009E12D8" w:rsidRDefault="00E945CA" w:rsidP="003165CB">
            <w:pPr>
              <w:rPr>
                <w:rFonts w:ascii="Arial" w:hAnsi="Arial" w:cs="Arial"/>
              </w:rPr>
            </w:pPr>
          </w:p>
        </w:tc>
      </w:tr>
      <w:tr w:rsidR="00E945CA" w:rsidRPr="009E12D8" w14:paraId="1EE1DDE0" w14:textId="77777777" w:rsidTr="003165CB">
        <w:tc>
          <w:tcPr>
            <w:tcW w:w="7888" w:type="dxa"/>
          </w:tcPr>
          <w:p w14:paraId="5347C649" w14:textId="77777777" w:rsidR="00E945CA" w:rsidRDefault="00E945CA" w:rsidP="003165CB">
            <w:pPr>
              <w:pStyle w:val="NormalWeb"/>
              <w:rPr>
                <w:rFonts w:ascii="Arial" w:hAnsi="Arial" w:cs="Arial"/>
                <w:b/>
                <w:bCs/>
              </w:rPr>
            </w:pPr>
          </w:p>
          <w:p w14:paraId="038EB391" w14:textId="77777777" w:rsidR="00E945CA" w:rsidRDefault="00E945CA" w:rsidP="003165CB">
            <w:pPr>
              <w:pStyle w:val="NormalWeb"/>
              <w:rPr>
                <w:rFonts w:ascii="Arial" w:hAnsi="Arial" w:cs="Arial"/>
                <w:b/>
                <w:bCs/>
              </w:rPr>
            </w:pPr>
            <w:r w:rsidRPr="00040BE9">
              <w:rPr>
                <w:rFonts w:ascii="Arial" w:hAnsi="Arial" w:cs="Arial"/>
                <w:b/>
                <w:bCs/>
              </w:rPr>
              <w:t>6.  BUSINESS ACTION GROUP</w:t>
            </w:r>
          </w:p>
          <w:p w14:paraId="148B7B60" w14:textId="77777777" w:rsidR="00E945CA" w:rsidRDefault="00E945CA" w:rsidP="003165CB">
            <w:pPr>
              <w:pStyle w:val="NormalWeb"/>
              <w:rPr>
                <w:rFonts w:ascii="Arial" w:hAnsi="Arial" w:cs="Arial"/>
              </w:rPr>
            </w:pPr>
            <w:r w:rsidRPr="006474EF">
              <w:rPr>
                <w:rFonts w:ascii="Arial" w:hAnsi="Arial" w:cs="Arial"/>
              </w:rPr>
              <w:t>AP</w:t>
            </w:r>
            <w:r>
              <w:rPr>
                <w:rFonts w:ascii="Arial" w:hAnsi="Arial" w:cs="Arial"/>
              </w:rPr>
              <w:t xml:space="preserve"> confirmed that the BAG has met and discussed many ideas but recommended that the group focus on 3 – 4 items.</w:t>
            </w:r>
          </w:p>
          <w:p w14:paraId="4608C01B" w14:textId="77777777" w:rsidR="00E945CA" w:rsidRPr="006474EF" w:rsidRDefault="00E945CA" w:rsidP="003165CB">
            <w:pPr>
              <w:pStyle w:val="NormalWeb"/>
              <w:rPr>
                <w:rFonts w:ascii="Arial" w:hAnsi="Arial" w:cs="Arial"/>
              </w:rPr>
            </w:pPr>
            <w:r>
              <w:rPr>
                <w:rFonts w:ascii="Arial" w:hAnsi="Arial" w:cs="Arial"/>
              </w:rPr>
              <w:t>NS suggested that a digital notice board would help to support businesses in Street and is looking into the costing and feasibility of this idea.</w:t>
            </w:r>
          </w:p>
          <w:p w14:paraId="58BEA86B" w14:textId="77777777" w:rsidR="00E945CA" w:rsidRDefault="00E945CA" w:rsidP="003165CB">
            <w:pPr>
              <w:pStyle w:val="NormalWeb"/>
              <w:rPr>
                <w:rFonts w:ascii="Arial" w:hAnsi="Arial" w:cs="Arial"/>
              </w:rPr>
            </w:pPr>
            <w:r>
              <w:rPr>
                <w:rFonts w:ascii="Arial" w:hAnsi="Arial" w:cs="Arial"/>
              </w:rPr>
              <w:t xml:space="preserve">MS confirmed that a broadband speech check survey has been put on the Parish Council’s website and social media pages, with 38 responses received at the time of the meeting.  Once the results have been collected, residents can then be informed and </w:t>
            </w:r>
            <w:proofErr w:type="spellStart"/>
            <w:r>
              <w:rPr>
                <w:rFonts w:ascii="Arial" w:hAnsi="Arial" w:cs="Arial"/>
              </w:rPr>
              <w:t>Truespeed</w:t>
            </w:r>
            <w:proofErr w:type="spellEnd"/>
            <w:r>
              <w:rPr>
                <w:rFonts w:ascii="Arial" w:hAnsi="Arial" w:cs="Arial"/>
              </w:rPr>
              <w:t xml:space="preserve"> can be signposted.</w:t>
            </w:r>
          </w:p>
          <w:p w14:paraId="254FFE32" w14:textId="77777777" w:rsidR="00E945CA" w:rsidRPr="00040BE9" w:rsidRDefault="00E945CA" w:rsidP="003165CB">
            <w:pPr>
              <w:pStyle w:val="NormalWeb"/>
              <w:rPr>
                <w:rFonts w:ascii="Arial" w:hAnsi="Arial" w:cs="Arial"/>
              </w:rPr>
            </w:pPr>
            <w:r>
              <w:rPr>
                <w:rFonts w:ascii="Arial" w:hAnsi="Arial" w:cs="Arial"/>
              </w:rPr>
              <w:t xml:space="preserve">SC confirmed that he will be talking with the </w:t>
            </w:r>
            <w:proofErr w:type="spellStart"/>
            <w:r>
              <w:rPr>
                <w:rFonts w:ascii="Arial" w:hAnsi="Arial" w:cs="Arial"/>
              </w:rPr>
              <w:t>Truespeed</w:t>
            </w:r>
            <w:proofErr w:type="spellEnd"/>
            <w:r>
              <w:rPr>
                <w:rFonts w:ascii="Arial" w:hAnsi="Arial" w:cs="Arial"/>
              </w:rPr>
              <w:t xml:space="preserve"> contractor once he has had time to familiarise himself with what the company is offering residents.</w:t>
            </w:r>
          </w:p>
        </w:tc>
        <w:tc>
          <w:tcPr>
            <w:tcW w:w="1128" w:type="dxa"/>
          </w:tcPr>
          <w:p w14:paraId="08D7782B" w14:textId="77777777" w:rsidR="00E945CA" w:rsidRDefault="00E945CA" w:rsidP="003165CB">
            <w:pPr>
              <w:rPr>
                <w:rFonts w:ascii="Arial" w:hAnsi="Arial" w:cs="Arial"/>
              </w:rPr>
            </w:pPr>
          </w:p>
          <w:p w14:paraId="4D29BF58" w14:textId="77777777" w:rsidR="00E945CA" w:rsidRDefault="00E945CA" w:rsidP="003165CB">
            <w:pPr>
              <w:rPr>
                <w:rFonts w:ascii="Arial" w:hAnsi="Arial" w:cs="Arial"/>
              </w:rPr>
            </w:pPr>
          </w:p>
          <w:p w14:paraId="559E75E0" w14:textId="77777777" w:rsidR="00E945CA" w:rsidRDefault="00E945CA" w:rsidP="003165CB">
            <w:pPr>
              <w:rPr>
                <w:rFonts w:ascii="Arial" w:hAnsi="Arial" w:cs="Arial"/>
              </w:rPr>
            </w:pPr>
          </w:p>
          <w:p w14:paraId="3B1CE339" w14:textId="77777777" w:rsidR="00E945CA" w:rsidRDefault="00E945CA" w:rsidP="003165CB">
            <w:pPr>
              <w:rPr>
                <w:rFonts w:ascii="Arial" w:hAnsi="Arial" w:cs="Arial"/>
              </w:rPr>
            </w:pPr>
          </w:p>
          <w:p w14:paraId="5E45DB2B" w14:textId="77777777" w:rsidR="00E945CA" w:rsidRDefault="00E945CA" w:rsidP="003165CB">
            <w:pPr>
              <w:rPr>
                <w:rFonts w:ascii="Arial" w:hAnsi="Arial" w:cs="Arial"/>
              </w:rPr>
            </w:pPr>
          </w:p>
          <w:p w14:paraId="38F5FC2E" w14:textId="77777777" w:rsidR="00E945CA" w:rsidRDefault="00E945CA" w:rsidP="003165CB">
            <w:pPr>
              <w:rPr>
                <w:rFonts w:ascii="Arial" w:hAnsi="Arial" w:cs="Arial"/>
              </w:rPr>
            </w:pPr>
          </w:p>
          <w:p w14:paraId="4FD83857" w14:textId="77777777" w:rsidR="00E945CA" w:rsidRDefault="00E945CA" w:rsidP="003165CB">
            <w:pPr>
              <w:rPr>
                <w:rFonts w:ascii="Arial" w:hAnsi="Arial" w:cs="Arial"/>
              </w:rPr>
            </w:pPr>
          </w:p>
          <w:p w14:paraId="34F65452" w14:textId="77777777" w:rsidR="00E945CA" w:rsidRDefault="00E945CA" w:rsidP="003165CB">
            <w:pPr>
              <w:rPr>
                <w:rFonts w:ascii="Arial" w:hAnsi="Arial" w:cs="Arial"/>
              </w:rPr>
            </w:pPr>
          </w:p>
          <w:p w14:paraId="690DAB26" w14:textId="77777777" w:rsidR="00E945CA" w:rsidRDefault="00E945CA" w:rsidP="003165CB">
            <w:pPr>
              <w:rPr>
                <w:rFonts w:ascii="Arial" w:hAnsi="Arial" w:cs="Arial"/>
              </w:rPr>
            </w:pPr>
            <w:r>
              <w:rPr>
                <w:rFonts w:ascii="Arial" w:hAnsi="Arial" w:cs="Arial"/>
              </w:rPr>
              <w:t>NS</w:t>
            </w:r>
          </w:p>
          <w:p w14:paraId="4C6BB715" w14:textId="77777777" w:rsidR="00E945CA" w:rsidRDefault="00E945CA" w:rsidP="003165CB">
            <w:pPr>
              <w:rPr>
                <w:rFonts w:ascii="Arial" w:hAnsi="Arial" w:cs="Arial"/>
              </w:rPr>
            </w:pPr>
          </w:p>
          <w:p w14:paraId="5B5B7825" w14:textId="77777777" w:rsidR="00E945CA" w:rsidRDefault="00E945CA" w:rsidP="003165CB">
            <w:pPr>
              <w:rPr>
                <w:rFonts w:ascii="Arial" w:hAnsi="Arial" w:cs="Arial"/>
              </w:rPr>
            </w:pPr>
          </w:p>
          <w:p w14:paraId="5F1D0346" w14:textId="77777777" w:rsidR="00E945CA" w:rsidRDefault="00E945CA" w:rsidP="003165CB">
            <w:pPr>
              <w:rPr>
                <w:rFonts w:ascii="Arial" w:hAnsi="Arial" w:cs="Arial"/>
              </w:rPr>
            </w:pPr>
          </w:p>
          <w:p w14:paraId="77137A7B" w14:textId="77777777" w:rsidR="00E945CA" w:rsidRDefault="00E945CA" w:rsidP="003165CB">
            <w:pPr>
              <w:rPr>
                <w:rFonts w:ascii="Arial" w:hAnsi="Arial" w:cs="Arial"/>
              </w:rPr>
            </w:pPr>
          </w:p>
          <w:p w14:paraId="414EA9A9" w14:textId="77777777" w:rsidR="00E945CA" w:rsidRDefault="00E945CA" w:rsidP="003165CB">
            <w:pPr>
              <w:rPr>
                <w:rFonts w:ascii="Arial" w:hAnsi="Arial" w:cs="Arial"/>
              </w:rPr>
            </w:pPr>
          </w:p>
          <w:p w14:paraId="01CF7E4F" w14:textId="77777777" w:rsidR="00E945CA" w:rsidRDefault="00E945CA" w:rsidP="003165CB">
            <w:pPr>
              <w:rPr>
                <w:rFonts w:ascii="Arial" w:hAnsi="Arial" w:cs="Arial"/>
              </w:rPr>
            </w:pPr>
          </w:p>
          <w:p w14:paraId="102D3BDF" w14:textId="77777777" w:rsidR="00E945CA" w:rsidRDefault="00E945CA" w:rsidP="003165CB">
            <w:pPr>
              <w:rPr>
                <w:rFonts w:ascii="Arial" w:hAnsi="Arial" w:cs="Arial"/>
              </w:rPr>
            </w:pPr>
          </w:p>
          <w:p w14:paraId="325EA312" w14:textId="77777777" w:rsidR="00E945CA" w:rsidRDefault="00E945CA" w:rsidP="003165CB">
            <w:pPr>
              <w:rPr>
                <w:rFonts w:ascii="Arial" w:hAnsi="Arial" w:cs="Arial"/>
              </w:rPr>
            </w:pPr>
          </w:p>
          <w:p w14:paraId="73A2B7D6" w14:textId="77777777" w:rsidR="00E945CA" w:rsidRDefault="00E945CA" w:rsidP="003165CB">
            <w:pPr>
              <w:rPr>
                <w:rFonts w:ascii="Arial" w:hAnsi="Arial" w:cs="Arial"/>
              </w:rPr>
            </w:pPr>
          </w:p>
          <w:p w14:paraId="447385D4" w14:textId="77777777" w:rsidR="00E945CA" w:rsidRPr="009E12D8" w:rsidRDefault="00E945CA" w:rsidP="003165CB">
            <w:pPr>
              <w:rPr>
                <w:rFonts w:ascii="Arial" w:hAnsi="Arial" w:cs="Arial"/>
              </w:rPr>
            </w:pPr>
          </w:p>
        </w:tc>
      </w:tr>
      <w:tr w:rsidR="00E945CA" w:rsidRPr="009E12D8" w14:paraId="3D511191" w14:textId="77777777" w:rsidTr="003165CB">
        <w:tc>
          <w:tcPr>
            <w:tcW w:w="7888" w:type="dxa"/>
          </w:tcPr>
          <w:p w14:paraId="5A099544" w14:textId="77777777" w:rsidR="00E945CA" w:rsidRPr="009E12D8" w:rsidRDefault="00E945CA" w:rsidP="003165CB">
            <w:pPr>
              <w:rPr>
                <w:rFonts w:ascii="Arial" w:hAnsi="Arial" w:cs="Arial"/>
              </w:rPr>
            </w:pPr>
          </w:p>
          <w:p w14:paraId="3CB04910" w14:textId="77777777" w:rsidR="00E945CA" w:rsidRDefault="00E945CA" w:rsidP="003165CB">
            <w:pPr>
              <w:rPr>
                <w:rFonts w:ascii="Arial" w:hAnsi="Arial" w:cs="Arial"/>
                <w:b/>
                <w:bCs/>
              </w:rPr>
            </w:pPr>
            <w:r w:rsidRPr="009E12D8">
              <w:rPr>
                <w:rFonts w:ascii="Arial" w:hAnsi="Arial" w:cs="Arial"/>
                <w:b/>
                <w:bCs/>
              </w:rPr>
              <w:t xml:space="preserve">7. </w:t>
            </w:r>
            <w:r>
              <w:rPr>
                <w:rFonts w:ascii="Arial" w:hAnsi="Arial" w:cs="Arial"/>
                <w:b/>
                <w:bCs/>
              </w:rPr>
              <w:t>GDPR</w:t>
            </w:r>
          </w:p>
          <w:p w14:paraId="51EFD236" w14:textId="77777777" w:rsidR="00E945CA" w:rsidRPr="009E12D8" w:rsidRDefault="00E945CA" w:rsidP="003165CB">
            <w:pPr>
              <w:rPr>
                <w:rFonts w:ascii="Arial" w:hAnsi="Arial" w:cs="Arial"/>
                <w:b/>
                <w:bCs/>
              </w:rPr>
            </w:pPr>
          </w:p>
          <w:p w14:paraId="786054EE" w14:textId="77777777" w:rsidR="00E945CA" w:rsidRPr="00B52FEA" w:rsidRDefault="00E945CA" w:rsidP="003165CB">
            <w:pPr>
              <w:rPr>
                <w:rFonts w:ascii="Arial" w:hAnsi="Arial" w:cs="Arial"/>
              </w:rPr>
            </w:pPr>
            <w:r>
              <w:rPr>
                <w:rFonts w:ascii="Arial" w:hAnsi="Arial" w:cs="Arial"/>
              </w:rPr>
              <w:t>JM advised the Councillors that they should avoid from using their personal email accounts for Council business.  A copy of the Information</w:t>
            </w:r>
            <w:r w:rsidRPr="00B52FEA">
              <w:rPr>
                <w:rFonts w:ascii="Arial" w:hAnsi="Arial" w:cs="Arial"/>
              </w:rPr>
              <w:t xml:space="preserve"> for Councillor compliance policy</w:t>
            </w:r>
            <w:r>
              <w:rPr>
                <w:rFonts w:ascii="Arial" w:hAnsi="Arial" w:cs="Arial"/>
              </w:rPr>
              <w:t xml:space="preserve"> was</w:t>
            </w:r>
            <w:r w:rsidRPr="00B52FEA">
              <w:rPr>
                <w:rFonts w:ascii="Arial" w:hAnsi="Arial" w:cs="Arial"/>
              </w:rPr>
              <w:t xml:space="preserve"> circulated with Council agenda 16.2.21</w:t>
            </w:r>
          </w:p>
          <w:p w14:paraId="22A71D35" w14:textId="77777777" w:rsidR="00E945CA" w:rsidRPr="009E12D8" w:rsidRDefault="00E945CA" w:rsidP="003165CB">
            <w:pPr>
              <w:rPr>
                <w:rFonts w:ascii="Arial" w:hAnsi="Arial" w:cs="Arial"/>
              </w:rPr>
            </w:pPr>
          </w:p>
        </w:tc>
        <w:tc>
          <w:tcPr>
            <w:tcW w:w="1128" w:type="dxa"/>
          </w:tcPr>
          <w:p w14:paraId="00183FB7" w14:textId="77777777" w:rsidR="00E945CA" w:rsidRPr="009E12D8" w:rsidRDefault="00E945CA" w:rsidP="003165CB">
            <w:pPr>
              <w:rPr>
                <w:rFonts w:ascii="Arial" w:hAnsi="Arial" w:cs="Arial"/>
              </w:rPr>
            </w:pPr>
          </w:p>
        </w:tc>
      </w:tr>
      <w:tr w:rsidR="00E945CA" w:rsidRPr="009E12D8" w14:paraId="1A2CFF32" w14:textId="77777777" w:rsidTr="003165CB">
        <w:tc>
          <w:tcPr>
            <w:tcW w:w="7888" w:type="dxa"/>
          </w:tcPr>
          <w:p w14:paraId="6A1BC975" w14:textId="77777777" w:rsidR="00E945CA" w:rsidRPr="009E12D8" w:rsidRDefault="00E945CA" w:rsidP="003165CB">
            <w:pPr>
              <w:rPr>
                <w:rFonts w:ascii="Arial" w:hAnsi="Arial" w:cs="Arial"/>
              </w:rPr>
            </w:pPr>
          </w:p>
          <w:p w14:paraId="470C768E" w14:textId="77777777" w:rsidR="00E945CA" w:rsidRDefault="00E945CA" w:rsidP="003165CB">
            <w:pPr>
              <w:rPr>
                <w:rFonts w:ascii="Arial" w:hAnsi="Arial" w:cs="Arial"/>
                <w:b/>
                <w:bCs/>
              </w:rPr>
            </w:pPr>
            <w:r w:rsidRPr="009E12D8">
              <w:rPr>
                <w:rFonts w:ascii="Arial" w:hAnsi="Arial" w:cs="Arial"/>
                <w:b/>
                <w:bCs/>
              </w:rPr>
              <w:t xml:space="preserve">8. </w:t>
            </w:r>
            <w:r>
              <w:rPr>
                <w:rFonts w:ascii="Arial" w:hAnsi="Arial" w:cs="Arial"/>
                <w:b/>
                <w:bCs/>
              </w:rPr>
              <w:t xml:space="preserve">ITEMS FOR NEXT AGENDA </w:t>
            </w:r>
            <w:r w:rsidRPr="00386D1B">
              <w:rPr>
                <w:rFonts w:ascii="Arial" w:hAnsi="Arial" w:cs="Arial"/>
                <w:b/>
                <w:bCs/>
              </w:rPr>
              <w:t xml:space="preserve"> </w:t>
            </w:r>
          </w:p>
          <w:p w14:paraId="442CF263" w14:textId="77777777" w:rsidR="00E945CA" w:rsidRDefault="00E945CA" w:rsidP="003165CB">
            <w:pPr>
              <w:rPr>
                <w:rFonts w:ascii="Arial" w:hAnsi="Arial" w:cs="Arial"/>
                <w:b/>
                <w:bCs/>
              </w:rPr>
            </w:pPr>
          </w:p>
          <w:p w14:paraId="0B5BA0C7" w14:textId="77777777" w:rsidR="00E945CA" w:rsidRDefault="00E945CA" w:rsidP="003165CB">
            <w:pPr>
              <w:rPr>
                <w:rFonts w:ascii="Arial" w:hAnsi="Arial" w:cs="Arial"/>
              </w:rPr>
            </w:pPr>
            <w:r>
              <w:rPr>
                <w:rFonts w:ascii="Arial" w:hAnsi="Arial" w:cs="Arial"/>
              </w:rPr>
              <w:t>Election of Chair for PWG</w:t>
            </w:r>
          </w:p>
          <w:p w14:paraId="5533997B" w14:textId="77777777" w:rsidR="00E945CA" w:rsidRDefault="00E945CA" w:rsidP="003165CB">
            <w:pPr>
              <w:rPr>
                <w:rFonts w:ascii="Arial" w:hAnsi="Arial" w:cs="Arial"/>
              </w:rPr>
            </w:pPr>
            <w:r>
              <w:rPr>
                <w:rFonts w:ascii="Arial" w:hAnsi="Arial" w:cs="Arial"/>
              </w:rPr>
              <w:t xml:space="preserve">Developing tourism in Street </w:t>
            </w:r>
          </w:p>
          <w:p w14:paraId="3793DD73" w14:textId="77777777" w:rsidR="00E945CA" w:rsidRPr="009E12D8" w:rsidRDefault="00E945CA" w:rsidP="003165CB">
            <w:pPr>
              <w:rPr>
                <w:rFonts w:ascii="Arial" w:hAnsi="Arial" w:cs="Arial"/>
              </w:rPr>
            </w:pPr>
          </w:p>
        </w:tc>
        <w:tc>
          <w:tcPr>
            <w:tcW w:w="1128" w:type="dxa"/>
          </w:tcPr>
          <w:p w14:paraId="3EA34F7B" w14:textId="77777777" w:rsidR="00E945CA" w:rsidRPr="009E12D8" w:rsidRDefault="00E945CA" w:rsidP="003165CB">
            <w:pPr>
              <w:rPr>
                <w:rFonts w:ascii="Arial" w:hAnsi="Arial" w:cs="Arial"/>
              </w:rPr>
            </w:pPr>
          </w:p>
        </w:tc>
      </w:tr>
      <w:tr w:rsidR="00E945CA" w:rsidRPr="009E12D8" w14:paraId="6CA18032" w14:textId="77777777" w:rsidTr="003165CB">
        <w:tc>
          <w:tcPr>
            <w:tcW w:w="7888" w:type="dxa"/>
          </w:tcPr>
          <w:p w14:paraId="4B46EF04" w14:textId="77777777" w:rsidR="00E945CA" w:rsidRDefault="00E945CA" w:rsidP="003165CB">
            <w:pPr>
              <w:rPr>
                <w:rFonts w:ascii="Arial" w:hAnsi="Arial" w:cs="Arial"/>
              </w:rPr>
            </w:pPr>
          </w:p>
          <w:p w14:paraId="7B4C3BB9" w14:textId="77777777" w:rsidR="00E945CA" w:rsidRPr="00B47C77" w:rsidRDefault="00E945CA" w:rsidP="003165CB">
            <w:pPr>
              <w:rPr>
                <w:rFonts w:ascii="Arial" w:hAnsi="Arial" w:cs="Arial"/>
                <w:b/>
                <w:bCs/>
              </w:rPr>
            </w:pPr>
            <w:r>
              <w:rPr>
                <w:rFonts w:ascii="Arial" w:hAnsi="Arial" w:cs="Arial"/>
                <w:b/>
                <w:bCs/>
              </w:rPr>
              <w:t>9</w:t>
            </w:r>
            <w:r w:rsidRPr="00B47C77">
              <w:rPr>
                <w:rFonts w:ascii="Arial" w:hAnsi="Arial" w:cs="Arial"/>
                <w:b/>
                <w:bCs/>
              </w:rPr>
              <w:t xml:space="preserve">. DATE OF NEXT </w:t>
            </w:r>
            <w:r>
              <w:rPr>
                <w:rFonts w:ascii="Arial" w:hAnsi="Arial" w:cs="Arial"/>
                <w:b/>
                <w:bCs/>
              </w:rPr>
              <w:t xml:space="preserve">REMOTE </w:t>
            </w:r>
            <w:r w:rsidRPr="00B47C77">
              <w:rPr>
                <w:rFonts w:ascii="Arial" w:hAnsi="Arial" w:cs="Arial"/>
                <w:b/>
                <w:bCs/>
              </w:rPr>
              <w:t>MEETING</w:t>
            </w:r>
          </w:p>
          <w:p w14:paraId="369C2F27" w14:textId="77777777" w:rsidR="00E945CA" w:rsidRDefault="00E945CA" w:rsidP="003165CB">
            <w:pPr>
              <w:rPr>
                <w:rFonts w:ascii="Arial" w:hAnsi="Arial" w:cs="Arial"/>
              </w:rPr>
            </w:pPr>
          </w:p>
          <w:p w14:paraId="20C9CA41" w14:textId="77777777" w:rsidR="00E945CA" w:rsidRDefault="00E945CA" w:rsidP="003165CB">
            <w:pPr>
              <w:rPr>
                <w:rFonts w:ascii="Arial" w:hAnsi="Arial" w:cs="Arial"/>
              </w:rPr>
            </w:pPr>
            <w:r>
              <w:rPr>
                <w:rFonts w:ascii="Arial" w:hAnsi="Arial" w:cs="Arial"/>
              </w:rPr>
              <w:t>Thursday 25</w:t>
            </w:r>
            <w:r w:rsidRPr="0045235E">
              <w:rPr>
                <w:rFonts w:ascii="Arial" w:hAnsi="Arial" w:cs="Arial"/>
                <w:vertAlign w:val="superscript"/>
              </w:rPr>
              <w:t>th</w:t>
            </w:r>
            <w:r>
              <w:rPr>
                <w:rFonts w:ascii="Arial" w:hAnsi="Arial" w:cs="Arial"/>
              </w:rPr>
              <w:t xml:space="preserve"> March 2021 at 1:00 pm</w:t>
            </w:r>
          </w:p>
          <w:p w14:paraId="7860E658" w14:textId="77777777" w:rsidR="00E945CA" w:rsidRPr="009E12D8" w:rsidRDefault="00E945CA" w:rsidP="003165CB">
            <w:pPr>
              <w:rPr>
                <w:rFonts w:ascii="Arial" w:hAnsi="Arial" w:cs="Arial"/>
              </w:rPr>
            </w:pPr>
          </w:p>
        </w:tc>
        <w:tc>
          <w:tcPr>
            <w:tcW w:w="1128" w:type="dxa"/>
          </w:tcPr>
          <w:p w14:paraId="3871A9CB" w14:textId="77777777" w:rsidR="00E945CA" w:rsidRDefault="00E945CA" w:rsidP="003165CB">
            <w:pPr>
              <w:rPr>
                <w:rFonts w:ascii="Arial" w:hAnsi="Arial" w:cs="Arial"/>
              </w:rPr>
            </w:pPr>
          </w:p>
          <w:p w14:paraId="7B8B92E8" w14:textId="77777777" w:rsidR="00E945CA" w:rsidRDefault="00E945CA" w:rsidP="003165CB">
            <w:pPr>
              <w:rPr>
                <w:rFonts w:ascii="Arial" w:hAnsi="Arial" w:cs="Arial"/>
              </w:rPr>
            </w:pPr>
          </w:p>
          <w:p w14:paraId="348FB708" w14:textId="77777777" w:rsidR="00E945CA" w:rsidRDefault="00E945CA" w:rsidP="003165CB">
            <w:pPr>
              <w:rPr>
                <w:rFonts w:ascii="Arial" w:hAnsi="Arial" w:cs="Arial"/>
              </w:rPr>
            </w:pPr>
          </w:p>
          <w:p w14:paraId="086D855A" w14:textId="77777777" w:rsidR="00E945CA" w:rsidRDefault="00E945CA" w:rsidP="003165CB">
            <w:pPr>
              <w:rPr>
                <w:rFonts w:ascii="Arial" w:hAnsi="Arial" w:cs="Arial"/>
              </w:rPr>
            </w:pPr>
          </w:p>
        </w:tc>
      </w:tr>
    </w:tbl>
    <w:p w14:paraId="0ABFE857" w14:textId="77777777" w:rsidR="00E945CA" w:rsidRDefault="00E945CA" w:rsidP="00E945CA">
      <w:pPr>
        <w:rPr>
          <w:rFonts w:ascii="Arial" w:hAnsi="Arial" w:cs="Arial"/>
        </w:rPr>
      </w:pPr>
    </w:p>
    <w:p w14:paraId="7F4113EA" w14:textId="77777777" w:rsidR="00E945CA" w:rsidRPr="009E12D8" w:rsidRDefault="00E945CA" w:rsidP="00E945CA">
      <w:pPr>
        <w:rPr>
          <w:rFonts w:ascii="Arial" w:hAnsi="Arial" w:cs="Arial"/>
          <w:b/>
        </w:rPr>
      </w:pPr>
      <w:r w:rsidRPr="009E12D8">
        <w:rPr>
          <w:rFonts w:ascii="Arial" w:hAnsi="Arial" w:cs="Arial"/>
        </w:rPr>
        <w:t>Notes produced by:</w:t>
      </w:r>
      <w:r>
        <w:rPr>
          <w:rFonts w:ascii="Arial" w:hAnsi="Arial" w:cs="Arial"/>
        </w:rPr>
        <w:t xml:space="preserve"> </w:t>
      </w:r>
      <w:r>
        <w:rPr>
          <w:rFonts w:ascii="Arial" w:hAnsi="Arial" w:cs="Arial"/>
        </w:rPr>
        <w:tab/>
      </w:r>
      <w:r>
        <w:rPr>
          <w:rFonts w:ascii="Arial" w:hAnsi="Arial" w:cs="Arial"/>
          <w:b/>
        </w:rPr>
        <w:t>Jenny Marshfield – Assistant Clerk</w:t>
      </w:r>
    </w:p>
    <w:p w14:paraId="3033C592" w14:textId="4D2F5099" w:rsidR="00FC53BA" w:rsidRDefault="00FC53BA">
      <w:pPr>
        <w:widowControl w:val="0"/>
        <w:autoSpaceDE w:val="0"/>
        <w:autoSpaceDN w:val="0"/>
        <w:adjustRightInd w:val="0"/>
        <w:rPr>
          <w:rFonts w:ascii="Arial" w:hAnsi="Arial" w:cs="Arial"/>
          <w:bCs/>
          <w:sz w:val="22"/>
          <w:szCs w:val="22"/>
          <w:lang w:val="en-US"/>
        </w:rPr>
      </w:pPr>
    </w:p>
    <w:p w14:paraId="2B33E044" w14:textId="002F4CA6" w:rsidR="00FC53BA" w:rsidRDefault="00FC53BA">
      <w:pPr>
        <w:widowControl w:val="0"/>
        <w:autoSpaceDE w:val="0"/>
        <w:autoSpaceDN w:val="0"/>
        <w:adjustRightInd w:val="0"/>
        <w:rPr>
          <w:rFonts w:ascii="Arial" w:hAnsi="Arial" w:cs="Arial"/>
          <w:bCs/>
          <w:sz w:val="22"/>
          <w:szCs w:val="22"/>
          <w:lang w:val="en-US"/>
        </w:rPr>
      </w:pPr>
    </w:p>
    <w:p w14:paraId="319C3BC5" w14:textId="51ADC8A3" w:rsidR="00FC53BA" w:rsidRDefault="00FC53BA">
      <w:pPr>
        <w:widowControl w:val="0"/>
        <w:autoSpaceDE w:val="0"/>
        <w:autoSpaceDN w:val="0"/>
        <w:adjustRightInd w:val="0"/>
        <w:rPr>
          <w:rFonts w:ascii="Arial" w:hAnsi="Arial" w:cs="Arial"/>
          <w:bCs/>
          <w:sz w:val="22"/>
          <w:szCs w:val="22"/>
          <w:lang w:val="en-US"/>
        </w:rPr>
      </w:pPr>
    </w:p>
    <w:p w14:paraId="12F6F5CD" w14:textId="2740721F" w:rsidR="00FC53BA" w:rsidRDefault="00FC53BA">
      <w:pPr>
        <w:widowControl w:val="0"/>
        <w:autoSpaceDE w:val="0"/>
        <w:autoSpaceDN w:val="0"/>
        <w:adjustRightInd w:val="0"/>
        <w:rPr>
          <w:rFonts w:ascii="Arial" w:hAnsi="Arial" w:cs="Arial"/>
          <w:bCs/>
          <w:sz w:val="22"/>
          <w:szCs w:val="22"/>
          <w:lang w:val="en-US"/>
        </w:rPr>
      </w:pPr>
    </w:p>
    <w:p w14:paraId="6E66CF06" w14:textId="7921091F" w:rsidR="00FC53BA" w:rsidRDefault="00FC53BA">
      <w:pPr>
        <w:widowControl w:val="0"/>
        <w:autoSpaceDE w:val="0"/>
        <w:autoSpaceDN w:val="0"/>
        <w:adjustRightInd w:val="0"/>
        <w:rPr>
          <w:rFonts w:ascii="Arial" w:hAnsi="Arial" w:cs="Arial"/>
          <w:bCs/>
          <w:sz w:val="22"/>
          <w:szCs w:val="22"/>
          <w:lang w:val="en-US"/>
        </w:rPr>
      </w:pPr>
    </w:p>
    <w:p w14:paraId="0367D27E" w14:textId="4102D25D" w:rsidR="00FC53BA" w:rsidRDefault="00FC53BA">
      <w:pPr>
        <w:widowControl w:val="0"/>
        <w:autoSpaceDE w:val="0"/>
        <w:autoSpaceDN w:val="0"/>
        <w:adjustRightInd w:val="0"/>
        <w:rPr>
          <w:rFonts w:ascii="Arial" w:hAnsi="Arial" w:cs="Arial"/>
          <w:bCs/>
          <w:sz w:val="22"/>
          <w:szCs w:val="22"/>
          <w:lang w:val="en-US"/>
        </w:rPr>
      </w:pPr>
    </w:p>
    <w:p w14:paraId="244D022B" w14:textId="396B019F" w:rsidR="00FC53BA" w:rsidRDefault="00F422C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11    -</w:t>
      </w:r>
    </w:p>
    <w:p w14:paraId="241FB4FA" w14:textId="6F6E9E7A" w:rsidR="00FC53BA" w:rsidRDefault="00FC53BA">
      <w:pPr>
        <w:widowControl w:val="0"/>
        <w:autoSpaceDE w:val="0"/>
        <w:autoSpaceDN w:val="0"/>
        <w:adjustRightInd w:val="0"/>
        <w:rPr>
          <w:rFonts w:ascii="Arial" w:hAnsi="Arial" w:cs="Arial"/>
          <w:bCs/>
          <w:sz w:val="22"/>
          <w:szCs w:val="22"/>
          <w:lang w:val="en-US"/>
        </w:rPr>
      </w:pPr>
    </w:p>
    <w:p w14:paraId="6746B272" w14:textId="77777777" w:rsidR="00326069" w:rsidRPr="00500B91" w:rsidRDefault="00326069" w:rsidP="00326069">
      <w:pPr>
        <w:rPr>
          <w:rFonts w:cstheme="minorHAnsi"/>
          <w:b/>
          <w:bCs/>
          <w:sz w:val="28"/>
          <w:szCs w:val="28"/>
        </w:rPr>
      </w:pPr>
      <w:r w:rsidRPr="00500B91">
        <w:rPr>
          <w:rFonts w:cstheme="minorHAnsi"/>
          <w:b/>
          <w:bCs/>
          <w:sz w:val="28"/>
          <w:szCs w:val="28"/>
        </w:rPr>
        <w:t>NOTES OF HIGHWAYS WORKING GROUP</w:t>
      </w:r>
    </w:p>
    <w:p w14:paraId="1E38B641" w14:textId="77777777" w:rsidR="00326069" w:rsidRDefault="00326069" w:rsidP="00326069">
      <w:r w:rsidRPr="00431190">
        <w:rPr>
          <w:b/>
        </w:rPr>
        <w:t>Date:</w:t>
      </w:r>
      <w:r>
        <w:tab/>
      </w:r>
      <w:r>
        <w:tab/>
        <w:t>25 February 2021</w:t>
      </w:r>
    </w:p>
    <w:p w14:paraId="00B4923D" w14:textId="77777777" w:rsidR="00326069" w:rsidRDefault="00326069" w:rsidP="00326069">
      <w:r w:rsidRPr="00431190">
        <w:rPr>
          <w:b/>
        </w:rPr>
        <w:t>Attendees:</w:t>
      </w:r>
      <w:r>
        <w:tab/>
      </w:r>
      <w:r w:rsidRPr="00431190">
        <w:rPr>
          <w:b/>
        </w:rPr>
        <w:t>Street Parish Council</w:t>
      </w:r>
    </w:p>
    <w:p w14:paraId="2A5AF199" w14:textId="77777777" w:rsidR="00326069" w:rsidRDefault="00326069" w:rsidP="00326069">
      <w:pPr>
        <w:ind w:left="720" w:firstLine="720"/>
      </w:pPr>
      <w:r>
        <w:t>Cllr. Luke Mogg (LM)</w:t>
      </w:r>
      <w:r>
        <w:tab/>
        <w:t xml:space="preserve"> </w:t>
      </w:r>
      <w:r>
        <w:tab/>
        <w:t>Cllr. Terry Napper (TN)</w:t>
      </w:r>
    </w:p>
    <w:p w14:paraId="7DF34057" w14:textId="77777777" w:rsidR="00326069" w:rsidRDefault="00326069" w:rsidP="00326069">
      <w:r>
        <w:tab/>
      </w:r>
      <w:r>
        <w:tab/>
        <w:t>Cllr. Nicola Smith (</w:t>
      </w:r>
      <w:proofErr w:type="gramStart"/>
      <w:r>
        <w:t>NS)</w:t>
      </w:r>
      <w:r w:rsidRPr="00294A26">
        <w:t xml:space="preserve"> </w:t>
      </w:r>
      <w:r>
        <w:t xml:space="preserve"> </w:t>
      </w:r>
      <w:r>
        <w:tab/>
      </w:r>
      <w:proofErr w:type="gramEnd"/>
      <w:r>
        <w:tab/>
        <w:t>Mark Sandiford (MS) ACPO</w:t>
      </w:r>
    </w:p>
    <w:p w14:paraId="77F83310" w14:textId="77777777" w:rsidR="00326069" w:rsidRPr="00431190" w:rsidRDefault="00326069" w:rsidP="00326069">
      <w:pPr>
        <w:rPr>
          <w:b/>
        </w:rPr>
      </w:pPr>
      <w:r>
        <w:tab/>
      </w:r>
      <w:r>
        <w:tab/>
      </w:r>
      <w:r>
        <w:rPr>
          <w:b/>
        </w:rPr>
        <w:t>Somerset County Council</w:t>
      </w:r>
    </w:p>
    <w:p w14:paraId="07CBF32A" w14:textId="77777777" w:rsidR="00326069" w:rsidRDefault="00326069" w:rsidP="00326069">
      <w:r>
        <w:tab/>
      </w:r>
      <w:r>
        <w:tab/>
        <w:t>Liz Leyshon (LL)</w:t>
      </w:r>
      <w:r>
        <w:tab/>
      </w:r>
    </w:p>
    <w:p w14:paraId="363C3999" w14:textId="77777777" w:rsidR="00326069" w:rsidRDefault="00326069" w:rsidP="00326069">
      <w:r w:rsidRPr="00431190">
        <w:rPr>
          <w:b/>
        </w:rPr>
        <w:t>Apologies:</w:t>
      </w:r>
      <w:r>
        <w:tab/>
      </w:r>
    </w:p>
    <w:p w14:paraId="3F7A63EB" w14:textId="77777777" w:rsidR="00326069" w:rsidRDefault="00326069" w:rsidP="00326069">
      <w:r w:rsidRPr="00431190">
        <w:rPr>
          <w:b/>
        </w:rPr>
        <w:t>Absences:</w:t>
      </w:r>
      <w:r>
        <w:tab/>
        <w:t>None</w:t>
      </w:r>
    </w:p>
    <w:tbl>
      <w:tblPr>
        <w:tblStyle w:val="TableGrid"/>
        <w:tblW w:w="0" w:type="auto"/>
        <w:tblLook w:val="04A0" w:firstRow="1" w:lastRow="0" w:firstColumn="1" w:lastColumn="0" w:noHBand="0" w:noVBand="1"/>
      </w:tblPr>
      <w:tblGrid>
        <w:gridCol w:w="7888"/>
        <w:gridCol w:w="1128"/>
      </w:tblGrid>
      <w:tr w:rsidR="00326069" w14:paraId="2B4F9768" w14:textId="77777777" w:rsidTr="003165CB">
        <w:tc>
          <w:tcPr>
            <w:tcW w:w="7888" w:type="dxa"/>
          </w:tcPr>
          <w:p w14:paraId="55581732" w14:textId="77777777" w:rsidR="00326069" w:rsidRPr="00DC676D" w:rsidRDefault="00326069" w:rsidP="003165CB">
            <w:pPr>
              <w:rPr>
                <w:b/>
              </w:rPr>
            </w:pPr>
            <w:r w:rsidRPr="00DC676D">
              <w:rPr>
                <w:b/>
              </w:rPr>
              <w:t>Notes</w:t>
            </w:r>
          </w:p>
        </w:tc>
        <w:tc>
          <w:tcPr>
            <w:tcW w:w="1128" w:type="dxa"/>
          </w:tcPr>
          <w:p w14:paraId="2F7EB76D" w14:textId="77777777" w:rsidR="00326069" w:rsidRPr="00DC676D" w:rsidRDefault="00326069" w:rsidP="003165CB">
            <w:pPr>
              <w:rPr>
                <w:b/>
              </w:rPr>
            </w:pPr>
            <w:r w:rsidRPr="00DC676D">
              <w:rPr>
                <w:b/>
              </w:rPr>
              <w:t>Action</w:t>
            </w:r>
            <w:r>
              <w:rPr>
                <w:b/>
              </w:rPr>
              <w:t>s</w:t>
            </w:r>
          </w:p>
        </w:tc>
      </w:tr>
      <w:tr w:rsidR="00326069" w14:paraId="2B842620" w14:textId="77777777" w:rsidTr="003165CB">
        <w:tc>
          <w:tcPr>
            <w:tcW w:w="7888" w:type="dxa"/>
          </w:tcPr>
          <w:p w14:paraId="27703D36" w14:textId="77777777" w:rsidR="00326069" w:rsidRDefault="00326069" w:rsidP="003165CB"/>
          <w:p w14:paraId="17E8FE96" w14:textId="77777777" w:rsidR="00326069" w:rsidRPr="00B7480D" w:rsidRDefault="00326069" w:rsidP="003165CB">
            <w:pPr>
              <w:rPr>
                <w:rFonts w:cstheme="minorHAnsi"/>
                <w:b/>
                <w:bCs/>
              </w:rPr>
            </w:pPr>
            <w:r w:rsidRPr="00B7480D">
              <w:rPr>
                <w:rFonts w:cstheme="minorHAnsi"/>
                <w:b/>
                <w:bCs/>
              </w:rPr>
              <w:t xml:space="preserve">1. </w:t>
            </w:r>
            <w:r>
              <w:rPr>
                <w:rFonts w:cstheme="minorHAnsi"/>
                <w:b/>
                <w:bCs/>
              </w:rPr>
              <w:t>ELECTION OF CHAIR – to May 2021</w:t>
            </w:r>
          </w:p>
          <w:p w14:paraId="607B7C49" w14:textId="77777777" w:rsidR="00326069" w:rsidRDefault="00326069" w:rsidP="003165CB"/>
          <w:p w14:paraId="7C5BD468" w14:textId="77777777" w:rsidR="00326069" w:rsidRPr="00A802F8" w:rsidRDefault="00326069" w:rsidP="003165CB">
            <w:pPr>
              <w:rPr>
                <w:rFonts w:cstheme="minorHAnsi"/>
              </w:rPr>
            </w:pPr>
            <w:r>
              <w:rPr>
                <w:rFonts w:cstheme="minorHAnsi"/>
              </w:rPr>
              <w:t xml:space="preserve">Following the resignation of Cllr P Goater, it was agreed that Cllr. Luke Mogg be elected as Chair, and Cllr Nicola Smith be elected as Vice </w:t>
            </w:r>
            <w:proofErr w:type="gramStart"/>
            <w:r>
              <w:rPr>
                <w:rFonts w:cstheme="minorHAnsi"/>
              </w:rPr>
              <w:t>Chair,  until</w:t>
            </w:r>
            <w:proofErr w:type="gramEnd"/>
            <w:r>
              <w:rPr>
                <w:rFonts w:cstheme="minorHAnsi"/>
              </w:rPr>
              <w:t xml:space="preserve"> May 2021  </w:t>
            </w:r>
          </w:p>
          <w:p w14:paraId="69F09C74" w14:textId="77777777" w:rsidR="00326069" w:rsidRDefault="00326069" w:rsidP="003165CB"/>
        </w:tc>
        <w:tc>
          <w:tcPr>
            <w:tcW w:w="1128" w:type="dxa"/>
          </w:tcPr>
          <w:p w14:paraId="4EAF05F3" w14:textId="77777777" w:rsidR="00326069" w:rsidRDefault="00326069" w:rsidP="003165CB"/>
        </w:tc>
      </w:tr>
      <w:tr w:rsidR="00326069" w14:paraId="1A30806A" w14:textId="77777777" w:rsidTr="003165CB">
        <w:tc>
          <w:tcPr>
            <w:tcW w:w="7888" w:type="dxa"/>
          </w:tcPr>
          <w:p w14:paraId="07B77438" w14:textId="77777777" w:rsidR="00326069" w:rsidRDefault="00326069" w:rsidP="003165CB">
            <w:pPr>
              <w:rPr>
                <w:rFonts w:cstheme="minorHAnsi"/>
                <w:b/>
                <w:bCs/>
              </w:rPr>
            </w:pPr>
          </w:p>
          <w:p w14:paraId="23F22C9C" w14:textId="77777777" w:rsidR="00326069" w:rsidRPr="00B7480D" w:rsidRDefault="00326069" w:rsidP="003165CB">
            <w:pPr>
              <w:rPr>
                <w:rFonts w:cstheme="minorHAnsi"/>
                <w:b/>
                <w:bCs/>
              </w:rPr>
            </w:pPr>
            <w:r>
              <w:rPr>
                <w:rFonts w:cstheme="minorHAnsi"/>
                <w:b/>
                <w:bCs/>
              </w:rPr>
              <w:t>2</w:t>
            </w:r>
            <w:r w:rsidRPr="00B7480D">
              <w:rPr>
                <w:rFonts w:cstheme="minorHAnsi"/>
                <w:b/>
                <w:bCs/>
              </w:rPr>
              <w:t xml:space="preserve">. </w:t>
            </w:r>
            <w:r>
              <w:rPr>
                <w:rFonts w:cstheme="minorHAnsi"/>
                <w:b/>
                <w:bCs/>
              </w:rPr>
              <w:t>APOLOGIES FOR ABSENCE</w:t>
            </w:r>
          </w:p>
          <w:p w14:paraId="1CA63337" w14:textId="77777777" w:rsidR="00326069" w:rsidRDefault="00326069" w:rsidP="003165CB"/>
          <w:p w14:paraId="2F0796F4" w14:textId="77777777" w:rsidR="00326069" w:rsidRDefault="00326069" w:rsidP="003165CB">
            <w:r>
              <w:t>Apologies from Cllr. Heather Shearer (HS) were accepted.</w:t>
            </w:r>
          </w:p>
          <w:p w14:paraId="5136DD8A" w14:textId="77777777" w:rsidR="00326069" w:rsidRDefault="00326069" w:rsidP="003165CB"/>
        </w:tc>
        <w:tc>
          <w:tcPr>
            <w:tcW w:w="1128" w:type="dxa"/>
          </w:tcPr>
          <w:p w14:paraId="40DDDB3D" w14:textId="77777777" w:rsidR="00326069" w:rsidRDefault="00326069" w:rsidP="003165CB"/>
        </w:tc>
      </w:tr>
      <w:tr w:rsidR="00326069" w14:paraId="39254353" w14:textId="77777777" w:rsidTr="003165CB">
        <w:tc>
          <w:tcPr>
            <w:tcW w:w="7888" w:type="dxa"/>
          </w:tcPr>
          <w:p w14:paraId="51BB2066" w14:textId="77777777" w:rsidR="00326069" w:rsidRDefault="00326069" w:rsidP="003165CB"/>
          <w:p w14:paraId="12D6C43F" w14:textId="77777777" w:rsidR="00326069" w:rsidRPr="00B7480D" w:rsidRDefault="00326069" w:rsidP="003165CB">
            <w:pPr>
              <w:rPr>
                <w:rFonts w:cstheme="minorHAnsi"/>
                <w:b/>
                <w:bCs/>
              </w:rPr>
            </w:pPr>
            <w:r>
              <w:rPr>
                <w:rFonts w:cstheme="minorHAnsi"/>
                <w:b/>
                <w:bCs/>
              </w:rPr>
              <w:t>3</w:t>
            </w:r>
            <w:r w:rsidRPr="00B7480D">
              <w:rPr>
                <w:rFonts w:cstheme="minorHAnsi"/>
                <w:b/>
                <w:bCs/>
              </w:rPr>
              <w:t xml:space="preserve">. NOTES OF MEETING HELD ON </w:t>
            </w:r>
            <w:r>
              <w:rPr>
                <w:rFonts w:cstheme="minorHAnsi"/>
                <w:b/>
                <w:bCs/>
              </w:rPr>
              <w:t>21</w:t>
            </w:r>
            <w:r w:rsidRPr="00586132">
              <w:rPr>
                <w:rFonts w:cstheme="minorHAnsi"/>
                <w:b/>
                <w:bCs/>
                <w:vertAlign w:val="superscript"/>
              </w:rPr>
              <w:t>st</w:t>
            </w:r>
            <w:r>
              <w:rPr>
                <w:rFonts w:cstheme="minorHAnsi"/>
                <w:b/>
                <w:bCs/>
              </w:rPr>
              <w:t xml:space="preserve"> January 2021</w:t>
            </w:r>
          </w:p>
          <w:p w14:paraId="54335A89" w14:textId="77777777" w:rsidR="00326069" w:rsidRDefault="00326069" w:rsidP="003165CB"/>
          <w:p w14:paraId="512515B5" w14:textId="77777777" w:rsidR="00326069" w:rsidRPr="00A802F8" w:rsidRDefault="00326069" w:rsidP="003165CB">
            <w:pPr>
              <w:rPr>
                <w:rFonts w:cstheme="minorHAnsi"/>
              </w:rPr>
            </w:pPr>
            <w:r w:rsidRPr="00A802F8">
              <w:rPr>
                <w:rFonts w:cstheme="minorHAnsi"/>
              </w:rPr>
              <w:t>The notes were agreed</w:t>
            </w:r>
            <w:r>
              <w:rPr>
                <w:rFonts w:cstheme="minorHAnsi"/>
              </w:rPr>
              <w:t xml:space="preserve"> as accurate</w:t>
            </w:r>
            <w:r w:rsidRPr="00A802F8">
              <w:rPr>
                <w:rFonts w:cstheme="minorHAnsi"/>
              </w:rPr>
              <w:t>.</w:t>
            </w:r>
          </w:p>
          <w:p w14:paraId="16BE95BA" w14:textId="77777777" w:rsidR="00326069" w:rsidRDefault="00326069" w:rsidP="003165CB"/>
        </w:tc>
        <w:tc>
          <w:tcPr>
            <w:tcW w:w="1128" w:type="dxa"/>
          </w:tcPr>
          <w:p w14:paraId="2882B34C" w14:textId="77777777" w:rsidR="00326069" w:rsidRDefault="00326069" w:rsidP="003165CB"/>
        </w:tc>
      </w:tr>
      <w:tr w:rsidR="00326069" w14:paraId="41F9AD4A" w14:textId="77777777" w:rsidTr="003165CB">
        <w:tc>
          <w:tcPr>
            <w:tcW w:w="7888" w:type="dxa"/>
          </w:tcPr>
          <w:p w14:paraId="6594A363" w14:textId="77777777" w:rsidR="00326069" w:rsidRPr="004718ED" w:rsidRDefault="00326069" w:rsidP="003165CB">
            <w:pPr>
              <w:rPr>
                <w:rFonts w:cstheme="minorHAnsi"/>
              </w:rPr>
            </w:pPr>
          </w:p>
          <w:p w14:paraId="124CFDCF" w14:textId="77777777" w:rsidR="00326069" w:rsidRPr="004718ED" w:rsidRDefault="00326069" w:rsidP="003165CB">
            <w:pPr>
              <w:rPr>
                <w:rFonts w:cstheme="minorHAnsi"/>
                <w:b/>
                <w:bCs/>
              </w:rPr>
            </w:pPr>
            <w:r>
              <w:rPr>
                <w:rFonts w:cstheme="minorHAnsi"/>
                <w:b/>
                <w:bCs/>
              </w:rPr>
              <w:t>4</w:t>
            </w:r>
            <w:r w:rsidRPr="004718ED">
              <w:rPr>
                <w:rFonts w:cstheme="minorHAnsi"/>
                <w:b/>
                <w:bCs/>
              </w:rPr>
              <w:t xml:space="preserve">. </w:t>
            </w:r>
            <w:r>
              <w:rPr>
                <w:rFonts w:cstheme="minorHAnsi"/>
                <w:b/>
                <w:bCs/>
              </w:rPr>
              <w:t>SECTION 106 FUNDING – CYCLE RACKS</w:t>
            </w:r>
          </w:p>
          <w:p w14:paraId="2EB1B6CE" w14:textId="77777777" w:rsidR="00326069" w:rsidRPr="004718ED" w:rsidRDefault="00326069" w:rsidP="003165CB">
            <w:pPr>
              <w:rPr>
                <w:rFonts w:cstheme="minorHAnsi"/>
              </w:rPr>
            </w:pPr>
          </w:p>
          <w:p w14:paraId="72BED70C" w14:textId="77777777" w:rsidR="00326069" w:rsidRDefault="00326069" w:rsidP="003165CB">
            <w:pPr>
              <w:rPr>
                <w:rFonts w:cstheme="minorHAnsi"/>
              </w:rPr>
            </w:pPr>
            <w:r>
              <w:rPr>
                <w:rFonts w:cstheme="minorHAnsi"/>
              </w:rPr>
              <w:t>MS reported that Carol Taylor, S106 Monitoring Officer at Mendip, confirmed that if funds were not to be used for anything other than things specified in the original bid (cycle racks), the unspent funds would need to be returned and a further application made.  At the council meeting held on 16</w:t>
            </w:r>
            <w:r w:rsidRPr="00016B15">
              <w:rPr>
                <w:rFonts w:cstheme="minorHAnsi"/>
                <w:vertAlign w:val="superscript"/>
              </w:rPr>
              <w:t>th</w:t>
            </w:r>
            <w:r>
              <w:rPr>
                <w:rFonts w:cstheme="minorHAnsi"/>
              </w:rPr>
              <w:t xml:space="preserve"> February, it was agreed to use the remaining funds on additional cycle racks as intended.  </w:t>
            </w:r>
          </w:p>
          <w:p w14:paraId="1E4CDBE0" w14:textId="77777777" w:rsidR="00326069" w:rsidRDefault="00326069" w:rsidP="003165CB">
            <w:pPr>
              <w:rPr>
                <w:rFonts w:cstheme="minorHAnsi"/>
              </w:rPr>
            </w:pPr>
          </w:p>
          <w:p w14:paraId="059BE53D" w14:textId="77777777" w:rsidR="00326069" w:rsidRDefault="00326069" w:rsidP="003165CB">
            <w:pPr>
              <w:rPr>
                <w:rFonts w:cstheme="minorHAnsi"/>
              </w:rPr>
            </w:pPr>
            <w:r>
              <w:rPr>
                <w:rFonts w:cstheme="minorHAnsi"/>
              </w:rPr>
              <w:t>MS reported that the Clerk has confirmed that funds of circa £4,445 are available.</w:t>
            </w:r>
          </w:p>
          <w:p w14:paraId="48B605DD" w14:textId="77777777" w:rsidR="00326069" w:rsidRDefault="00326069" w:rsidP="003165CB">
            <w:pPr>
              <w:rPr>
                <w:rFonts w:cstheme="minorHAnsi"/>
              </w:rPr>
            </w:pPr>
          </w:p>
          <w:p w14:paraId="0A0BCBAD" w14:textId="77777777" w:rsidR="00326069" w:rsidRDefault="00326069" w:rsidP="003165CB">
            <w:pPr>
              <w:rPr>
                <w:rFonts w:cstheme="minorHAnsi"/>
              </w:rPr>
            </w:pPr>
            <w:r>
              <w:rPr>
                <w:rFonts w:cstheme="minorHAnsi"/>
              </w:rPr>
              <w:t xml:space="preserve">MS reported that ideas for possible locations for additional bike racks had been requested through social media.  The High Street and Parish Rooms, both locations where cycle racks already exist, had been suggested, along with Higher Brooks.  </w:t>
            </w:r>
          </w:p>
          <w:p w14:paraId="01915DE7" w14:textId="77777777" w:rsidR="00326069" w:rsidRDefault="00326069" w:rsidP="003165CB">
            <w:pPr>
              <w:rPr>
                <w:rFonts w:cstheme="minorHAnsi"/>
              </w:rPr>
            </w:pPr>
          </w:p>
          <w:p w14:paraId="40CC2748" w14:textId="77777777" w:rsidR="00326069" w:rsidRDefault="00326069" w:rsidP="003165CB">
            <w:pPr>
              <w:rPr>
                <w:rFonts w:cstheme="minorHAnsi"/>
              </w:rPr>
            </w:pPr>
            <w:r>
              <w:rPr>
                <w:rFonts w:cstheme="minorHAnsi"/>
              </w:rPr>
              <w:t xml:space="preserve">Other possibilities discussed were Merriman Park, Street Skate Park, the car park near the Youth Hostel, and </w:t>
            </w:r>
            <w:proofErr w:type="spellStart"/>
            <w:r>
              <w:rPr>
                <w:rFonts w:cstheme="minorHAnsi"/>
              </w:rPr>
              <w:t>Cranhill</w:t>
            </w:r>
            <w:proofErr w:type="spellEnd"/>
            <w:r>
              <w:rPr>
                <w:rFonts w:cstheme="minorHAnsi"/>
              </w:rPr>
              <w:t xml:space="preserve"> Road Car </w:t>
            </w:r>
            <w:proofErr w:type="gramStart"/>
            <w:r>
              <w:rPr>
                <w:rFonts w:cstheme="minorHAnsi"/>
              </w:rPr>
              <w:t>Park .</w:t>
            </w:r>
            <w:proofErr w:type="gramEnd"/>
            <w:r>
              <w:rPr>
                <w:rFonts w:cstheme="minorHAnsi"/>
              </w:rPr>
              <w:t xml:space="preserve">   </w:t>
            </w:r>
          </w:p>
          <w:p w14:paraId="730BD01E" w14:textId="77777777" w:rsidR="00326069" w:rsidRDefault="00326069" w:rsidP="003165CB">
            <w:pPr>
              <w:rPr>
                <w:rFonts w:cstheme="minorHAnsi"/>
              </w:rPr>
            </w:pPr>
          </w:p>
          <w:p w14:paraId="273C07D6" w14:textId="77777777" w:rsidR="00326069" w:rsidRDefault="00326069" w:rsidP="003165CB">
            <w:pPr>
              <w:rPr>
                <w:rFonts w:cstheme="minorHAnsi"/>
              </w:rPr>
            </w:pPr>
            <w:r>
              <w:rPr>
                <w:rFonts w:cstheme="minorHAnsi"/>
              </w:rPr>
              <w:t xml:space="preserve">It was agreed to recommend that cycle racks be first installed in Merriman Park, with any remaining funds used for cycle racks at the skate park.  </w:t>
            </w:r>
          </w:p>
          <w:p w14:paraId="450556D0" w14:textId="111FB4BD" w:rsidR="00326069" w:rsidRDefault="00767B3F" w:rsidP="003165CB">
            <w:pPr>
              <w:rPr>
                <w:rFonts w:cstheme="minorHAnsi"/>
              </w:rPr>
            </w:pPr>
            <w:r>
              <w:rPr>
                <w:rFonts w:cstheme="minorHAnsi"/>
              </w:rPr>
              <w:t xml:space="preserve">                                                             -    12    -</w:t>
            </w:r>
          </w:p>
          <w:p w14:paraId="78E03AA2" w14:textId="77777777" w:rsidR="00326069" w:rsidRPr="004718ED" w:rsidRDefault="00326069" w:rsidP="003165CB">
            <w:pPr>
              <w:rPr>
                <w:rFonts w:cstheme="minorHAnsi"/>
              </w:rPr>
            </w:pPr>
          </w:p>
        </w:tc>
        <w:tc>
          <w:tcPr>
            <w:tcW w:w="1128" w:type="dxa"/>
          </w:tcPr>
          <w:p w14:paraId="4D364738" w14:textId="77777777" w:rsidR="00326069" w:rsidRDefault="00326069" w:rsidP="003165CB"/>
          <w:p w14:paraId="36571E9D" w14:textId="77777777" w:rsidR="00326069" w:rsidRDefault="00326069" w:rsidP="003165CB"/>
          <w:p w14:paraId="473E3CC2" w14:textId="77777777" w:rsidR="00326069" w:rsidRDefault="00326069" w:rsidP="003165CB"/>
          <w:p w14:paraId="39ADC282" w14:textId="77777777" w:rsidR="00326069" w:rsidRDefault="00326069" w:rsidP="003165CB"/>
          <w:p w14:paraId="5A0BBB82" w14:textId="77777777" w:rsidR="00326069" w:rsidRDefault="00326069" w:rsidP="003165CB"/>
          <w:p w14:paraId="0F25529B" w14:textId="77777777" w:rsidR="00326069" w:rsidRDefault="00326069" w:rsidP="003165CB"/>
          <w:p w14:paraId="25DEB8C3" w14:textId="77777777" w:rsidR="00326069" w:rsidRDefault="00326069" w:rsidP="003165CB"/>
          <w:p w14:paraId="6C62CA02" w14:textId="77777777" w:rsidR="00326069" w:rsidRDefault="00326069" w:rsidP="003165CB"/>
          <w:p w14:paraId="24EC9F45" w14:textId="77777777" w:rsidR="00326069" w:rsidRDefault="00326069" w:rsidP="003165CB"/>
          <w:p w14:paraId="24A6ED50" w14:textId="77777777" w:rsidR="00326069" w:rsidRDefault="00326069" w:rsidP="003165CB"/>
          <w:p w14:paraId="32EAE856" w14:textId="77777777" w:rsidR="00326069" w:rsidRDefault="00326069" w:rsidP="003165CB"/>
          <w:p w14:paraId="78DFEFA6" w14:textId="77777777" w:rsidR="00326069" w:rsidRDefault="00326069" w:rsidP="003165CB"/>
        </w:tc>
      </w:tr>
      <w:tr w:rsidR="00326069" w14:paraId="6371444B" w14:textId="77777777" w:rsidTr="003165CB">
        <w:tc>
          <w:tcPr>
            <w:tcW w:w="7888" w:type="dxa"/>
          </w:tcPr>
          <w:p w14:paraId="2279BEA2" w14:textId="77777777" w:rsidR="00326069" w:rsidRDefault="00326069" w:rsidP="003165CB">
            <w:pPr>
              <w:rPr>
                <w:b/>
                <w:bCs/>
              </w:rPr>
            </w:pPr>
          </w:p>
          <w:p w14:paraId="33932305" w14:textId="77777777" w:rsidR="00326069" w:rsidRPr="00930354" w:rsidRDefault="00326069" w:rsidP="003165CB">
            <w:pPr>
              <w:rPr>
                <w:b/>
                <w:bCs/>
              </w:rPr>
            </w:pPr>
            <w:r>
              <w:rPr>
                <w:b/>
                <w:bCs/>
              </w:rPr>
              <w:t>5</w:t>
            </w:r>
            <w:r w:rsidRPr="00930354">
              <w:rPr>
                <w:b/>
                <w:bCs/>
              </w:rPr>
              <w:t xml:space="preserve">. </w:t>
            </w:r>
            <w:r>
              <w:rPr>
                <w:b/>
                <w:bCs/>
              </w:rPr>
              <w:t>SECTION 106 FUNDING</w:t>
            </w:r>
            <w:r w:rsidRPr="00930354">
              <w:rPr>
                <w:b/>
                <w:bCs/>
              </w:rPr>
              <w:t xml:space="preserve"> – </w:t>
            </w:r>
            <w:r>
              <w:rPr>
                <w:b/>
                <w:bCs/>
              </w:rPr>
              <w:t>IMPROVEMENTS TO PEDESTRIAN NETWORK</w:t>
            </w:r>
          </w:p>
          <w:p w14:paraId="2EB34C50" w14:textId="77777777" w:rsidR="00326069" w:rsidRDefault="00326069" w:rsidP="003165CB"/>
          <w:p w14:paraId="2F835635" w14:textId="77777777" w:rsidR="00326069" w:rsidRDefault="00326069" w:rsidP="003165CB">
            <w:r>
              <w:t>A response is due within 6 weeks of the application closure date (12</w:t>
            </w:r>
            <w:r w:rsidRPr="006709DB">
              <w:rPr>
                <w:vertAlign w:val="superscript"/>
              </w:rPr>
              <w:t>th</w:t>
            </w:r>
            <w:r>
              <w:t xml:space="preserve"> January) to confirm if their project has been selected for Panel review.  To date no response has been received. </w:t>
            </w:r>
          </w:p>
          <w:p w14:paraId="5C8EEB1F" w14:textId="77777777" w:rsidR="00326069" w:rsidRDefault="00326069" w:rsidP="003165CB"/>
          <w:p w14:paraId="71DEE31E" w14:textId="77777777" w:rsidR="00326069" w:rsidRDefault="00326069" w:rsidP="003165CB">
            <w:r>
              <w:t>Final decisions taken by the Panel will be notified by 11</w:t>
            </w:r>
            <w:r w:rsidRPr="006709DB">
              <w:rPr>
                <w:vertAlign w:val="superscript"/>
              </w:rPr>
              <w:t>th</w:t>
            </w:r>
            <w:r>
              <w:t xml:space="preserve"> March 2021.</w:t>
            </w:r>
          </w:p>
          <w:p w14:paraId="0EBBF475" w14:textId="77777777" w:rsidR="00326069" w:rsidRDefault="00326069" w:rsidP="003165CB"/>
          <w:p w14:paraId="5B9DD809" w14:textId="77777777" w:rsidR="00326069" w:rsidRDefault="00326069" w:rsidP="003165CB">
            <w:r>
              <w:t>MS will chase the Climate Emergency Community Fund for a response week commencing 1</w:t>
            </w:r>
            <w:r w:rsidRPr="00B609A5">
              <w:rPr>
                <w:vertAlign w:val="superscript"/>
              </w:rPr>
              <w:t>st</w:t>
            </w:r>
            <w:r>
              <w:t xml:space="preserve"> March, and TN would seek clarification that a final decision will be delivered ahead of purdah (the 6-week pre-election period ahead of the elections to be held on 6</w:t>
            </w:r>
            <w:r w:rsidRPr="00074C22">
              <w:rPr>
                <w:vertAlign w:val="superscript"/>
              </w:rPr>
              <w:t>th</w:t>
            </w:r>
            <w:r>
              <w:t xml:space="preserve"> May). </w:t>
            </w:r>
          </w:p>
          <w:p w14:paraId="5175BF90" w14:textId="77777777" w:rsidR="00326069" w:rsidRDefault="00326069" w:rsidP="003165CB">
            <w:pPr>
              <w:rPr>
                <w:rFonts w:cstheme="minorHAnsi"/>
              </w:rPr>
            </w:pPr>
          </w:p>
          <w:p w14:paraId="2D42DF8A" w14:textId="77777777" w:rsidR="00326069" w:rsidRDefault="00326069" w:rsidP="003165CB">
            <w:r>
              <w:rPr>
                <w:rFonts w:cstheme="minorHAnsi"/>
              </w:rPr>
              <w:t xml:space="preserve">  </w:t>
            </w:r>
          </w:p>
        </w:tc>
        <w:tc>
          <w:tcPr>
            <w:tcW w:w="1128" w:type="dxa"/>
          </w:tcPr>
          <w:p w14:paraId="79867E02" w14:textId="77777777" w:rsidR="00326069" w:rsidRDefault="00326069" w:rsidP="003165CB"/>
          <w:p w14:paraId="379CFA81" w14:textId="77777777" w:rsidR="00326069" w:rsidRDefault="00326069" w:rsidP="003165CB"/>
          <w:p w14:paraId="1C42F05F" w14:textId="77777777" w:rsidR="00326069" w:rsidRDefault="00326069" w:rsidP="003165CB"/>
          <w:p w14:paraId="4F0C2741" w14:textId="77777777" w:rsidR="00326069" w:rsidRDefault="00326069" w:rsidP="003165CB"/>
          <w:p w14:paraId="204AD20A" w14:textId="77777777" w:rsidR="00326069" w:rsidRDefault="00326069" w:rsidP="003165CB"/>
          <w:p w14:paraId="716892E9" w14:textId="77777777" w:rsidR="00326069" w:rsidRDefault="00326069" w:rsidP="003165CB"/>
          <w:p w14:paraId="53D8E736" w14:textId="77777777" w:rsidR="00326069" w:rsidRDefault="00326069" w:rsidP="003165CB"/>
          <w:p w14:paraId="432AD21E" w14:textId="77777777" w:rsidR="00326069" w:rsidRDefault="00326069" w:rsidP="003165CB"/>
          <w:p w14:paraId="5CCB9805" w14:textId="77777777" w:rsidR="00326069" w:rsidRDefault="00326069" w:rsidP="003165CB"/>
          <w:p w14:paraId="0993F0D4" w14:textId="77777777" w:rsidR="00326069" w:rsidRDefault="00326069" w:rsidP="003165CB">
            <w:r>
              <w:t>MS</w:t>
            </w:r>
          </w:p>
          <w:p w14:paraId="0B8AB5E8" w14:textId="77777777" w:rsidR="00326069" w:rsidRDefault="00326069" w:rsidP="003165CB">
            <w:r>
              <w:t>TN</w:t>
            </w:r>
          </w:p>
        </w:tc>
      </w:tr>
      <w:tr w:rsidR="00326069" w14:paraId="6D0E828D" w14:textId="77777777" w:rsidTr="003165CB">
        <w:tc>
          <w:tcPr>
            <w:tcW w:w="7888" w:type="dxa"/>
          </w:tcPr>
          <w:p w14:paraId="0B55E83C" w14:textId="77777777" w:rsidR="00326069" w:rsidRPr="00F139DD" w:rsidRDefault="00326069" w:rsidP="003165CB">
            <w:pPr>
              <w:rPr>
                <w:rFonts w:cstheme="minorHAnsi"/>
              </w:rPr>
            </w:pPr>
          </w:p>
          <w:p w14:paraId="79BB0A5A" w14:textId="77777777" w:rsidR="00326069" w:rsidRPr="00F139DD" w:rsidRDefault="00326069" w:rsidP="003165CB">
            <w:pPr>
              <w:rPr>
                <w:rFonts w:cstheme="minorHAnsi"/>
                <w:b/>
                <w:bCs/>
              </w:rPr>
            </w:pPr>
            <w:r w:rsidRPr="00F139DD">
              <w:rPr>
                <w:rFonts w:cstheme="minorHAnsi"/>
                <w:b/>
                <w:bCs/>
              </w:rPr>
              <w:t>6. PARKING RESTRICTIONS</w:t>
            </w:r>
          </w:p>
          <w:p w14:paraId="1789269E" w14:textId="77777777" w:rsidR="00326069" w:rsidRPr="00F139DD" w:rsidRDefault="00326069" w:rsidP="003165CB">
            <w:pPr>
              <w:rPr>
                <w:rFonts w:cstheme="minorHAnsi"/>
              </w:rPr>
            </w:pPr>
          </w:p>
          <w:p w14:paraId="039B420F" w14:textId="77777777" w:rsidR="00326069" w:rsidRPr="00F139DD" w:rsidRDefault="00326069" w:rsidP="003165CB">
            <w:pPr>
              <w:pStyle w:val="xmsonormal"/>
              <w:rPr>
                <w:rFonts w:asciiTheme="minorHAnsi" w:hAnsiTheme="minorHAnsi" w:cstheme="minorHAnsi"/>
              </w:rPr>
            </w:pPr>
            <w:r w:rsidRPr="00F139DD">
              <w:rPr>
                <w:rFonts w:asciiTheme="minorHAnsi" w:hAnsiTheme="minorHAnsi" w:cstheme="minorHAnsi"/>
              </w:rPr>
              <w:t>MS reported that SCC are looking at putting forward an Amendment Order for Mendip in the new financial year and has requested SPC to provide any requests for enforceable road markings / parking restrictions, that need to be subject to a Traffic Regulation Order.  SPC can also include any road marking that are 80% worn that need addressing.  Details should be submitted by the end of March.</w:t>
            </w:r>
          </w:p>
          <w:p w14:paraId="7641F7F0" w14:textId="77777777" w:rsidR="00326069" w:rsidRPr="00F139DD" w:rsidRDefault="00326069" w:rsidP="003165CB">
            <w:pPr>
              <w:pStyle w:val="xmsonormal"/>
              <w:rPr>
                <w:rFonts w:asciiTheme="minorHAnsi" w:hAnsiTheme="minorHAnsi" w:cstheme="minorHAnsi"/>
              </w:rPr>
            </w:pPr>
          </w:p>
          <w:p w14:paraId="5BD19EC2" w14:textId="77777777" w:rsidR="00326069" w:rsidRPr="00F139DD" w:rsidRDefault="00326069" w:rsidP="003165CB">
            <w:pPr>
              <w:pStyle w:val="xmsonormal"/>
              <w:rPr>
                <w:rFonts w:asciiTheme="minorHAnsi" w:hAnsiTheme="minorHAnsi" w:cstheme="minorHAnsi"/>
              </w:rPr>
            </w:pPr>
            <w:r w:rsidRPr="00F139DD">
              <w:rPr>
                <w:rFonts w:asciiTheme="minorHAnsi" w:hAnsiTheme="minorHAnsi" w:cstheme="minorHAnsi"/>
              </w:rPr>
              <w:t>MS referred the group to the map of suggested additional road markings for discussion.</w:t>
            </w:r>
          </w:p>
          <w:p w14:paraId="13C459F6" w14:textId="77777777" w:rsidR="00326069" w:rsidRPr="00F139DD" w:rsidRDefault="00326069" w:rsidP="003165CB">
            <w:pPr>
              <w:pStyle w:val="xmsonormal"/>
              <w:rPr>
                <w:rFonts w:asciiTheme="minorHAnsi" w:hAnsiTheme="minorHAnsi" w:cstheme="minorHAnsi"/>
              </w:rPr>
            </w:pPr>
          </w:p>
          <w:p w14:paraId="6EBBF1E7" w14:textId="77777777" w:rsidR="00326069" w:rsidRPr="00F139DD" w:rsidRDefault="00326069" w:rsidP="003165CB">
            <w:pPr>
              <w:pStyle w:val="xmsonormal"/>
              <w:rPr>
                <w:rFonts w:asciiTheme="minorHAnsi" w:hAnsiTheme="minorHAnsi" w:cstheme="minorHAnsi"/>
              </w:rPr>
            </w:pPr>
            <w:r w:rsidRPr="00F139DD">
              <w:rPr>
                <w:rFonts w:asciiTheme="minorHAnsi" w:hAnsiTheme="minorHAnsi" w:cstheme="minorHAnsi"/>
              </w:rPr>
              <w:t xml:space="preserve">The following additional locations for consideration were highlighted at the most recent PACT meeting.  </w:t>
            </w:r>
          </w:p>
          <w:p w14:paraId="3B3C2C52" w14:textId="77777777" w:rsidR="00326069" w:rsidRPr="00F139DD" w:rsidRDefault="00326069" w:rsidP="00326069">
            <w:pPr>
              <w:pStyle w:val="xmsonormal"/>
              <w:numPr>
                <w:ilvl w:val="0"/>
                <w:numId w:val="24"/>
              </w:numPr>
              <w:rPr>
                <w:rFonts w:asciiTheme="minorHAnsi" w:hAnsiTheme="minorHAnsi" w:cstheme="minorHAnsi"/>
              </w:rPr>
            </w:pPr>
            <w:r w:rsidRPr="00F139DD">
              <w:rPr>
                <w:rFonts w:asciiTheme="minorHAnsi" w:hAnsiTheme="minorHAnsi" w:cstheme="minorHAnsi"/>
              </w:rPr>
              <w:t xml:space="preserve">Orchard Road, between Back Lane and the High </w:t>
            </w:r>
            <w:proofErr w:type="gramStart"/>
            <w:r w:rsidRPr="00F139DD">
              <w:rPr>
                <w:rFonts w:asciiTheme="minorHAnsi" w:hAnsiTheme="minorHAnsi" w:cstheme="minorHAnsi"/>
              </w:rPr>
              <w:t>Street  -</w:t>
            </w:r>
            <w:proofErr w:type="gramEnd"/>
            <w:r w:rsidRPr="00F139DD">
              <w:rPr>
                <w:rFonts w:asciiTheme="minorHAnsi" w:hAnsiTheme="minorHAnsi" w:cstheme="minorHAnsi"/>
              </w:rPr>
              <w:t xml:space="preserve"> Double yellow lines, with yellow markings on curb (so that restrictions also apply to blue badge holders), on both sides of the road.  HWG agreed that this was needed and agreed to include in recommendations. </w:t>
            </w:r>
          </w:p>
          <w:p w14:paraId="0E7D13F1" w14:textId="77777777" w:rsidR="00326069" w:rsidRPr="00F139DD" w:rsidRDefault="00326069" w:rsidP="00326069">
            <w:pPr>
              <w:pStyle w:val="xmsonormal"/>
              <w:numPr>
                <w:ilvl w:val="0"/>
                <w:numId w:val="24"/>
              </w:numPr>
              <w:rPr>
                <w:rFonts w:asciiTheme="minorHAnsi" w:hAnsiTheme="minorHAnsi" w:cstheme="minorHAnsi"/>
              </w:rPr>
            </w:pPr>
            <w:r w:rsidRPr="00F139DD">
              <w:rPr>
                <w:rFonts w:asciiTheme="minorHAnsi" w:hAnsiTheme="minorHAnsi" w:cstheme="minorHAnsi"/>
              </w:rPr>
              <w:t>High Street, outside of Burns the Bread.  HWG agreed that no further restrictions were required, but lines could be repainted if required.</w:t>
            </w:r>
          </w:p>
          <w:p w14:paraId="6F72C955" w14:textId="77777777" w:rsidR="00326069" w:rsidRPr="00F139DD" w:rsidRDefault="00326069" w:rsidP="00326069">
            <w:pPr>
              <w:pStyle w:val="xmsonormal"/>
              <w:numPr>
                <w:ilvl w:val="0"/>
                <w:numId w:val="24"/>
              </w:numPr>
              <w:rPr>
                <w:rFonts w:asciiTheme="minorHAnsi" w:hAnsiTheme="minorHAnsi" w:cstheme="minorHAnsi"/>
              </w:rPr>
            </w:pPr>
            <w:r w:rsidRPr="00F139DD">
              <w:rPr>
                <w:rFonts w:asciiTheme="minorHAnsi" w:hAnsiTheme="minorHAnsi" w:cstheme="minorHAnsi"/>
              </w:rPr>
              <w:t xml:space="preserve">High Street, outside of Chicken Kitchen and Rams Kebab.  </w:t>
            </w:r>
            <w:proofErr w:type="spellStart"/>
            <w:r w:rsidRPr="00F139DD">
              <w:rPr>
                <w:rFonts w:asciiTheme="minorHAnsi" w:hAnsiTheme="minorHAnsi" w:cstheme="minorHAnsi"/>
              </w:rPr>
              <w:t>HWG</w:t>
            </w:r>
            <w:proofErr w:type="spellEnd"/>
            <w:r w:rsidRPr="00F139DD">
              <w:rPr>
                <w:rFonts w:asciiTheme="minorHAnsi" w:hAnsiTheme="minorHAnsi" w:cstheme="minorHAnsi"/>
              </w:rPr>
              <w:t xml:space="preserve"> agreed that </w:t>
            </w:r>
            <w:proofErr w:type="spellStart"/>
            <w:r w:rsidRPr="00F139DD">
              <w:rPr>
                <w:rFonts w:asciiTheme="minorHAnsi" w:hAnsiTheme="minorHAnsi" w:cstheme="minorHAnsi"/>
              </w:rPr>
              <w:t>not</w:t>
            </w:r>
            <w:proofErr w:type="spellEnd"/>
            <w:r w:rsidRPr="00F139DD">
              <w:rPr>
                <w:rFonts w:asciiTheme="minorHAnsi" w:hAnsiTheme="minorHAnsi" w:cstheme="minorHAnsi"/>
              </w:rPr>
              <w:t xml:space="preserve"> further action was required </w:t>
            </w:r>
            <w:proofErr w:type="gramStart"/>
            <w:r w:rsidRPr="00F139DD">
              <w:rPr>
                <w:rFonts w:asciiTheme="minorHAnsi" w:hAnsiTheme="minorHAnsi" w:cstheme="minorHAnsi"/>
              </w:rPr>
              <w:t>at the moment</w:t>
            </w:r>
            <w:proofErr w:type="gramEnd"/>
            <w:r w:rsidRPr="00F139DD">
              <w:rPr>
                <w:rFonts w:asciiTheme="minorHAnsi" w:hAnsiTheme="minorHAnsi" w:cstheme="minorHAnsi"/>
              </w:rPr>
              <w:t xml:space="preserve">, but </w:t>
            </w:r>
            <w:r>
              <w:rPr>
                <w:rFonts w:asciiTheme="minorHAnsi" w:hAnsiTheme="minorHAnsi" w:cstheme="minorHAnsi"/>
              </w:rPr>
              <w:t xml:space="preserve">the </w:t>
            </w:r>
            <w:r w:rsidRPr="00F139DD">
              <w:rPr>
                <w:rFonts w:asciiTheme="minorHAnsi" w:hAnsiTheme="minorHAnsi" w:cstheme="minorHAnsi"/>
              </w:rPr>
              <w:t xml:space="preserve">situation should be monitored. </w:t>
            </w:r>
          </w:p>
          <w:p w14:paraId="21A2B858" w14:textId="77777777" w:rsidR="00326069" w:rsidRPr="00F139DD" w:rsidRDefault="00326069" w:rsidP="00326069">
            <w:pPr>
              <w:pStyle w:val="xmsonormal"/>
              <w:numPr>
                <w:ilvl w:val="0"/>
                <w:numId w:val="24"/>
              </w:numPr>
              <w:rPr>
                <w:rFonts w:asciiTheme="minorHAnsi" w:hAnsiTheme="minorHAnsi" w:cstheme="minorHAnsi"/>
              </w:rPr>
            </w:pPr>
            <w:r w:rsidRPr="00F139DD">
              <w:rPr>
                <w:rFonts w:asciiTheme="minorHAnsi" w:hAnsiTheme="minorHAnsi" w:cstheme="minorHAnsi"/>
              </w:rPr>
              <w:t xml:space="preserve">Overleigh, leading from </w:t>
            </w:r>
            <w:proofErr w:type="spellStart"/>
            <w:r w:rsidRPr="00F139DD">
              <w:rPr>
                <w:rFonts w:asciiTheme="minorHAnsi" w:hAnsiTheme="minorHAnsi" w:cstheme="minorHAnsi"/>
              </w:rPr>
              <w:t>Ivythorn</w:t>
            </w:r>
            <w:proofErr w:type="spellEnd"/>
            <w:r w:rsidRPr="00F139DD">
              <w:rPr>
                <w:rFonts w:asciiTheme="minorHAnsi" w:hAnsiTheme="minorHAnsi" w:cstheme="minorHAnsi"/>
              </w:rPr>
              <w:t xml:space="preserve"> Road.  HWG agreed that this was a continuing issue, however no further action should be taken </w:t>
            </w:r>
            <w:proofErr w:type="gramStart"/>
            <w:r w:rsidRPr="00F139DD">
              <w:rPr>
                <w:rFonts w:asciiTheme="minorHAnsi" w:hAnsiTheme="minorHAnsi" w:cstheme="minorHAnsi"/>
              </w:rPr>
              <w:t>at the moment</w:t>
            </w:r>
            <w:proofErr w:type="gramEnd"/>
            <w:r w:rsidRPr="00F139DD">
              <w:rPr>
                <w:rFonts w:asciiTheme="minorHAnsi" w:hAnsiTheme="minorHAnsi" w:cstheme="minorHAnsi"/>
              </w:rPr>
              <w:t>.  NS suggested that the Neighbourhood Watch could circulate</w:t>
            </w:r>
            <w:r>
              <w:rPr>
                <w:rFonts w:asciiTheme="minorHAnsi" w:hAnsiTheme="minorHAnsi" w:cstheme="minorHAnsi"/>
              </w:rPr>
              <w:t xml:space="preserve"> a</w:t>
            </w:r>
            <w:r w:rsidRPr="00F139DD">
              <w:rPr>
                <w:rFonts w:asciiTheme="minorHAnsi" w:hAnsiTheme="minorHAnsi" w:cstheme="minorHAnsi"/>
              </w:rPr>
              <w:t xml:space="preserve"> communication requesting residents be mindful of emergency services when parking on the road.</w:t>
            </w:r>
          </w:p>
          <w:p w14:paraId="7A86C22F" w14:textId="77777777" w:rsidR="00326069" w:rsidRDefault="00326069" w:rsidP="00326069">
            <w:pPr>
              <w:pStyle w:val="xmsonormal"/>
              <w:numPr>
                <w:ilvl w:val="0"/>
                <w:numId w:val="24"/>
              </w:numPr>
              <w:rPr>
                <w:rFonts w:asciiTheme="minorHAnsi" w:hAnsiTheme="minorHAnsi" w:cstheme="minorHAnsi"/>
              </w:rPr>
            </w:pPr>
            <w:proofErr w:type="spellStart"/>
            <w:r w:rsidRPr="00F139DD">
              <w:rPr>
                <w:rFonts w:asciiTheme="minorHAnsi" w:hAnsiTheme="minorHAnsi" w:cstheme="minorHAnsi"/>
              </w:rPr>
              <w:t>Fowen</w:t>
            </w:r>
            <w:proofErr w:type="spellEnd"/>
            <w:r w:rsidRPr="00F139DD">
              <w:rPr>
                <w:rFonts w:asciiTheme="minorHAnsi" w:hAnsiTheme="minorHAnsi" w:cstheme="minorHAnsi"/>
              </w:rPr>
              <w:t xml:space="preserve"> Close.  HWG agreed that although this was an issue, as the road had not been adopted by Highways, it was not possible to enforce parking restrictions. </w:t>
            </w:r>
            <w:r>
              <w:rPr>
                <w:rFonts w:asciiTheme="minorHAnsi" w:hAnsiTheme="minorHAnsi" w:cstheme="minorHAnsi"/>
              </w:rPr>
              <w:t xml:space="preserve"> TN to report at the next PACT meeting.</w:t>
            </w:r>
          </w:p>
          <w:p w14:paraId="1ED48A73" w14:textId="77777777" w:rsidR="00326069" w:rsidRDefault="00326069" w:rsidP="003165CB">
            <w:pPr>
              <w:pStyle w:val="xmsonormal"/>
              <w:rPr>
                <w:rFonts w:asciiTheme="minorHAnsi" w:hAnsiTheme="minorHAnsi" w:cstheme="minorHAnsi"/>
              </w:rPr>
            </w:pPr>
          </w:p>
          <w:p w14:paraId="5AD01D8A" w14:textId="77777777" w:rsidR="00326069" w:rsidRDefault="00326069" w:rsidP="003165CB">
            <w:pPr>
              <w:pStyle w:val="xmsonormal"/>
              <w:rPr>
                <w:rFonts w:asciiTheme="minorHAnsi" w:hAnsiTheme="minorHAnsi" w:cstheme="minorHAnsi"/>
              </w:rPr>
            </w:pPr>
            <w:r>
              <w:rPr>
                <w:rFonts w:asciiTheme="minorHAnsi" w:hAnsiTheme="minorHAnsi" w:cstheme="minorHAnsi"/>
              </w:rPr>
              <w:t xml:space="preserve">HWG to review all suggestions and feedback.  </w:t>
            </w:r>
          </w:p>
          <w:p w14:paraId="7D0A2713" w14:textId="77777777" w:rsidR="00326069" w:rsidRDefault="00326069" w:rsidP="003165CB">
            <w:pPr>
              <w:pStyle w:val="xmsonormal"/>
              <w:rPr>
                <w:rFonts w:asciiTheme="minorHAnsi" w:hAnsiTheme="minorHAnsi" w:cstheme="minorHAnsi"/>
              </w:rPr>
            </w:pPr>
          </w:p>
          <w:p w14:paraId="0989EBFB" w14:textId="77777777" w:rsidR="00326069" w:rsidRDefault="00326069" w:rsidP="003165CB">
            <w:pPr>
              <w:pStyle w:val="xmsonormal"/>
              <w:rPr>
                <w:rFonts w:asciiTheme="minorHAnsi" w:hAnsiTheme="minorHAnsi" w:cstheme="minorHAnsi"/>
              </w:rPr>
            </w:pPr>
            <w:r>
              <w:rPr>
                <w:rFonts w:asciiTheme="minorHAnsi" w:hAnsiTheme="minorHAnsi" w:cstheme="minorHAnsi"/>
              </w:rPr>
              <w:t xml:space="preserve">MS to arrange meeting with LL to discuss each recommendation ahead of submitting to details to SCC by the end of March.   </w:t>
            </w:r>
          </w:p>
          <w:p w14:paraId="0B2EBB34" w14:textId="6592A69A" w:rsidR="00326069" w:rsidRPr="00F139DD" w:rsidRDefault="00767B3F" w:rsidP="003165CB">
            <w:pPr>
              <w:pStyle w:val="xmsonormal"/>
              <w:rPr>
                <w:rFonts w:asciiTheme="minorHAnsi" w:hAnsiTheme="minorHAnsi" w:cstheme="minorHAnsi"/>
              </w:rPr>
            </w:pPr>
            <w:r>
              <w:rPr>
                <w:rFonts w:asciiTheme="minorHAnsi" w:hAnsiTheme="minorHAnsi" w:cstheme="minorHAnsi"/>
              </w:rPr>
              <w:t xml:space="preserve">                                                                 -    13    -</w:t>
            </w:r>
          </w:p>
        </w:tc>
        <w:tc>
          <w:tcPr>
            <w:tcW w:w="1128" w:type="dxa"/>
          </w:tcPr>
          <w:p w14:paraId="1AD06427" w14:textId="77777777" w:rsidR="00326069" w:rsidRDefault="00326069" w:rsidP="003165CB"/>
          <w:p w14:paraId="479EF0BA" w14:textId="77777777" w:rsidR="00326069" w:rsidRDefault="00326069" w:rsidP="003165CB"/>
          <w:p w14:paraId="3785F121" w14:textId="77777777" w:rsidR="00326069" w:rsidRDefault="00326069" w:rsidP="003165CB"/>
          <w:p w14:paraId="2880457F" w14:textId="77777777" w:rsidR="00326069" w:rsidRDefault="00326069" w:rsidP="003165CB"/>
          <w:p w14:paraId="5BF6F00D" w14:textId="77777777" w:rsidR="00326069" w:rsidRDefault="00326069" w:rsidP="003165CB"/>
          <w:p w14:paraId="2B64178A" w14:textId="77777777" w:rsidR="00326069" w:rsidRDefault="00326069" w:rsidP="003165CB"/>
          <w:p w14:paraId="39E7C36D" w14:textId="77777777" w:rsidR="00326069" w:rsidRDefault="00326069" w:rsidP="003165CB"/>
          <w:p w14:paraId="0B411294" w14:textId="77777777" w:rsidR="00326069" w:rsidRDefault="00326069" w:rsidP="003165CB"/>
          <w:p w14:paraId="5A727368" w14:textId="77777777" w:rsidR="00326069" w:rsidRDefault="00326069" w:rsidP="003165CB"/>
          <w:p w14:paraId="73C24D19" w14:textId="77777777" w:rsidR="00326069" w:rsidRDefault="00326069" w:rsidP="003165CB"/>
          <w:p w14:paraId="00149CA4" w14:textId="77777777" w:rsidR="00326069" w:rsidRDefault="00326069" w:rsidP="003165CB"/>
          <w:p w14:paraId="31C9EA10" w14:textId="77777777" w:rsidR="00326069" w:rsidRDefault="00326069" w:rsidP="003165CB"/>
          <w:p w14:paraId="2A254148" w14:textId="77777777" w:rsidR="00326069" w:rsidRDefault="00326069" w:rsidP="003165CB"/>
          <w:p w14:paraId="7246239F" w14:textId="77777777" w:rsidR="00326069" w:rsidRDefault="00326069" w:rsidP="003165CB"/>
          <w:p w14:paraId="07D17B02" w14:textId="77777777" w:rsidR="00326069" w:rsidRDefault="00326069" w:rsidP="003165CB"/>
          <w:p w14:paraId="0A68B31A" w14:textId="77777777" w:rsidR="00326069" w:rsidRDefault="00326069" w:rsidP="003165CB"/>
          <w:p w14:paraId="6DABA8D6" w14:textId="77777777" w:rsidR="00326069" w:rsidRDefault="00326069" w:rsidP="003165CB"/>
          <w:p w14:paraId="6D790304" w14:textId="77777777" w:rsidR="00326069" w:rsidRDefault="00326069" w:rsidP="003165CB"/>
          <w:p w14:paraId="5675923C" w14:textId="77777777" w:rsidR="00326069" w:rsidRDefault="00326069" w:rsidP="003165CB"/>
          <w:p w14:paraId="7777E348" w14:textId="77777777" w:rsidR="00326069" w:rsidRDefault="00326069" w:rsidP="003165CB"/>
          <w:p w14:paraId="4D57390B" w14:textId="77777777" w:rsidR="00326069" w:rsidRDefault="00326069" w:rsidP="003165CB"/>
          <w:p w14:paraId="26342673" w14:textId="77777777" w:rsidR="00326069" w:rsidRDefault="00326069" w:rsidP="003165CB"/>
          <w:p w14:paraId="39B3E03F" w14:textId="77777777" w:rsidR="00326069" w:rsidRDefault="00326069" w:rsidP="003165CB"/>
          <w:p w14:paraId="44AE9BE4" w14:textId="77777777" w:rsidR="00326069" w:rsidRDefault="00326069" w:rsidP="003165CB"/>
          <w:p w14:paraId="799F4CD8" w14:textId="77777777" w:rsidR="00326069" w:rsidRDefault="00326069" w:rsidP="003165CB"/>
          <w:p w14:paraId="6F54048F" w14:textId="77777777" w:rsidR="00326069" w:rsidRDefault="00326069" w:rsidP="003165CB"/>
          <w:p w14:paraId="053FD92A" w14:textId="77777777" w:rsidR="00326069" w:rsidRDefault="00326069" w:rsidP="003165CB"/>
          <w:p w14:paraId="7D7AD36E" w14:textId="77777777" w:rsidR="00326069" w:rsidRDefault="00326069" w:rsidP="003165CB"/>
          <w:p w14:paraId="6C0E257C" w14:textId="77777777" w:rsidR="00326069" w:rsidRDefault="00326069" w:rsidP="003165CB"/>
          <w:p w14:paraId="75C0F011" w14:textId="77777777" w:rsidR="00326069" w:rsidRDefault="00326069" w:rsidP="003165CB"/>
          <w:p w14:paraId="05C6BD48" w14:textId="77777777" w:rsidR="00326069" w:rsidRDefault="00326069" w:rsidP="003165CB">
            <w:r>
              <w:t>TN</w:t>
            </w:r>
          </w:p>
          <w:p w14:paraId="3458256F" w14:textId="77777777" w:rsidR="00326069" w:rsidRDefault="00326069" w:rsidP="003165CB"/>
          <w:p w14:paraId="34A0E898" w14:textId="77777777" w:rsidR="00326069" w:rsidRDefault="00326069" w:rsidP="003165CB"/>
          <w:p w14:paraId="1C07DDD2" w14:textId="77777777" w:rsidR="00326069" w:rsidRDefault="00326069" w:rsidP="003165CB"/>
          <w:p w14:paraId="74D58984" w14:textId="77777777" w:rsidR="00326069" w:rsidRDefault="00326069" w:rsidP="003165CB">
            <w:r>
              <w:lastRenderedPageBreak/>
              <w:t>MS/LL</w:t>
            </w:r>
          </w:p>
          <w:p w14:paraId="3F09910D" w14:textId="77777777" w:rsidR="00326069" w:rsidRDefault="00326069" w:rsidP="003165CB"/>
        </w:tc>
      </w:tr>
      <w:tr w:rsidR="00326069" w14:paraId="12BB2BE4" w14:textId="77777777" w:rsidTr="003165CB">
        <w:tc>
          <w:tcPr>
            <w:tcW w:w="7888" w:type="dxa"/>
          </w:tcPr>
          <w:p w14:paraId="60B34B77" w14:textId="77777777" w:rsidR="00326069" w:rsidRDefault="00326069" w:rsidP="003165CB"/>
          <w:p w14:paraId="5962F1F7" w14:textId="77777777" w:rsidR="00326069" w:rsidRPr="00253FBC" w:rsidRDefault="00326069" w:rsidP="003165CB">
            <w:pPr>
              <w:rPr>
                <w:b/>
                <w:bCs/>
              </w:rPr>
            </w:pPr>
            <w:r>
              <w:rPr>
                <w:b/>
                <w:bCs/>
              </w:rPr>
              <w:t>7</w:t>
            </w:r>
            <w:r w:rsidRPr="00253FBC">
              <w:rPr>
                <w:b/>
                <w:bCs/>
              </w:rPr>
              <w:t xml:space="preserve">. </w:t>
            </w:r>
            <w:r>
              <w:rPr>
                <w:b/>
                <w:bCs/>
              </w:rPr>
              <w:t>SPEED INDICATOR DEVICES</w:t>
            </w:r>
          </w:p>
          <w:p w14:paraId="43E9737C" w14:textId="77777777" w:rsidR="00326069" w:rsidRDefault="00326069" w:rsidP="003165CB"/>
          <w:p w14:paraId="6E004552" w14:textId="77777777" w:rsidR="00326069" w:rsidRPr="0067691B" w:rsidRDefault="00326069" w:rsidP="003165CB">
            <w:pPr>
              <w:rPr>
                <w:rFonts w:cstheme="minorHAnsi"/>
              </w:rPr>
            </w:pPr>
            <w:r w:rsidRPr="0067691B">
              <w:rPr>
                <w:rFonts w:cstheme="minorHAnsi"/>
              </w:rPr>
              <w:t>Following decision at the council meeting on 16</w:t>
            </w:r>
            <w:r w:rsidRPr="0067691B">
              <w:rPr>
                <w:rFonts w:cstheme="minorHAnsi"/>
                <w:vertAlign w:val="superscript"/>
              </w:rPr>
              <w:t>th</w:t>
            </w:r>
            <w:r w:rsidRPr="0067691B">
              <w:rPr>
                <w:rFonts w:cstheme="minorHAnsi"/>
              </w:rPr>
              <w:t xml:space="preserve"> February to use remaining S106 for cycle racks, it was proposed to use existing highways allocation of £2,500 + £29,500 in the Contingency, if required for additional SID poles.</w:t>
            </w:r>
          </w:p>
          <w:p w14:paraId="1B703C80" w14:textId="77777777" w:rsidR="00326069" w:rsidRPr="0067691B" w:rsidRDefault="00326069" w:rsidP="003165CB">
            <w:pPr>
              <w:rPr>
                <w:rFonts w:cstheme="minorHAnsi"/>
              </w:rPr>
            </w:pPr>
          </w:p>
          <w:p w14:paraId="3BCDA895" w14:textId="77777777" w:rsidR="00326069" w:rsidRPr="0067691B" w:rsidRDefault="00326069" w:rsidP="003165CB">
            <w:pPr>
              <w:rPr>
                <w:rFonts w:cstheme="minorHAnsi"/>
              </w:rPr>
            </w:pPr>
            <w:r w:rsidRPr="0067691B">
              <w:rPr>
                <w:rFonts w:cstheme="minorHAnsi"/>
              </w:rPr>
              <w:t>MS reported that SPC could apply to Road Safety Fund for a further SID, but evidence of speeding problem is required, which is usually data gathered from community Speed Watch monitoring.</w:t>
            </w:r>
          </w:p>
          <w:p w14:paraId="5BC92ACD" w14:textId="77777777" w:rsidR="00326069" w:rsidRPr="0067691B" w:rsidRDefault="00326069" w:rsidP="003165CB">
            <w:pPr>
              <w:rPr>
                <w:rFonts w:cstheme="minorHAnsi"/>
              </w:rPr>
            </w:pPr>
          </w:p>
          <w:p w14:paraId="4F7BF009" w14:textId="77777777" w:rsidR="00326069" w:rsidRDefault="00326069" w:rsidP="003165CB">
            <w:pPr>
              <w:rPr>
                <w:rFonts w:cstheme="minorHAnsi"/>
              </w:rPr>
            </w:pPr>
            <w:r w:rsidRPr="0067691B">
              <w:rPr>
                <w:rFonts w:cstheme="minorHAnsi"/>
              </w:rPr>
              <w:t>MS confirmed that neighbouring councils had been approached to ask for recommendations of SID’s and suppliers.  Somerton have recently undergone an exercise, and MS is waiting for information.</w:t>
            </w:r>
          </w:p>
          <w:p w14:paraId="60B462E2" w14:textId="77777777" w:rsidR="00326069" w:rsidRDefault="00326069" w:rsidP="003165CB">
            <w:pPr>
              <w:rPr>
                <w:rFonts w:cstheme="minorHAnsi"/>
              </w:rPr>
            </w:pPr>
          </w:p>
          <w:p w14:paraId="03425B3C" w14:textId="77777777" w:rsidR="00326069" w:rsidRDefault="00326069" w:rsidP="003165CB">
            <w:pPr>
              <w:rPr>
                <w:rFonts w:cstheme="minorHAnsi"/>
              </w:rPr>
            </w:pPr>
            <w:r>
              <w:rPr>
                <w:rFonts w:cstheme="minorHAnsi"/>
              </w:rPr>
              <w:t xml:space="preserve">TN confirmed that he will approach SCC regarding the agreed 20mph speed limit in Brooks Road, that was due to be implemented several months ago.  </w:t>
            </w:r>
          </w:p>
          <w:p w14:paraId="23B2CC30" w14:textId="77777777" w:rsidR="00326069" w:rsidRDefault="00326069" w:rsidP="003165CB">
            <w:pPr>
              <w:rPr>
                <w:rFonts w:cstheme="minorHAnsi"/>
              </w:rPr>
            </w:pPr>
          </w:p>
          <w:p w14:paraId="1D501A8B" w14:textId="77777777" w:rsidR="00326069" w:rsidRDefault="00326069" w:rsidP="003165CB">
            <w:pPr>
              <w:rPr>
                <w:rFonts w:cstheme="minorHAnsi"/>
              </w:rPr>
            </w:pPr>
            <w:r>
              <w:rPr>
                <w:rFonts w:cstheme="minorHAnsi"/>
              </w:rPr>
              <w:t xml:space="preserve">HWG agreed to recommend the following Additional SID locations: </w:t>
            </w:r>
          </w:p>
          <w:p w14:paraId="25170D75" w14:textId="77777777" w:rsidR="00326069" w:rsidRDefault="00326069" w:rsidP="00326069">
            <w:pPr>
              <w:pStyle w:val="ListParagraph"/>
              <w:numPr>
                <w:ilvl w:val="0"/>
                <w:numId w:val="25"/>
              </w:numPr>
              <w:rPr>
                <w:rFonts w:cstheme="minorHAnsi"/>
              </w:rPr>
            </w:pPr>
            <w:r>
              <w:rPr>
                <w:rFonts w:cstheme="minorHAnsi"/>
              </w:rPr>
              <w:t>High Street, near Avalon Guns</w:t>
            </w:r>
          </w:p>
          <w:p w14:paraId="006BF582" w14:textId="77777777" w:rsidR="00326069" w:rsidRDefault="00326069" w:rsidP="00326069">
            <w:pPr>
              <w:pStyle w:val="ListParagraph"/>
              <w:numPr>
                <w:ilvl w:val="0"/>
                <w:numId w:val="25"/>
              </w:numPr>
              <w:rPr>
                <w:rFonts w:cstheme="minorHAnsi"/>
              </w:rPr>
            </w:pPr>
            <w:r>
              <w:rPr>
                <w:rFonts w:cstheme="minorHAnsi"/>
              </w:rPr>
              <w:t>Grange Avenue</w:t>
            </w:r>
          </w:p>
          <w:p w14:paraId="48B631F3" w14:textId="77777777" w:rsidR="00326069" w:rsidRDefault="00326069" w:rsidP="00326069">
            <w:pPr>
              <w:pStyle w:val="ListParagraph"/>
              <w:numPr>
                <w:ilvl w:val="0"/>
                <w:numId w:val="25"/>
              </w:numPr>
              <w:rPr>
                <w:rFonts w:cstheme="minorHAnsi"/>
              </w:rPr>
            </w:pPr>
            <w:r>
              <w:rPr>
                <w:rFonts w:cstheme="minorHAnsi"/>
              </w:rPr>
              <w:t>The Meade</w:t>
            </w:r>
          </w:p>
          <w:p w14:paraId="10A71A30" w14:textId="77777777" w:rsidR="00326069" w:rsidRDefault="00326069" w:rsidP="003165CB">
            <w:pPr>
              <w:rPr>
                <w:rFonts w:cstheme="minorHAnsi"/>
              </w:rPr>
            </w:pPr>
          </w:p>
          <w:p w14:paraId="75A45962" w14:textId="77777777" w:rsidR="00326069" w:rsidRPr="00D3491F" w:rsidRDefault="00326069" w:rsidP="003165CB">
            <w:pPr>
              <w:rPr>
                <w:rFonts w:cstheme="minorHAnsi"/>
              </w:rPr>
            </w:pPr>
            <w:r>
              <w:rPr>
                <w:rFonts w:cstheme="minorHAnsi"/>
              </w:rPr>
              <w:t>MS will provide NS with contact details for PC Mark Pople, to discuss the possibility of a campaign to coincide with the road safety week from 16</w:t>
            </w:r>
            <w:r w:rsidRPr="00FE6E04">
              <w:rPr>
                <w:rFonts w:cstheme="minorHAnsi"/>
                <w:vertAlign w:val="superscript"/>
              </w:rPr>
              <w:t>th</w:t>
            </w:r>
            <w:r>
              <w:rPr>
                <w:rFonts w:cstheme="minorHAnsi"/>
              </w:rPr>
              <w:t xml:space="preserve"> to 22</w:t>
            </w:r>
            <w:r w:rsidRPr="00FE6E04">
              <w:rPr>
                <w:rFonts w:cstheme="minorHAnsi"/>
                <w:vertAlign w:val="superscript"/>
              </w:rPr>
              <w:t>nd</w:t>
            </w:r>
            <w:r>
              <w:rPr>
                <w:rFonts w:cstheme="minorHAnsi"/>
              </w:rPr>
              <w:t xml:space="preserve"> November, including a Community </w:t>
            </w:r>
            <w:proofErr w:type="spellStart"/>
            <w:r>
              <w:rPr>
                <w:rFonts w:cstheme="minorHAnsi"/>
              </w:rPr>
              <w:t>Speedwatch</w:t>
            </w:r>
            <w:proofErr w:type="spellEnd"/>
            <w:r>
              <w:rPr>
                <w:rFonts w:cstheme="minorHAnsi"/>
              </w:rPr>
              <w:t xml:space="preserve">.  NS will report further at the next meeting of the HWG. </w:t>
            </w:r>
          </w:p>
          <w:p w14:paraId="3D05FC6A" w14:textId="77777777" w:rsidR="00326069" w:rsidRDefault="00326069" w:rsidP="003165CB"/>
        </w:tc>
        <w:tc>
          <w:tcPr>
            <w:tcW w:w="1128" w:type="dxa"/>
          </w:tcPr>
          <w:p w14:paraId="29B13312" w14:textId="77777777" w:rsidR="00326069" w:rsidRDefault="00326069" w:rsidP="003165CB"/>
          <w:p w14:paraId="0E00F4BC" w14:textId="77777777" w:rsidR="00326069" w:rsidRDefault="00326069" w:rsidP="003165CB"/>
          <w:p w14:paraId="55B996CE" w14:textId="77777777" w:rsidR="00326069" w:rsidRDefault="00326069" w:rsidP="003165CB"/>
          <w:p w14:paraId="4BDB33C1" w14:textId="77777777" w:rsidR="00326069" w:rsidRDefault="00326069" w:rsidP="003165CB"/>
          <w:p w14:paraId="335D4190" w14:textId="77777777" w:rsidR="00326069" w:rsidRDefault="00326069" w:rsidP="003165CB"/>
          <w:p w14:paraId="1BA911F9" w14:textId="77777777" w:rsidR="00326069" w:rsidRDefault="00326069" w:rsidP="003165CB"/>
          <w:p w14:paraId="40233D12" w14:textId="77777777" w:rsidR="00326069" w:rsidRDefault="00326069" w:rsidP="003165CB"/>
          <w:p w14:paraId="22EABD8C" w14:textId="77777777" w:rsidR="00326069" w:rsidRDefault="00326069" w:rsidP="003165CB"/>
          <w:p w14:paraId="22766DD1" w14:textId="77777777" w:rsidR="00326069" w:rsidRDefault="00326069" w:rsidP="003165CB"/>
          <w:p w14:paraId="345FA91E" w14:textId="77777777" w:rsidR="00326069" w:rsidRDefault="00326069" w:rsidP="003165CB"/>
          <w:p w14:paraId="54E7B498" w14:textId="77777777" w:rsidR="00326069" w:rsidRDefault="00326069" w:rsidP="003165CB"/>
          <w:p w14:paraId="58081D1C" w14:textId="77777777" w:rsidR="00326069" w:rsidRDefault="00326069" w:rsidP="003165CB"/>
          <w:p w14:paraId="4A51989B" w14:textId="77777777" w:rsidR="00326069" w:rsidRDefault="00326069" w:rsidP="003165CB"/>
          <w:p w14:paraId="37585F8E" w14:textId="77777777" w:rsidR="00326069" w:rsidRDefault="00326069" w:rsidP="003165CB"/>
          <w:p w14:paraId="54569DFB" w14:textId="77777777" w:rsidR="00326069" w:rsidRDefault="00326069" w:rsidP="003165CB"/>
          <w:p w14:paraId="19F78665" w14:textId="77777777" w:rsidR="00326069" w:rsidRDefault="00326069" w:rsidP="003165CB">
            <w:r>
              <w:t>TN</w:t>
            </w:r>
          </w:p>
          <w:p w14:paraId="47EB8CDC" w14:textId="77777777" w:rsidR="00326069" w:rsidRDefault="00326069" w:rsidP="003165CB"/>
          <w:p w14:paraId="3287A84B" w14:textId="77777777" w:rsidR="00326069" w:rsidRDefault="00326069" w:rsidP="003165CB"/>
          <w:p w14:paraId="19500CF5" w14:textId="77777777" w:rsidR="00326069" w:rsidRDefault="00326069" w:rsidP="003165CB"/>
          <w:p w14:paraId="2F0DBFF6" w14:textId="77777777" w:rsidR="00326069" w:rsidRDefault="00326069" w:rsidP="003165CB"/>
          <w:p w14:paraId="3D8A199B" w14:textId="77777777" w:rsidR="00326069" w:rsidRDefault="00326069" w:rsidP="003165CB"/>
          <w:p w14:paraId="760535F5" w14:textId="77777777" w:rsidR="00326069" w:rsidRDefault="00326069" w:rsidP="003165CB"/>
          <w:p w14:paraId="40F3F25D" w14:textId="77777777" w:rsidR="00326069" w:rsidRDefault="00326069" w:rsidP="003165CB"/>
          <w:p w14:paraId="69A5A516" w14:textId="77777777" w:rsidR="00326069" w:rsidRDefault="00326069" w:rsidP="003165CB">
            <w:r>
              <w:t>MS/NS</w:t>
            </w:r>
          </w:p>
        </w:tc>
      </w:tr>
      <w:tr w:rsidR="00326069" w14:paraId="1FC1E5C8" w14:textId="77777777" w:rsidTr="003165CB">
        <w:tc>
          <w:tcPr>
            <w:tcW w:w="7888" w:type="dxa"/>
          </w:tcPr>
          <w:p w14:paraId="318F76B6" w14:textId="77777777" w:rsidR="00326069" w:rsidRDefault="00326069" w:rsidP="003165CB"/>
          <w:p w14:paraId="67C9F663" w14:textId="77777777" w:rsidR="00326069" w:rsidRPr="00AC0832" w:rsidRDefault="00326069" w:rsidP="003165CB">
            <w:pPr>
              <w:rPr>
                <w:b/>
                <w:bCs/>
              </w:rPr>
            </w:pPr>
            <w:r>
              <w:rPr>
                <w:b/>
                <w:bCs/>
              </w:rPr>
              <w:t>8</w:t>
            </w:r>
            <w:r w:rsidRPr="00AC0832">
              <w:rPr>
                <w:b/>
                <w:bCs/>
              </w:rPr>
              <w:t xml:space="preserve">. </w:t>
            </w:r>
            <w:r>
              <w:rPr>
                <w:b/>
                <w:bCs/>
              </w:rPr>
              <w:t>SMALL IMPROVEMENTS SCHEME</w:t>
            </w:r>
          </w:p>
          <w:p w14:paraId="49FE1EBD" w14:textId="77777777" w:rsidR="00326069" w:rsidRDefault="00326069" w:rsidP="003165CB"/>
          <w:p w14:paraId="34EE0C48" w14:textId="77777777" w:rsidR="00326069" w:rsidRPr="00700DA6" w:rsidRDefault="00326069" w:rsidP="003165CB">
            <w:pPr>
              <w:rPr>
                <w:rFonts w:cstheme="minorHAnsi"/>
              </w:rPr>
            </w:pPr>
            <w:r w:rsidRPr="00700DA6">
              <w:rPr>
                <w:rFonts w:cstheme="minorHAnsi"/>
              </w:rPr>
              <w:t>LL confirmed that the Brooks Road SIS scheme was still progressing, however the Leigh Road scheme has been abandoned.</w:t>
            </w:r>
          </w:p>
          <w:p w14:paraId="2B59F4E8" w14:textId="77777777" w:rsidR="00326069" w:rsidRDefault="00326069" w:rsidP="003165CB"/>
        </w:tc>
        <w:tc>
          <w:tcPr>
            <w:tcW w:w="1128" w:type="dxa"/>
          </w:tcPr>
          <w:p w14:paraId="35153E73" w14:textId="77777777" w:rsidR="00326069" w:rsidRDefault="00326069" w:rsidP="003165CB"/>
          <w:p w14:paraId="0B099746" w14:textId="77777777" w:rsidR="00326069" w:rsidRDefault="00326069" w:rsidP="003165CB"/>
          <w:p w14:paraId="09FD1593" w14:textId="77777777" w:rsidR="00326069" w:rsidRDefault="00326069" w:rsidP="003165CB"/>
          <w:p w14:paraId="4D316445" w14:textId="77777777" w:rsidR="00326069" w:rsidRDefault="00326069" w:rsidP="003165CB"/>
          <w:p w14:paraId="7AE089EC" w14:textId="77777777" w:rsidR="00326069" w:rsidRDefault="00326069" w:rsidP="003165CB"/>
          <w:p w14:paraId="1318214B" w14:textId="77777777" w:rsidR="00326069" w:rsidRDefault="00326069" w:rsidP="003165CB"/>
        </w:tc>
      </w:tr>
      <w:tr w:rsidR="00326069" w14:paraId="7CB576D2" w14:textId="77777777" w:rsidTr="003165CB">
        <w:tc>
          <w:tcPr>
            <w:tcW w:w="7888" w:type="dxa"/>
          </w:tcPr>
          <w:p w14:paraId="6C98F196" w14:textId="77777777" w:rsidR="00326069" w:rsidRDefault="00326069" w:rsidP="003165CB"/>
          <w:p w14:paraId="4278EFB8" w14:textId="77777777" w:rsidR="00326069" w:rsidRPr="00253FBC" w:rsidRDefault="00326069" w:rsidP="003165CB">
            <w:pPr>
              <w:rPr>
                <w:b/>
                <w:bCs/>
              </w:rPr>
            </w:pPr>
            <w:r>
              <w:rPr>
                <w:b/>
                <w:bCs/>
              </w:rPr>
              <w:t>9</w:t>
            </w:r>
            <w:r w:rsidRPr="00253FBC">
              <w:rPr>
                <w:b/>
                <w:bCs/>
              </w:rPr>
              <w:t xml:space="preserve">. </w:t>
            </w:r>
            <w:r>
              <w:rPr>
                <w:b/>
                <w:bCs/>
              </w:rPr>
              <w:t xml:space="preserve">BUSKING </w:t>
            </w:r>
          </w:p>
          <w:p w14:paraId="349132CC" w14:textId="77777777" w:rsidR="00326069" w:rsidRDefault="00326069" w:rsidP="003165CB"/>
          <w:p w14:paraId="4156847E" w14:textId="77777777" w:rsidR="00326069" w:rsidRDefault="00326069" w:rsidP="003165CB">
            <w:pPr>
              <w:rPr>
                <w:rFonts w:cstheme="minorHAnsi"/>
              </w:rPr>
            </w:pPr>
            <w:r w:rsidRPr="006F2912">
              <w:rPr>
                <w:rFonts w:cstheme="minorHAnsi"/>
              </w:rPr>
              <w:t>Following the last meeting where i</w:t>
            </w:r>
            <w:r>
              <w:rPr>
                <w:rFonts w:cstheme="minorHAnsi"/>
              </w:rPr>
              <w:t>t</w:t>
            </w:r>
            <w:r w:rsidRPr="006F2912">
              <w:rPr>
                <w:rFonts w:cstheme="minorHAnsi"/>
              </w:rPr>
              <w:t xml:space="preserve"> was discussed how busking could be administered within Street to ensure </w:t>
            </w:r>
            <w:r>
              <w:rPr>
                <w:rFonts w:cstheme="minorHAnsi"/>
              </w:rPr>
              <w:t xml:space="preserve">the </w:t>
            </w:r>
            <w:r w:rsidRPr="006F2912">
              <w:rPr>
                <w:rFonts w:cstheme="minorHAnsi"/>
              </w:rPr>
              <w:t>quality</w:t>
            </w:r>
            <w:r>
              <w:rPr>
                <w:rFonts w:cstheme="minorHAnsi"/>
              </w:rPr>
              <w:t xml:space="preserve"> of</w:t>
            </w:r>
            <w:r w:rsidRPr="006F2912">
              <w:rPr>
                <w:rFonts w:cstheme="minorHAnsi"/>
              </w:rPr>
              <w:t xml:space="preserve"> acts, MS reported that Glastonbury have a “busking code of practice”, but do not audition any individuals</w:t>
            </w:r>
            <w:r>
              <w:rPr>
                <w:rFonts w:cstheme="minorHAnsi"/>
              </w:rPr>
              <w:t>.  T</w:t>
            </w:r>
            <w:r w:rsidRPr="006F2912">
              <w:rPr>
                <w:rFonts w:cstheme="minorHAnsi"/>
              </w:rPr>
              <w:t>he Community Police Officer, Mark Pople, confirmed that police have no powers with regards to busking, and suggested contacting Ian Glover from MDC to ascertain what powers they have.  MDC have been contacted, but no response has been received.</w:t>
            </w:r>
          </w:p>
          <w:p w14:paraId="2F259B15" w14:textId="77777777" w:rsidR="00326069" w:rsidRDefault="00326069" w:rsidP="003165CB">
            <w:pPr>
              <w:rPr>
                <w:rFonts w:cstheme="minorHAnsi"/>
              </w:rPr>
            </w:pPr>
          </w:p>
          <w:p w14:paraId="50BB4F24" w14:textId="77777777" w:rsidR="00326069" w:rsidRDefault="00326069" w:rsidP="003165CB">
            <w:r>
              <w:rPr>
                <w:rFonts w:cstheme="minorHAnsi"/>
              </w:rPr>
              <w:t>NS reported that some local authorities do required buskers to apply for a licence, and SPC could create its own bylaw.</w:t>
            </w:r>
          </w:p>
          <w:p w14:paraId="3CD8021A" w14:textId="2FB44002" w:rsidR="00326069" w:rsidRDefault="00767B3F" w:rsidP="003165CB">
            <w:r>
              <w:t xml:space="preserve">                                                             -    14    -</w:t>
            </w:r>
          </w:p>
        </w:tc>
        <w:tc>
          <w:tcPr>
            <w:tcW w:w="1128" w:type="dxa"/>
          </w:tcPr>
          <w:p w14:paraId="45D57A1C" w14:textId="77777777" w:rsidR="00326069" w:rsidRDefault="00326069" w:rsidP="003165CB"/>
          <w:p w14:paraId="29BA55C5" w14:textId="77777777" w:rsidR="00326069" w:rsidRDefault="00326069" w:rsidP="003165CB"/>
          <w:p w14:paraId="6C7938FC" w14:textId="77777777" w:rsidR="00326069" w:rsidRDefault="00326069" w:rsidP="003165CB"/>
          <w:p w14:paraId="018C1443" w14:textId="77777777" w:rsidR="00326069" w:rsidRDefault="00326069" w:rsidP="003165CB"/>
          <w:p w14:paraId="75F1F36D" w14:textId="77777777" w:rsidR="00326069" w:rsidRDefault="00326069" w:rsidP="003165CB"/>
          <w:p w14:paraId="5E14996E" w14:textId="77777777" w:rsidR="00326069" w:rsidRDefault="00326069" w:rsidP="003165CB"/>
          <w:p w14:paraId="574EE781" w14:textId="77777777" w:rsidR="00326069" w:rsidRDefault="00326069" w:rsidP="003165CB"/>
          <w:p w14:paraId="091411D7" w14:textId="77777777" w:rsidR="00326069" w:rsidRDefault="00326069" w:rsidP="003165CB"/>
          <w:p w14:paraId="61FD0DA4" w14:textId="77777777" w:rsidR="00326069" w:rsidRDefault="00326069" w:rsidP="003165CB"/>
          <w:p w14:paraId="440130AF" w14:textId="77777777" w:rsidR="00326069" w:rsidRDefault="00326069" w:rsidP="003165CB"/>
        </w:tc>
      </w:tr>
      <w:tr w:rsidR="00326069" w14:paraId="6E374DD2" w14:textId="77777777" w:rsidTr="003165CB">
        <w:tc>
          <w:tcPr>
            <w:tcW w:w="7888" w:type="dxa"/>
          </w:tcPr>
          <w:p w14:paraId="589C60E8" w14:textId="77777777" w:rsidR="00326069" w:rsidRDefault="00326069" w:rsidP="003165CB"/>
          <w:p w14:paraId="023E7F9F" w14:textId="77777777" w:rsidR="00326069" w:rsidRPr="00EC5B84" w:rsidRDefault="00326069" w:rsidP="003165CB">
            <w:pPr>
              <w:rPr>
                <w:b/>
                <w:bCs/>
              </w:rPr>
            </w:pPr>
            <w:r>
              <w:rPr>
                <w:b/>
                <w:bCs/>
              </w:rPr>
              <w:t>10</w:t>
            </w:r>
            <w:r w:rsidRPr="00EC5B84">
              <w:rPr>
                <w:b/>
                <w:bCs/>
              </w:rPr>
              <w:t xml:space="preserve">. </w:t>
            </w:r>
            <w:r>
              <w:rPr>
                <w:b/>
                <w:bCs/>
              </w:rPr>
              <w:t>NO COLD CALLING SIGNS</w:t>
            </w:r>
          </w:p>
          <w:p w14:paraId="32B2BA59" w14:textId="77777777" w:rsidR="00326069" w:rsidRPr="00A925DE" w:rsidRDefault="00326069" w:rsidP="003165CB">
            <w:pPr>
              <w:rPr>
                <w:rFonts w:cstheme="minorHAnsi"/>
                <w:b/>
                <w:bCs/>
              </w:rPr>
            </w:pPr>
          </w:p>
          <w:p w14:paraId="0DA3BC08" w14:textId="77777777" w:rsidR="00326069" w:rsidRDefault="00326069" w:rsidP="003165CB">
            <w:pPr>
              <w:rPr>
                <w:rFonts w:cstheme="minorHAnsi"/>
              </w:rPr>
            </w:pPr>
            <w:r w:rsidRPr="00243E5B">
              <w:rPr>
                <w:rFonts w:cstheme="minorHAnsi"/>
              </w:rPr>
              <w:t xml:space="preserve">MS reported that Neighbourhood watch have estimated that new, larger signs would cost around £500, and propose to split the cost 50/50 with SPC.  However, on initial discussions with Mendip </w:t>
            </w:r>
            <w:proofErr w:type="gramStart"/>
            <w:r w:rsidRPr="00243E5B">
              <w:rPr>
                <w:rFonts w:cstheme="minorHAnsi"/>
              </w:rPr>
              <w:t>it would appear that permission</w:t>
            </w:r>
            <w:proofErr w:type="gramEnd"/>
            <w:r w:rsidRPr="00243E5B">
              <w:rPr>
                <w:rFonts w:cstheme="minorHAnsi"/>
              </w:rPr>
              <w:t xml:space="preserve"> would be required from Highways, and also the owners of the poles (such as BT) in order to replace them.  MS is Currently waiting for information from Highways as to how best to proceed, and the potential cost if an application is required.  </w:t>
            </w:r>
            <w:r>
              <w:rPr>
                <w:rFonts w:cstheme="minorHAnsi"/>
              </w:rPr>
              <w:t xml:space="preserve"> MS will chase Highways and report back to the Neighbourhood Watch.</w:t>
            </w:r>
          </w:p>
          <w:p w14:paraId="5D714543" w14:textId="77777777" w:rsidR="00326069" w:rsidRDefault="00326069" w:rsidP="003165CB">
            <w:pPr>
              <w:rPr>
                <w:rFonts w:cstheme="minorHAnsi"/>
              </w:rPr>
            </w:pPr>
            <w:r>
              <w:rPr>
                <w:rFonts w:cstheme="minorHAnsi"/>
              </w:rPr>
              <w:t xml:space="preserve"> </w:t>
            </w:r>
          </w:p>
          <w:p w14:paraId="5D7B0AAF" w14:textId="77777777" w:rsidR="00326069" w:rsidRDefault="00326069" w:rsidP="003165CB">
            <w:pPr>
              <w:rPr>
                <w:rFonts w:cstheme="minorHAnsi"/>
              </w:rPr>
            </w:pPr>
            <w:r>
              <w:rPr>
                <w:rFonts w:cstheme="minorHAnsi"/>
              </w:rPr>
              <w:t>HWG agreed to recommend that SPC could not support the new signs financially but would support Street as a No Cold Calling area on the SPC website.</w:t>
            </w:r>
          </w:p>
          <w:p w14:paraId="5455B244" w14:textId="77777777" w:rsidR="00326069" w:rsidRDefault="00326069" w:rsidP="003165CB">
            <w:r>
              <w:t xml:space="preserve">  </w:t>
            </w:r>
          </w:p>
        </w:tc>
        <w:tc>
          <w:tcPr>
            <w:tcW w:w="1128" w:type="dxa"/>
          </w:tcPr>
          <w:p w14:paraId="76A4BA9C" w14:textId="77777777" w:rsidR="00326069" w:rsidRDefault="00326069" w:rsidP="003165CB"/>
          <w:p w14:paraId="2897DFB2" w14:textId="77777777" w:rsidR="00326069" w:rsidRDefault="00326069" w:rsidP="003165CB"/>
          <w:p w14:paraId="656D6E3A" w14:textId="77777777" w:rsidR="00326069" w:rsidRDefault="00326069" w:rsidP="003165CB"/>
          <w:p w14:paraId="322A9A9C" w14:textId="77777777" w:rsidR="00326069" w:rsidRDefault="00326069" w:rsidP="003165CB"/>
          <w:p w14:paraId="277A2FF6" w14:textId="77777777" w:rsidR="00326069" w:rsidRDefault="00326069" w:rsidP="003165CB"/>
          <w:p w14:paraId="158EA951" w14:textId="77777777" w:rsidR="00326069" w:rsidRDefault="00326069" w:rsidP="003165CB"/>
          <w:p w14:paraId="1D023DB4" w14:textId="77777777" w:rsidR="00326069" w:rsidRDefault="00326069" w:rsidP="003165CB"/>
          <w:p w14:paraId="7A05DB7C" w14:textId="77777777" w:rsidR="00326069" w:rsidRDefault="00326069" w:rsidP="003165CB"/>
          <w:p w14:paraId="4DC20D9F" w14:textId="77777777" w:rsidR="00326069" w:rsidRDefault="00326069" w:rsidP="003165CB">
            <w:r>
              <w:t>MS</w:t>
            </w:r>
          </w:p>
          <w:p w14:paraId="2891640E" w14:textId="77777777" w:rsidR="00326069" w:rsidRDefault="00326069" w:rsidP="003165CB"/>
          <w:p w14:paraId="6CB83803" w14:textId="77777777" w:rsidR="00326069" w:rsidRDefault="00326069" w:rsidP="003165CB"/>
          <w:p w14:paraId="7249BD81" w14:textId="77777777" w:rsidR="00326069" w:rsidRDefault="00326069" w:rsidP="003165CB"/>
          <w:p w14:paraId="11F7E5CB" w14:textId="77777777" w:rsidR="00326069" w:rsidRDefault="00326069" w:rsidP="003165CB">
            <w:r>
              <w:t>MS</w:t>
            </w:r>
          </w:p>
        </w:tc>
      </w:tr>
      <w:tr w:rsidR="00326069" w14:paraId="7A8381FD" w14:textId="77777777" w:rsidTr="003165CB">
        <w:tc>
          <w:tcPr>
            <w:tcW w:w="7888" w:type="dxa"/>
          </w:tcPr>
          <w:p w14:paraId="5AB17084" w14:textId="77777777" w:rsidR="00326069" w:rsidRDefault="00326069" w:rsidP="003165CB"/>
          <w:p w14:paraId="64366246" w14:textId="77777777" w:rsidR="00326069" w:rsidRDefault="00326069" w:rsidP="003165CB">
            <w:pPr>
              <w:rPr>
                <w:b/>
                <w:bCs/>
              </w:rPr>
            </w:pPr>
            <w:r w:rsidRPr="00535C49">
              <w:rPr>
                <w:b/>
                <w:bCs/>
              </w:rPr>
              <w:t>11. ROAD SUBSIDENCE</w:t>
            </w:r>
          </w:p>
          <w:p w14:paraId="15650DF8" w14:textId="77777777" w:rsidR="00326069" w:rsidRDefault="00326069" w:rsidP="003165CB">
            <w:pPr>
              <w:rPr>
                <w:b/>
                <w:bCs/>
              </w:rPr>
            </w:pPr>
          </w:p>
          <w:p w14:paraId="60D5A434" w14:textId="77777777" w:rsidR="00326069" w:rsidRDefault="00326069" w:rsidP="003165CB">
            <w:r w:rsidRPr="004E0D3E">
              <w:t xml:space="preserve">TN reported </w:t>
            </w:r>
            <w:r>
              <w:t xml:space="preserve">an issue at The Meade, which had been inspected by Highways, who subsequently confirmed that no action was required as there was no safety issue.  LL and TN disagree with this view, and LL has already responded accordingly.  LM will also write to SCC, as Chair of Highways.  TN and LL to also sign the letter.  </w:t>
            </w:r>
          </w:p>
          <w:p w14:paraId="7F09592C" w14:textId="77777777" w:rsidR="00326069" w:rsidRDefault="00326069" w:rsidP="003165CB"/>
          <w:p w14:paraId="24AED79C" w14:textId="77777777" w:rsidR="00326069" w:rsidRDefault="00326069" w:rsidP="003165CB"/>
          <w:p w14:paraId="6292416E" w14:textId="77777777" w:rsidR="00326069" w:rsidRDefault="00326069" w:rsidP="003165CB"/>
        </w:tc>
        <w:tc>
          <w:tcPr>
            <w:tcW w:w="1128" w:type="dxa"/>
          </w:tcPr>
          <w:p w14:paraId="1FE4F6EC" w14:textId="77777777" w:rsidR="00326069" w:rsidRDefault="00326069" w:rsidP="003165CB"/>
          <w:p w14:paraId="2DE18D08" w14:textId="77777777" w:rsidR="00326069" w:rsidRDefault="00326069" w:rsidP="003165CB"/>
          <w:p w14:paraId="40EC48D1" w14:textId="77777777" w:rsidR="00326069" w:rsidRDefault="00326069" w:rsidP="003165CB"/>
          <w:p w14:paraId="43B25CC2" w14:textId="77777777" w:rsidR="00326069" w:rsidRDefault="00326069" w:rsidP="003165CB"/>
          <w:p w14:paraId="2C9D485B" w14:textId="77777777" w:rsidR="00326069" w:rsidRDefault="00326069" w:rsidP="003165CB"/>
          <w:p w14:paraId="28EDA8A5" w14:textId="77777777" w:rsidR="00326069" w:rsidRDefault="00326069" w:rsidP="003165CB"/>
          <w:p w14:paraId="406B96C3" w14:textId="77777777" w:rsidR="00326069" w:rsidRDefault="00326069" w:rsidP="003165CB">
            <w:r>
              <w:t>MS</w:t>
            </w:r>
          </w:p>
        </w:tc>
      </w:tr>
      <w:tr w:rsidR="00326069" w14:paraId="2BFE19B4" w14:textId="77777777" w:rsidTr="003165CB">
        <w:tc>
          <w:tcPr>
            <w:tcW w:w="7888" w:type="dxa"/>
          </w:tcPr>
          <w:p w14:paraId="221ECE3C" w14:textId="77777777" w:rsidR="00326069" w:rsidRDefault="00326069" w:rsidP="003165CB"/>
          <w:p w14:paraId="12DA8913" w14:textId="77777777" w:rsidR="00326069" w:rsidRPr="00703B3D" w:rsidRDefault="00326069" w:rsidP="003165CB">
            <w:pPr>
              <w:rPr>
                <w:b/>
                <w:bCs/>
              </w:rPr>
            </w:pPr>
            <w:r w:rsidRPr="00703B3D">
              <w:rPr>
                <w:b/>
                <w:bCs/>
              </w:rPr>
              <w:t>12. MISCELLANEOUS</w:t>
            </w:r>
          </w:p>
          <w:p w14:paraId="64C956FF" w14:textId="77777777" w:rsidR="00326069" w:rsidRDefault="00326069" w:rsidP="003165CB"/>
          <w:p w14:paraId="1B1B5E37" w14:textId="77777777" w:rsidR="00326069" w:rsidRDefault="00326069" w:rsidP="003165CB"/>
        </w:tc>
        <w:tc>
          <w:tcPr>
            <w:tcW w:w="1128" w:type="dxa"/>
          </w:tcPr>
          <w:p w14:paraId="03FA14D6" w14:textId="77777777" w:rsidR="00326069" w:rsidRDefault="00326069" w:rsidP="003165CB"/>
        </w:tc>
      </w:tr>
      <w:tr w:rsidR="00326069" w14:paraId="1D866E18" w14:textId="77777777" w:rsidTr="003165CB">
        <w:tc>
          <w:tcPr>
            <w:tcW w:w="7888" w:type="dxa"/>
          </w:tcPr>
          <w:p w14:paraId="4E2CDE90" w14:textId="77777777" w:rsidR="00326069" w:rsidRDefault="00326069" w:rsidP="003165CB"/>
          <w:p w14:paraId="2A6321CA" w14:textId="77777777" w:rsidR="00326069" w:rsidRPr="00050AD3" w:rsidRDefault="00326069" w:rsidP="003165CB">
            <w:pPr>
              <w:rPr>
                <w:b/>
                <w:bCs/>
              </w:rPr>
            </w:pPr>
            <w:r>
              <w:rPr>
                <w:b/>
                <w:bCs/>
              </w:rPr>
              <w:t>13</w:t>
            </w:r>
            <w:r w:rsidRPr="00050AD3">
              <w:rPr>
                <w:b/>
                <w:bCs/>
              </w:rPr>
              <w:t xml:space="preserve">. DATE OF NEXT MEETING </w:t>
            </w:r>
          </w:p>
          <w:p w14:paraId="3814164E" w14:textId="77777777" w:rsidR="00326069" w:rsidRDefault="00326069" w:rsidP="003165CB"/>
          <w:p w14:paraId="75A87298" w14:textId="77777777" w:rsidR="00326069" w:rsidRDefault="00326069" w:rsidP="003165CB">
            <w:r>
              <w:t xml:space="preserve">Following the appointment of LM as Chair, it was agreed that future meetings would be held outside of normal working hours. </w:t>
            </w:r>
          </w:p>
          <w:p w14:paraId="5A411D44" w14:textId="77777777" w:rsidR="00326069" w:rsidRDefault="00326069" w:rsidP="003165CB"/>
          <w:p w14:paraId="0F0C90D9" w14:textId="77777777" w:rsidR="00326069" w:rsidRDefault="00326069" w:rsidP="003165CB">
            <w:r w:rsidRPr="00850C65">
              <w:t>Agreed</w:t>
            </w:r>
            <w:r>
              <w:t xml:space="preserve"> that the next meeting will be held at 6pm 29</w:t>
            </w:r>
            <w:r w:rsidRPr="004B5411">
              <w:rPr>
                <w:vertAlign w:val="superscript"/>
              </w:rPr>
              <w:t>th</w:t>
            </w:r>
            <w:r>
              <w:t xml:space="preserve"> April 2021</w:t>
            </w:r>
          </w:p>
          <w:p w14:paraId="701D91D2" w14:textId="77777777" w:rsidR="00326069" w:rsidRDefault="00326069" w:rsidP="003165CB"/>
        </w:tc>
        <w:tc>
          <w:tcPr>
            <w:tcW w:w="1128" w:type="dxa"/>
          </w:tcPr>
          <w:p w14:paraId="39701FF3" w14:textId="77777777" w:rsidR="00326069" w:rsidRDefault="00326069" w:rsidP="003165CB"/>
        </w:tc>
      </w:tr>
    </w:tbl>
    <w:p w14:paraId="493A46C4" w14:textId="77777777" w:rsidR="00326069" w:rsidRDefault="00326069" w:rsidP="00326069"/>
    <w:p w14:paraId="5BB9A1F2" w14:textId="77777777" w:rsidR="00326069" w:rsidRDefault="00326069" w:rsidP="00326069"/>
    <w:p w14:paraId="7B86AB75" w14:textId="77777777" w:rsidR="00326069" w:rsidRDefault="00326069" w:rsidP="00326069">
      <w:r>
        <w:t>Notes produced by:</w:t>
      </w:r>
      <w:r>
        <w:tab/>
      </w:r>
    </w:p>
    <w:p w14:paraId="786CB2F1" w14:textId="77777777" w:rsidR="00326069" w:rsidRDefault="00326069" w:rsidP="00326069">
      <w:pPr>
        <w:rPr>
          <w:b/>
        </w:rPr>
      </w:pPr>
      <w:r w:rsidRPr="00DF6B44">
        <w:rPr>
          <w:b/>
        </w:rPr>
        <w:t>Mark Sandiford</w:t>
      </w:r>
    </w:p>
    <w:p w14:paraId="7D19C919" w14:textId="77777777" w:rsidR="00326069" w:rsidRPr="00DF6B44" w:rsidRDefault="00326069" w:rsidP="00326069">
      <w:pPr>
        <w:rPr>
          <w:b/>
        </w:rPr>
      </w:pPr>
      <w:r w:rsidRPr="00DF6B44">
        <w:rPr>
          <w:b/>
        </w:rPr>
        <w:t>Assistant Clerk &amp; Projects Officer</w:t>
      </w:r>
    </w:p>
    <w:p w14:paraId="01C2AF5A" w14:textId="24CDBB15" w:rsidR="00FC53BA" w:rsidRDefault="00FC53BA">
      <w:pPr>
        <w:widowControl w:val="0"/>
        <w:autoSpaceDE w:val="0"/>
        <w:autoSpaceDN w:val="0"/>
        <w:adjustRightInd w:val="0"/>
        <w:rPr>
          <w:rFonts w:ascii="Arial" w:hAnsi="Arial" w:cs="Arial"/>
          <w:bCs/>
          <w:sz w:val="22"/>
          <w:szCs w:val="22"/>
          <w:lang w:val="en-US"/>
        </w:rPr>
      </w:pPr>
    </w:p>
    <w:p w14:paraId="038ECEA1" w14:textId="1899B13C" w:rsidR="00FC53BA" w:rsidRDefault="00FC53BA">
      <w:pPr>
        <w:widowControl w:val="0"/>
        <w:autoSpaceDE w:val="0"/>
        <w:autoSpaceDN w:val="0"/>
        <w:adjustRightInd w:val="0"/>
        <w:rPr>
          <w:rFonts w:ascii="Arial" w:hAnsi="Arial" w:cs="Arial"/>
          <w:bCs/>
          <w:sz w:val="22"/>
          <w:szCs w:val="22"/>
          <w:lang w:val="en-US"/>
        </w:rPr>
      </w:pPr>
    </w:p>
    <w:p w14:paraId="5B310DDB" w14:textId="03ED7A35" w:rsidR="00FC53BA" w:rsidRDefault="00FC53BA">
      <w:pPr>
        <w:widowControl w:val="0"/>
        <w:autoSpaceDE w:val="0"/>
        <w:autoSpaceDN w:val="0"/>
        <w:adjustRightInd w:val="0"/>
        <w:rPr>
          <w:rFonts w:ascii="Arial" w:hAnsi="Arial" w:cs="Arial"/>
          <w:bCs/>
          <w:sz w:val="22"/>
          <w:szCs w:val="22"/>
          <w:lang w:val="en-US"/>
        </w:rPr>
      </w:pPr>
    </w:p>
    <w:p w14:paraId="4875E918" w14:textId="6E7C0D24" w:rsidR="00FC53BA" w:rsidRDefault="00FC53BA">
      <w:pPr>
        <w:widowControl w:val="0"/>
        <w:autoSpaceDE w:val="0"/>
        <w:autoSpaceDN w:val="0"/>
        <w:adjustRightInd w:val="0"/>
        <w:rPr>
          <w:rFonts w:ascii="Arial" w:hAnsi="Arial" w:cs="Arial"/>
          <w:bCs/>
          <w:sz w:val="22"/>
          <w:szCs w:val="22"/>
          <w:lang w:val="en-US"/>
        </w:rPr>
      </w:pPr>
    </w:p>
    <w:p w14:paraId="28110C99" w14:textId="311D206D" w:rsidR="00FC53BA" w:rsidRDefault="00FC53BA">
      <w:pPr>
        <w:widowControl w:val="0"/>
        <w:autoSpaceDE w:val="0"/>
        <w:autoSpaceDN w:val="0"/>
        <w:adjustRightInd w:val="0"/>
        <w:rPr>
          <w:rFonts w:ascii="Arial" w:hAnsi="Arial" w:cs="Arial"/>
          <w:bCs/>
          <w:sz w:val="22"/>
          <w:szCs w:val="22"/>
          <w:lang w:val="en-US"/>
        </w:rPr>
      </w:pPr>
    </w:p>
    <w:p w14:paraId="4571BD14" w14:textId="77777777" w:rsidR="00FC53BA" w:rsidRDefault="00FC53BA">
      <w:pPr>
        <w:widowControl w:val="0"/>
        <w:autoSpaceDE w:val="0"/>
        <w:autoSpaceDN w:val="0"/>
        <w:adjustRightInd w:val="0"/>
        <w:rPr>
          <w:rFonts w:ascii="Arial" w:hAnsi="Arial" w:cs="Arial"/>
          <w:bCs/>
          <w:sz w:val="22"/>
          <w:szCs w:val="22"/>
          <w:lang w:val="en-US"/>
        </w:rPr>
      </w:pPr>
    </w:p>
    <w:p w14:paraId="4077465B" w14:textId="36B8999E" w:rsidR="00A329E5" w:rsidRDefault="00767B3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15    -</w:t>
      </w:r>
    </w:p>
    <w:p w14:paraId="4FB9BE34" w14:textId="77777777" w:rsidR="0042254A" w:rsidRPr="00AD1AE4" w:rsidRDefault="0042254A" w:rsidP="0042254A">
      <w:pPr>
        <w:rPr>
          <w:rFonts w:ascii="Arial" w:hAnsi="Arial" w:cs="Arial"/>
          <w:b/>
          <w:bCs/>
        </w:rPr>
      </w:pPr>
      <w:r w:rsidRPr="00AD1AE4">
        <w:rPr>
          <w:rFonts w:ascii="Arial" w:hAnsi="Arial" w:cs="Arial"/>
          <w:b/>
          <w:bCs/>
        </w:rPr>
        <w:lastRenderedPageBreak/>
        <w:t>Review of Parking Restrictions</w:t>
      </w:r>
    </w:p>
    <w:p w14:paraId="23C2B5D2" w14:textId="77777777" w:rsidR="0042254A" w:rsidRPr="00AD1AE4" w:rsidRDefault="0042254A" w:rsidP="0042254A">
      <w:pPr>
        <w:pStyle w:val="xxmsonormal"/>
        <w:rPr>
          <w:rFonts w:ascii="Arial" w:hAnsi="Arial" w:cs="Arial"/>
        </w:rPr>
      </w:pPr>
      <w:r w:rsidRPr="00AD1AE4">
        <w:rPr>
          <w:rFonts w:ascii="Arial" w:hAnsi="Arial" w:cs="Arial"/>
        </w:rPr>
        <w:t xml:space="preserve">Somerset County Council are looking at putting forward an Amendment Order for Mendip in the new financial year and have requested that Street Parish Council provide any requests for enforceable road markings / parking restrictions, that need to be subject to a Traffic Regulation Order.  </w:t>
      </w:r>
    </w:p>
    <w:p w14:paraId="7FC60676" w14:textId="77777777" w:rsidR="0042254A" w:rsidRPr="00AD1AE4" w:rsidRDefault="0042254A" w:rsidP="0042254A">
      <w:pPr>
        <w:pStyle w:val="xxmsonormal"/>
        <w:rPr>
          <w:rFonts w:ascii="Arial" w:hAnsi="Arial" w:cs="Arial"/>
        </w:rPr>
      </w:pPr>
    </w:p>
    <w:p w14:paraId="6AF2E084" w14:textId="77777777" w:rsidR="0042254A" w:rsidRPr="00AD1AE4" w:rsidRDefault="0042254A" w:rsidP="0042254A">
      <w:pPr>
        <w:pStyle w:val="xxmsonormal"/>
        <w:rPr>
          <w:rFonts w:ascii="Arial" w:hAnsi="Arial" w:cs="Arial"/>
        </w:rPr>
      </w:pPr>
      <w:r w:rsidRPr="00AD1AE4">
        <w:rPr>
          <w:rFonts w:ascii="Arial" w:hAnsi="Arial" w:cs="Arial"/>
        </w:rPr>
        <w:t xml:space="preserve">Street Parish Council can also include any road marking that are 80% worn that need addressing.  </w:t>
      </w:r>
    </w:p>
    <w:p w14:paraId="029C0757" w14:textId="77777777" w:rsidR="0042254A" w:rsidRPr="00AD1AE4" w:rsidRDefault="0042254A" w:rsidP="0042254A">
      <w:pPr>
        <w:pStyle w:val="xxmsonormal"/>
        <w:rPr>
          <w:rFonts w:ascii="Arial" w:hAnsi="Arial" w:cs="Arial"/>
        </w:rPr>
      </w:pPr>
    </w:p>
    <w:p w14:paraId="36D250EC" w14:textId="77777777" w:rsidR="0042254A" w:rsidRPr="00AD1AE4" w:rsidRDefault="0042254A" w:rsidP="0042254A">
      <w:pPr>
        <w:pStyle w:val="xxmsonormal"/>
        <w:rPr>
          <w:rFonts w:ascii="Arial" w:hAnsi="Arial" w:cs="Arial"/>
        </w:rPr>
      </w:pPr>
      <w:r w:rsidRPr="00AD1AE4">
        <w:rPr>
          <w:rFonts w:ascii="Arial" w:hAnsi="Arial" w:cs="Arial"/>
        </w:rPr>
        <w:t>Details should be submitted by the end of March.</w:t>
      </w:r>
    </w:p>
    <w:p w14:paraId="3D77500B" w14:textId="77777777" w:rsidR="0042254A" w:rsidRPr="00AD1AE4" w:rsidRDefault="0042254A" w:rsidP="0042254A">
      <w:pPr>
        <w:rPr>
          <w:rFonts w:ascii="Arial" w:hAnsi="Arial" w:cs="Arial"/>
        </w:rPr>
      </w:pPr>
    </w:p>
    <w:p w14:paraId="25468C77" w14:textId="77777777" w:rsidR="0042254A" w:rsidRPr="00AD1AE4" w:rsidRDefault="0042254A" w:rsidP="0042254A">
      <w:pPr>
        <w:rPr>
          <w:rFonts w:ascii="Arial" w:hAnsi="Arial" w:cs="Arial"/>
        </w:rPr>
      </w:pPr>
      <w:r w:rsidRPr="00AD1AE4">
        <w:rPr>
          <w:rFonts w:ascii="Arial" w:hAnsi="Arial" w:cs="Arial"/>
        </w:rPr>
        <w:t>The following locations are being considered for parking restrictions:</w:t>
      </w:r>
    </w:p>
    <w:tbl>
      <w:tblPr>
        <w:tblStyle w:val="TableGrid"/>
        <w:tblW w:w="0" w:type="auto"/>
        <w:tblLook w:val="04A0" w:firstRow="1" w:lastRow="0" w:firstColumn="1" w:lastColumn="0" w:noHBand="0" w:noVBand="1"/>
      </w:tblPr>
      <w:tblGrid>
        <w:gridCol w:w="4508"/>
        <w:gridCol w:w="4508"/>
      </w:tblGrid>
      <w:tr w:rsidR="0042254A" w:rsidRPr="00AD1AE4" w14:paraId="31E521A8" w14:textId="77777777" w:rsidTr="00BE43AF">
        <w:tc>
          <w:tcPr>
            <w:tcW w:w="4508" w:type="dxa"/>
          </w:tcPr>
          <w:p w14:paraId="1E877C3C" w14:textId="77777777" w:rsidR="0042254A" w:rsidRPr="00AD1AE4" w:rsidRDefault="0042254A" w:rsidP="00BE43AF">
            <w:pPr>
              <w:rPr>
                <w:rFonts w:ascii="Arial" w:hAnsi="Arial" w:cs="Arial"/>
                <w:b/>
                <w:bCs/>
              </w:rPr>
            </w:pPr>
            <w:r w:rsidRPr="00AD1AE4">
              <w:rPr>
                <w:rFonts w:ascii="Arial" w:hAnsi="Arial" w:cs="Arial"/>
                <w:b/>
                <w:bCs/>
              </w:rPr>
              <w:t>Location</w:t>
            </w:r>
          </w:p>
        </w:tc>
        <w:tc>
          <w:tcPr>
            <w:tcW w:w="4508" w:type="dxa"/>
          </w:tcPr>
          <w:p w14:paraId="4EB5DCD1" w14:textId="77777777" w:rsidR="0042254A" w:rsidRPr="00AD1AE4" w:rsidRDefault="0042254A" w:rsidP="00BE43AF">
            <w:pPr>
              <w:rPr>
                <w:rFonts w:ascii="Arial" w:hAnsi="Arial" w:cs="Arial"/>
                <w:b/>
                <w:bCs/>
              </w:rPr>
            </w:pPr>
            <w:r w:rsidRPr="00AD1AE4">
              <w:rPr>
                <w:rFonts w:ascii="Arial" w:hAnsi="Arial" w:cs="Arial"/>
                <w:b/>
                <w:bCs/>
              </w:rPr>
              <w:t>Additional Comments</w:t>
            </w:r>
          </w:p>
        </w:tc>
      </w:tr>
      <w:tr w:rsidR="0042254A" w:rsidRPr="00AD1AE4" w14:paraId="441D2D32" w14:textId="77777777" w:rsidTr="00BE43AF">
        <w:tc>
          <w:tcPr>
            <w:tcW w:w="4508" w:type="dxa"/>
          </w:tcPr>
          <w:p w14:paraId="3E48FACE" w14:textId="77777777" w:rsidR="0042254A" w:rsidRPr="00AD1AE4" w:rsidRDefault="0042254A" w:rsidP="00BE43AF">
            <w:pPr>
              <w:rPr>
                <w:rFonts w:ascii="Arial" w:hAnsi="Arial" w:cs="Arial"/>
              </w:rPr>
            </w:pPr>
            <w:r w:rsidRPr="00AD1AE4">
              <w:rPr>
                <w:rFonts w:ascii="Arial" w:hAnsi="Arial" w:cs="Arial"/>
              </w:rPr>
              <w:t xml:space="preserve">Junction from Football Club onto Middle Brooks </w:t>
            </w:r>
          </w:p>
        </w:tc>
        <w:tc>
          <w:tcPr>
            <w:tcW w:w="4508" w:type="dxa"/>
          </w:tcPr>
          <w:p w14:paraId="10CA8356" w14:textId="77777777" w:rsidR="0042254A" w:rsidRPr="00AD1AE4" w:rsidRDefault="0042254A" w:rsidP="00BE43AF">
            <w:pPr>
              <w:rPr>
                <w:rFonts w:ascii="Arial" w:hAnsi="Arial" w:cs="Arial"/>
              </w:rPr>
            </w:pPr>
            <w:r w:rsidRPr="00AD1AE4">
              <w:rPr>
                <w:rFonts w:ascii="Arial" w:hAnsi="Arial" w:cs="Arial"/>
                <w:b/>
                <w:bCs/>
              </w:rPr>
              <w:t>Onsite review</w:t>
            </w:r>
            <w:r w:rsidRPr="00AD1AE4">
              <w:rPr>
                <w:rFonts w:ascii="Arial" w:hAnsi="Arial" w:cs="Arial"/>
              </w:rPr>
              <w:t xml:space="preserve"> </w:t>
            </w:r>
            <w:r w:rsidRPr="00AD1AE4">
              <w:rPr>
                <w:rFonts w:ascii="Arial" w:hAnsi="Arial" w:cs="Arial"/>
                <w:b/>
                <w:bCs/>
              </w:rPr>
              <w:t>required</w:t>
            </w:r>
            <w:r w:rsidRPr="00AD1AE4">
              <w:rPr>
                <w:rFonts w:ascii="Arial" w:hAnsi="Arial" w:cs="Arial"/>
              </w:rPr>
              <w:t xml:space="preserve"> to ensure sufficient parking for residents </w:t>
            </w:r>
          </w:p>
        </w:tc>
      </w:tr>
      <w:tr w:rsidR="0042254A" w:rsidRPr="00AD1AE4" w14:paraId="2E08AEC7" w14:textId="77777777" w:rsidTr="00BE43AF">
        <w:tc>
          <w:tcPr>
            <w:tcW w:w="4508" w:type="dxa"/>
          </w:tcPr>
          <w:p w14:paraId="2E5B9E6C" w14:textId="77777777" w:rsidR="0042254A" w:rsidRPr="00AD1AE4" w:rsidRDefault="0042254A" w:rsidP="00BE43AF">
            <w:pPr>
              <w:rPr>
                <w:rFonts w:ascii="Arial" w:hAnsi="Arial" w:cs="Arial"/>
              </w:rPr>
            </w:pPr>
            <w:r w:rsidRPr="00AD1AE4">
              <w:rPr>
                <w:rFonts w:ascii="Arial" w:hAnsi="Arial" w:cs="Arial"/>
              </w:rPr>
              <w:t>Junction of Willow Road / Goss Drive</w:t>
            </w:r>
          </w:p>
        </w:tc>
        <w:tc>
          <w:tcPr>
            <w:tcW w:w="4508" w:type="dxa"/>
          </w:tcPr>
          <w:p w14:paraId="0BD9651D" w14:textId="77777777" w:rsidR="0042254A" w:rsidRPr="00AD1AE4" w:rsidRDefault="0042254A" w:rsidP="00BE43AF">
            <w:pPr>
              <w:rPr>
                <w:rFonts w:ascii="Arial" w:hAnsi="Arial" w:cs="Arial"/>
              </w:rPr>
            </w:pPr>
          </w:p>
        </w:tc>
      </w:tr>
      <w:tr w:rsidR="0042254A" w:rsidRPr="00AD1AE4" w14:paraId="0AD8BE23" w14:textId="77777777" w:rsidTr="00BE43AF">
        <w:tc>
          <w:tcPr>
            <w:tcW w:w="4508" w:type="dxa"/>
          </w:tcPr>
          <w:p w14:paraId="1E25C656" w14:textId="77777777" w:rsidR="0042254A" w:rsidRPr="00AD1AE4" w:rsidRDefault="0042254A" w:rsidP="00BE43AF">
            <w:pPr>
              <w:rPr>
                <w:rFonts w:ascii="Arial" w:hAnsi="Arial" w:cs="Arial"/>
              </w:rPr>
            </w:pPr>
            <w:r w:rsidRPr="00AD1AE4">
              <w:rPr>
                <w:rFonts w:ascii="Arial" w:hAnsi="Arial" w:cs="Arial"/>
              </w:rPr>
              <w:t>Between Brooks Road (South of Junction to Goss Drive) and Middle Brooks</w:t>
            </w:r>
          </w:p>
        </w:tc>
        <w:tc>
          <w:tcPr>
            <w:tcW w:w="4508" w:type="dxa"/>
          </w:tcPr>
          <w:p w14:paraId="2A369401" w14:textId="77777777" w:rsidR="0042254A" w:rsidRPr="00AD1AE4" w:rsidRDefault="0042254A" w:rsidP="00BE43AF">
            <w:pPr>
              <w:rPr>
                <w:rFonts w:ascii="Arial" w:hAnsi="Arial" w:cs="Arial"/>
              </w:rPr>
            </w:pPr>
            <w:r w:rsidRPr="00AD1AE4">
              <w:rPr>
                <w:rFonts w:ascii="Arial" w:hAnsi="Arial" w:cs="Arial"/>
              </w:rPr>
              <w:t xml:space="preserve">Provide area of double yellow lines to accommodate temporary pull-in whilst waiting for oncoming traffic  </w:t>
            </w:r>
          </w:p>
        </w:tc>
      </w:tr>
      <w:tr w:rsidR="0042254A" w:rsidRPr="00AD1AE4" w14:paraId="01685032" w14:textId="77777777" w:rsidTr="00BE43AF">
        <w:tc>
          <w:tcPr>
            <w:tcW w:w="4508" w:type="dxa"/>
          </w:tcPr>
          <w:p w14:paraId="3802FB0A" w14:textId="77777777" w:rsidR="0042254A" w:rsidRPr="00AD1AE4" w:rsidRDefault="0042254A" w:rsidP="00BE43AF">
            <w:pPr>
              <w:rPr>
                <w:rFonts w:ascii="Arial" w:hAnsi="Arial" w:cs="Arial"/>
              </w:rPr>
            </w:pPr>
            <w:r w:rsidRPr="00AD1AE4">
              <w:rPr>
                <w:rFonts w:ascii="Arial" w:eastAsia="Times New Roman" w:hAnsi="Arial" w:cs="Arial"/>
                <w:color w:val="000000"/>
                <w:lang w:eastAsia="en-GB"/>
              </w:rPr>
              <w:t xml:space="preserve">Crossroads between </w:t>
            </w:r>
            <w:proofErr w:type="spellStart"/>
            <w:r w:rsidRPr="00AD1AE4">
              <w:rPr>
                <w:rFonts w:ascii="Arial" w:eastAsia="Times New Roman" w:hAnsi="Arial" w:cs="Arial"/>
                <w:color w:val="000000"/>
                <w:lang w:eastAsia="en-GB"/>
              </w:rPr>
              <w:t>Ivythorn</w:t>
            </w:r>
            <w:proofErr w:type="spellEnd"/>
            <w:r w:rsidRPr="00AD1AE4">
              <w:rPr>
                <w:rFonts w:ascii="Arial" w:eastAsia="Times New Roman" w:hAnsi="Arial" w:cs="Arial"/>
                <w:color w:val="000000"/>
                <w:lang w:eastAsia="en-GB"/>
              </w:rPr>
              <w:t xml:space="preserve"> Road/Middle Leigh/Oriel Road </w:t>
            </w:r>
          </w:p>
        </w:tc>
        <w:tc>
          <w:tcPr>
            <w:tcW w:w="4508" w:type="dxa"/>
          </w:tcPr>
          <w:p w14:paraId="65657C8E" w14:textId="77777777" w:rsidR="0042254A" w:rsidRPr="00AD1AE4" w:rsidRDefault="0042254A" w:rsidP="00BE43AF">
            <w:pPr>
              <w:rPr>
                <w:rFonts w:ascii="Arial" w:hAnsi="Arial" w:cs="Arial"/>
              </w:rPr>
            </w:pPr>
            <w:r w:rsidRPr="00AD1AE4">
              <w:rPr>
                <w:rFonts w:ascii="Arial" w:hAnsi="Arial" w:cs="Arial"/>
              </w:rPr>
              <w:t xml:space="preserve">Consider parking restrictions and position of existing telegraph pole that obstructs view looking left up Middle Leigh from </w:t>
            </w:r>
            <w:proofErr w:type="spellStart"/>
            <w:r w:rsidRPr="00AD1AE4">
              <w:rPr>
                <w:rFonts w:ascii="Arial" w:hAnsi="Arial" w:cs="Arial"/>
              </w:rPr>
              <w:t>Ivythorn</w:t>
            </w:r>
            <w:proofErr w:type="spellEnd"/>
            <w:r w:rsidRPr="00AD1AE4">
              <w:rPr>
                <w:rFonts w:ascii="Arial" w:hAnsi="Arial" w:cs="Arial"/>
              </w:rPr>
              <w:t xml:space="preserve"> Road</w:t>
            </w:r>
          </w:p>
        </w:tc>
      </w:tr>
      <w:tr w:rsidR="0042254A" w:rsidRPr="00AD1AE4" w14:paraId="47DBB050" w14:textId="77777777" w:rsidTr="00BE43AF">
        <w:tc>
          <w:tcPr>
            <w:tcW w:w="4508" w:type="dxa"/>
          </w:tcPr>
          <w:p w14:paraId="19D94444" w14:textId="77777777" w:rsidR="0042254A" w:rsidRPr="00AD1AE4" w:rsidRDefault="0042254A" w:rsidP="00BE43AF">
            <w:pPr>
              <w:rPr>
                <w:rFonts w:ascii="Arial" w:hAnsi="Arial" w:cs="Arial"/>
              </w:rPr>
            </w:pPr>
            <w:r w:rsidRPr="00AD1AE4">
              <w:rPr>
                <w:rFonts w:ascii="Arial" w:hAnsi="Arial" w:cs="Arial"/>
              </w:rPr>
              <w:t xml:space="preserve">Oriel Road, opposite to junction to </w:t>
            </w:r>
            <w:proofErr w:type="spellStart"/>
            <w:r w:rsidRPr="00AD1AE4">
              <w:rPr>
                <w:rFonts w:ascii="Arial" w:hAnsi="Arial" w:cs="Arial"/>
              </w:rPr>
              <w:t>Tanyard</w:t>
            </w:r>
            <w:proofErr w:type="spellEnd"/>
          </w:p>
        </w:tc>
        <w:tc>
          <w:tcPr>
            <w:tcW w:w="4508" w:type="dxa"/>
          </w:tcPr>
          <w:p w14:paraId="3F1C9DBA" w14:textId="77777777" w:rsidR="0042254A" w:rsidRPr="00AD1AE4" w:rsidRDefault="0042254A" w:rsidP="00BE43AF">
            <w:pPr>
              <w:rPr>
                <w:rFonts w:ascii="Arial" w:hAnsi="Arial" w:cs="Arial"/>
                <w:b/>
                <w:bCs/>
              </w:rPr>
            </w:pPr>
            <w:r w:rsidRPr="00AD1AE4">
              <w:rPr>
                <w:rFonts w:ascii="Arial" w:hAnsi="Arial" w:cs="Arial"/>
                <w:b/>
                <w:bCs/>
              </w:rPr>
              <w:t>Onsite review required</w:t>
            </w:r>
          </w:p>
        </w:tc>
      </w:tr>
      <w:tr w:rsidR="0042254A" w:rsidRPr="00AD1AE4" w14:paraId="024431BE" w14:textId="77777777" w:rsidTr="00BE43AF">
        <w:tc>
          <w:tcPr>
            <w:tcW w:w="4508" w:type="dxa"/>
          </w:tcPr>
          <w:p w14:paraId="5207D703" w14:textId="77777777" w:rsidR="0042254A" w:rsidRPr="00AD1AE4" w:rsidRDefault="0042254A" w:rsidP="00BE43AF">
            <w:pPr>
              <w:rPr>
                <w:rFonts w:ascii="Arial" w:hAnsi="Arial" w:cs="Arial"/>
              </w:rPr>
            </w:pPr>
            <w:r w:rsidRPr="00AD1AE4">
              <w:rPr>
                <w:rFonts w:ascii="Arial" w:hAnsi="Arial" w:cs="Arial"/>
              </w:rPr>
              <w:t>High Street, west of Goswell Road</w:t>
            </w:r>
          </w:p>
        </w:tc>
        <w:tc>
          <w:tcPr>
            <w:tcW w:w="4508" w:type="dxa"/>
          </w:tcPr>
          <w:p w14:paraId="11D061CA" w14:textId="77777777" w:rsidR="0042254A" w:rsidRPr="00AD1AE4" w:rsidRDefault="0042254A" w:rsidP="00BE43AF">
            <w:pPr>
              <w:rPr>
                <w:rFonts w:ascii="Arial" w:hAnsi="Arial" w:cs="Arial"/>
              </w:rPr>
            </w:pPr>
            <w:r w:rsidRPr="00AD1AE4">
              <w:rPr>
                <w:rFonts w:ascii="Arial" w:hAnsi="Arial" w:cs="Arial"/>
                <w:b/>
                <w:bCs/>
              </w:rPr>
              <w:t>Onsite review required</w:t>
            </w:r>
            <w:r w:rsidRPr="00AD1AE4">
              <w:rPr>
                <w:rFonts w:ascii="Arial" w:hAnsi="Arial" w:cs="Arial"/>
              </w:rPr>
              <w:t xml:space="preserve"> to ascertain if remarking of double yellow lines is required</w:t>
            </w:r>
          </w:p>
        </w:tc>
      </w:tr>
      <w:tr w:rsidR="0042254A" w:rsidRPr="00AD1AE4" w14:paraId="2A8504BD" w14:textId="77777777" w:rsidTr="00BE43AF">
        <w:tc>
          <w:tcPr>
            <w:tcW w:w="4508" w:type="dxa"/>
          </w:tcPr>
          <w:p w14:paraId="0D34F1B6" w14:textId="77777777" w:rsidR="0042254A" w:rsidRPr="00AD1AE4" w:rsidRDefault="0042254A" w:rsidP="00BE43AF">
            <w:pPr>
              <w:rPr>
                <w:rFonts w:ascii="Arial" w:hAnsi="Arial" w:cs="Arial"/>
              </w:rPr>
            </w:pPr>
            <w:r w:rsidRPr="00AD1AE4">
              <w:rPr>
                <w:rFonts w:ascii="Arial" w:hAnsi="Arial" w:cs="Arial"/>
              </w:rPr>
              <w:t>Junction of Silver Road / Leigh Road</w:t>
            </w:r>
          </w:p>
        </w:tc>
        <w:tc>
          <w:tcPr>
            <w:tcW w:w="4508" w:type="dxa"/>
          </w:tcPr>
          <w:p w14:paraId="432982A0" w14:textId="77777777" w:rsidR="0042254A" w:rsidRPr="00AD1AE4" w:rsidRDefault="0042254A" w:rsidP="00BE43AF">
            <w:pPr>
              <w:rPr>
                <w:rFonts w:ascii="Arial" w:hAnsi="Arial" w:cs="Arial"/>
                <w:b/>
                <w:bCs/>
              </w:rPr>
            </w:pPr>
            <w:r w:rsidRPr="00AD1AE4">
              <w:rPr>
                <w:rFonts w:ascii="Arial" w:hAnsi="Arial" w:cs="Arial"/>
                <w:b/>
                <w:bCs/>
              </w:rPr>
              <w:t>Onsite review required</w:t>
            </w:r>
          </w:p>
        </w:tc>
      </w:tr>
      <w:tr w:rsidR="0042254A" w:rsidRPr="00AD1AE4" w14:paraId="24D5FEC0" w14:textId="77777777" w:rsidTr="00BE43AF">
        <w:tc>
          <w:tcPr>
            <w:tcW w:w="4508" w:type="dxa"/>
          </w:tcPr>
          <w:p w14:paraId="4C13A24C" w14:textId="77777777" w:rsidR="0042254A" w:rsidRPr="00AD1AE4" w:rsidRDefault="0042254A" w:rsidP="00BE43AF">
            <w:pPr>
              <w:rPr>
                <w:rFonts w:ascii="Arial" w:hAnsi="Arial" w:cs="Arial"/>
              </w:rPr>
            </w:pPr>
            <w:r w:rsidRPr="00AD1AE4">
              <w:rPr>
                <w:rFonts w:ascii="Arial" w:hAnsi="Arial" w:cs="Arial"/>
              </w:rPr>
              <w:t>Junction of Houseman Road and Portway</w:t>
            </w:r>
          </w:p>
        </w:tc>
        <w:tc>
          <w:tcPr>
            <w:tcW w:w="4508" w:type="dxa"/>
          </w:tcPr>
          <w:p w14:paraId="28461D12" w14:textId="77777777" w:rsidR="0042254A" w:rsidRPr="00AD1AE4" w:rsidRDefault="0042254A" w:rsidP="00BE43AF">
            <w:pPr>
              <w:rPr>
                <w:rFonts w:ascii="Arial" w:hAnsi="Arial" w:cs="Arial"/>
              </w:rPr>
            </w:pPr>
            <w:r w:rsidRPr="00AD1AE4">
              <w:rPr>
                <w:rFonts w:ascii="Arial" w:hAnsi="Arial" w:cs="Arial"/>
              </w:rPr>
              <w:t>Consideration needs to be given to existing pull-in</w:t>
            </w:r>
          </w:p>
        </w:tc>
      </w:tr>
      <w:tr w:rsidR="0042254A" w:rsidRPr="00AD1AE4" w14:paraId="15FBD143" w14:textId="77777777" w:rsidTr="00BE43AF">
        <w:tc>
          <w:tcPr>
            <w:tcW w:w="4508" w:type="dxa"/>
          </w:tcPr>
          <w:p w14:paraId="409AE2F8" w14:textId="77777777" w:rsidR="0042254A" w:rsidRPr="00AD1AE4" w:rsidRDefault="0042254A" w:rsidP="00BE43AF">
            <w:pPr>
              <w:rPr>
                <w:rFonts w:ascii="Arial" w:hAnsi="Arial" w:cs="Arial"/>
              </w:rPr>
            </w:pPr>
            <w:r w:rsidRPr="00AD1AE4">
              <w:rPr>
                <w:rFonts w:ascii="Arial" w:hAnsi="Arial" w:cs="Arial"/>
              </w:rPr>
              <w:t xml:space="preserve">Junction of </w:t>
            </w:r>
            <w:proofErr w:type="spellStart"/>
            <w:r w:rsidRPr="00AD1AE4">
              <w:rPr>
                <w:rFonts w:ascii="Arial" w:hAnsi="Arial" w:cs="Arial"/>
              </w:rPr>
              <w:t>Petvin</w:t>
            </w:r>
            <w:proofErr w:type="spellEnd"/>
            <w:r w:rsidRPr="00AD1AE4">
              <w:rPr>
                <w:rFonts w:ascii="Arial" w:hAnsi="Arial" w:cs="Arial"/>
              </w:rPr>
              <w:t xml:space="preserve"> Close and Portway</w:t>
            </w:r>
          </w:p>
        </w:tc>
        <w:tc>
          <w:tcPr>
            <w:tcW w:w="4508" w:type="dxa"/>
          </w:tcPr>
          <w:p w14:paraId="1102080F" w14:textId="77777777" w:rsidR="0042254A" w:rsidRPr="00AD1AE4" w:rsidRDefault="0042254A" w:rsidP="00BE43AF">
            <w:pPr>
              <w:rPr>
                <w:rFonts w:ascii="Arial" w:hAnsi="Arial" w:cs="Arial"/>
              </w:rPr>
            </w:pPr>
          </w:p>
        </w:tc>
      </w:tr>
      <w:tr w:rsidR="0042254A" w:rsidRPr="00AD1AE4" w14:paraId="6B044012" w14:textId="77777777" w:rsidTr="00BE43AF">
        <w:tc>
          <w:tcPr>
            <w:tcW w:w="4508" w:type="dxa"/>
          </w:tcPr>
          <w:p w14:paraId="7897B873" w14:textId="77777777" w:rsidR="0042254A" w:rsidRPr="00AD1AE4" w:rsidRDefault="0042254A" w:rsidP="00BE43AF">
            <w:pPr>
              <w:rPr>
                <w:rFonts w:ascii="Arial" w:hAnsi="Arial" w:cs="Arial"/>
              </w:rPr>
            </w:pPr>
            <w:r w:rsidRPr="00AD1AE4">
              <w:rPr>
                <w:rFonts w:ascii="Arial" w:hAnsi="Arial" w:cs="Arial"/>
              </w:rPr>
              <w:t xml:space="preserve">Start of Grange </w:t>
            </w:r>
            <w:r>
              <w:rPr>
                <w:rFonts w:ascii="Arial" w:hAnsi="Arial" w:cs="Arial"/>
              </w:rPr>
              <w:t>Avenue</w:t>
            </w:r>
            <w:r w:rsidRPr="00AD1AE4">
              <w:rPr>
                <w:rFonts w:ascii="Arial" w:hAnsi="Arial" w:cs="Arial"/>
              </w:rPr>
              <w:t xml:space="preserve"> from A39</w:t>
            </w:r>
          </w:p>
        </w:tc>
        <w:tc>
          <w:tcPr>
            <w:tcW w:w="4508" w:type="dxa"/>
          </w:tcPr>
          <w:p w14:paraId="6F8C0E0F" w14:textId="77777777" w:rsidR="0042254A" w:rsidRPr="00AD1AE4" w:rsidRDefault="0042254A" w:rsidP="00BE43AF">
            <w:pPr>
              <w:rPr>
                <w:rFonts w:ascii="Arial" w:hAnsi="Arial" w:cs="Arial"/>
              </w:rPr>
            </w:pPr>
          </w:p>
        </w:tc>
      </w:tr>
      <w:tr w:rsidR="0042254A" w:rsidRPr="00AD1AE4" w14:paraId="75416F39" w14:textId="77777777" w:rsidTr="00BE43AF">
        <w:tc>
          <w:tcPr>
            <w:tcW w:w="4508" w:type="dxa"/>
          </w:tcPr>
          <w:p w14:paraId="1D1ADEAA" w14:textId="77777777" w:rsidR="0042254A" w:rsidRPr="00AD1AE4" w:rsidRDefault="0042254A" w:rsidP="00BE43AF">
            <w:pPr>
              <w:rPr>
                <w:rFonts w:ascii="Arial" w:hAnsi="Arial" w:cs="Arial"/>
              </w:rPr>
            </w:pPr>
            <w:proofErr w:type="spellStart"/>
            <w:r w:rsidRPr="00AD1AE4">
              <w:rPr>
                <w:rFonts w:ascii="Arial" w:hAnsi="Arial" w:cs="Arial"/>
              </w:rPr>
              <w:t>Glaston</w:t>
            </w:r>
            <w:proofErr w:type="spellEnd"/>
            <w:r w:rsidRPr="00AD1AE4">
              <w:rPr>
                <w:rFonts w:ascii="Arial" w:hAnsi="Arial" w:cs="Arial"/>
              </w:rPr>
              <w:t xml:space="preserve"> Road, </w:t>
            </w:r>
            <w:r>
              <w:rPr>
                <w:rFonts w:ascii="Arial" w:hAnsi="Arial" w:cs="Arial"/>
              </w:rPr>
              <w:t>opposite church</w:t>
            </w:r>
            <w:r w:rsidRPr="00AD1AE4">
              <w:rPr>
                <w:rFonts w:ascii="Arial" w:hAnsi="Arial" w:cs="Arial"/>
              </w:rPr>
              <w:t xml:space="preserve"> </w:t>
            </w:r>
          </w:p>
        </w:tc>
        <w:tc>
          <w:tcPr>
            <w:tcW w:w="4508" w:type="dxa"/>
          </w:tcPr>
          <w:p w14:paraId="2ADCD76E" w14:textId="77777777" w:rsidR="0042254A" w:rsidRPr="00AD1AE4" w:rsidRDefault="0042254A" w:rsidP="00BE43AF">
            <w:pPr>
              <w:rPr>
                <w:rFonts w:ascii="Arial" w:hAnsi="Arial" w:cs="Arial"/>
              </w:rPr>
            </w:pPr>
            <w:r w:rsidRPr="00AD1AE4">
              <w:rPr>
                <w:rFonts w:ascii="Arial" w:hAnsi="Arial" w:cs="Arial"/>
                <w:b/>
                <w:bCs/>
              </w:rPr>
              <w:t>Onsite review required</w:t>
            </w:r>
            <w:r w:rsidRPr="00AD1AE4">
              <w:rPr>
                <w:rFonts w:ascii="Arial" w:hAnsi="Arial" w:cs="Arial"/>
              </w:rPr>
              <w:t xml:space="preserve"> to look at existing markings.  Consideration needs to be given to impact on </w:t>
            </w:r>
            <w:r>
              <w:rPr>
                <w:rFonts w:ascii="Arial" w:hAnsi="Arial" w:cs="Arial"/>
              </w:rPr>
              <w:t xml:space="preserve">take away </w:t>
            </w:r>
            <w:r w:rsidRPr="00AD1AE4">
              <w:rPr>
                <w:rFonts w:ascii="Arial" w:hAnsi="Arial" w:cs="Arial"/>
              </w:rPr>
              <w:t>business</w:t>
            </w:r>
            <w:r>
              <w:rPr>
                <w:rFonts w:ascii="Arial" w:hAnsi="Arial" w:cs="Arial"/>
              </w:rPr>
              <w:t xml:space="preserve"> </w:t>
            </w:r>
          </w:p>
        </w:tc>
      </w:tr>
      <w:tr w:rsidR="0042254A" w:rsidRPr="00AD1AE4" w14:paraId="104BE338" w14:textId="77777777" w:rsidTr="00BE43AF">
        <w:tc>
          <w:tcPr>
            <w:tcW w:w="4508" w:type="dxa"/>
          </w:tcPr>
          <w:p w14:paraId="6A54DCDC" w14:textId="77777777" w:rsidR="0042254A" w:rsidRPr="00AD1AE4" w:rsidRDefault="0042254A" w:rsidP="00BE43AF">
            <w:pPr>
              <w:rPr>
                <w:rFonts w:ascii="Arial" w:hAnsi="Arial" w:cs="Arial"/>
              </w:rPr>
            </w:pPr>
            <w:r w:rsidRPr="00AD1AE4">
              <w:rPr>
                <w:rFonts w:ascii="Arial" w:hAnsi="Arial" w:cs="Arial"/>
              </w:rPr>
              <w:t>Orchard Road between High Street and Back Lane</w:t>
            </w:r>
          </w:p>
        </w:tc>
        <w:tc>
          <w:tcPr>
            <w:tcW w:w="4508" w:type="dxa"/>
          </w:tcPr>
          <w:p w14:paraId="54A9C733" w14:textId="77777777" w:rsidR="0042254A" w:rsidRPr="00AD1AE4" w:rsidRDefault="0042254A" w:rsidP="00BE43AF">
            <w:pPr>
              <w:rPr>
                <w:rFonts w:ascii="Arial" w:hAnsi="Arial" w:cs="Arial"/>
                <w:b/>
                <w:bCs/>
              </w:rPr>
            </w:pPr>
            <w:r w:rsidRPr="00AD1AE4">
              <w:rPr>
                <w:rFonts w:ascii="Arial" w:hAnsi="Arial" w:cs="Arial"/>
              </w:rPr>
              <w:t>Consider d</w:t>
            </w:r>
            <w:r w:rsidRPr="00AD1AE4">
              <w:rPr>
                <w:rFonts w:ascii="Arial" w:eastAsia="Times New Roman" w:hAnsi="Arial" w:cs="Arial"/>
              </w:rPr>
              <w:t>ouble yellow lines, with yellow markings on curb (so that restrictions also apply to blue badge holders), on both sides of the road</w:t>
            </w:r>
          </w:p>
        </w:tc>
      </w:tr>
      <w:tr w:rsidR="0042254A" w:rsidRPr="00AD1AE4" w14:paraId="2F4BB064" w14:textId="77777777" w:rsidTr="00BE43AF">
        <w:tc>
          <w:tcPr>
            <w:tcW w:w="4508" w:type="dxa"/>
          </w:tcPr>
          <w:p w14:paraId="4A58A034" w14:textId="77777777" w:rsidR="0042254A" w:rsidRPr="00AD1AE4" w:rsidRDefault="0042254A" w:rsidP="00BE43AF">
            <w:pPr>
              <w:rPr>
                <w:rFonts w:ascii="Arial" w:hAnsi="Arial" w:cs="Arial"/>
              </w:rPr>
            </w:pPr>
            <w:r w:rsidRPr="00AD1AE4">
              <w:rPr>
                <w:rFonts w:ascii="Arial" w:hAnsi="Arial" w:cs="Arial"/>
              </w:rPr>
              <w:t>High Street, outside of Burns the Bread</w:t>
            </w:r>
          </w:p>
        </w:tc>
        <w:tc>
          <w:tcPr>
            <w:tcW w:w="4508" w:type="dxa"/>
          </w:tcPr>
          <w:p w14:paraId="4506C1F5" w14:textId="77777777" w:rsidR="0042254A" w:rsidRPr="00AD1AE4" w:rsidRDefault="0042254A" w:rsidP="00BE43AF">
            <w:pPr>
              <w:rPr>
                <w:rFonts w:ascii="Arial" w:hAnsi="Arial" w:cs="Arial"/>
              </w:rPr>
            </w:pPr>
            <w:r w:rsidRPr="00AD1AE4">
              <w:rPr>
                <w:rFonts w:ascii="Arial" w:hAnsi="Arial" w:cs="Arial"/>
                <w:b/>
                <w:bCs/>
              </w:rPr>
              <w:t>Onsite review required</w:t>
            </w:r>
            <w:r w:rsidRPr="00AD1AE4">
              <w:rPr>
                <w:rFonts w:ascii="Arial" w:hAnsi="Arial" w:cs="Arial"/>
              </w:rPr>
              <w:t xml:space="preserve"> to ascertain if remarking of double yellow lines is required</w:t>
            </w:r>
          </w:p>
        </w:tc>
      </w:tr>
      <w:tr w:rsidR="0042254A" w:rsidRPr="00AD1AE4" w14:paraId="3BA307B7" w14:textId="77777777" w:rsidTr="00BE43AF">
        <w:tc>
          <w:tcPr>
            <w:tcW w:w="4508" w:type="dxa"/>
          </w:tcPr>
          <w:p w14:paraId="05BAC4BF" w14:textId="77777777" w:rsidR="0042254A" w:rsidRPr="00AD1AE4" w:rsidRDefault="0042254A" w:rsidP="00BE43AF">
            <w:pPr>
              <w:rPr>
                <w:rFonts w:ascii="Arial" w:hAnsi="Arial" w:cs="Arial"/>
              </w:rPr>
            </w:pPr>
            <w:r w:rsidRPr="00AD1AE4">
              <w:rPr>
                <w:rFonts w:ascii="Arial" w:hAnsi="Arial" w:cs="Arial"/>
              </w:rPr>
              <w:t xml:space="preserve">Overleigh leading from </w:t>
            </w:r>
            <w:proofErr w:type="spellStart"/>
            <w:r w:rsidRPr="00AD1AE4">
              <w:rPr>
                <w:rFonts w:ascii="Arial" w:hAnsi="Arial" w:cs="Arial"/>
              </w:rPr>
              <w:t>Ivythorn</w:t>
            </w:r>
            <w:proofErr w:type="spellEnd"/>
            <w:r w:rsidRPr="00AD1AE4">
              <w:rPr>
                <w:rFonts w:ascii="Arial" w:hAnsi="Arial" w:cs="Arial"/>
              </w:rPr>
              <w:t xml:space="preserve"> Road, and Junction into Overleigh</w:t>
            </w:r>
          </w:p>
        </w:tc>
        <w:tc>
          <w:tcPr>
            <w:tcW w:w="4508" w:type="dxa"/>
          </w:tcPr>
          <w:p w14:paraId="691A93BF" w14:textId="77777777" w:rsidR="0042254A" w:rsidRPr="00AD1AE4" w:rsidRDefault="0042254A" w:rsidP="00BE43AF">
            <w:pPr>
              <w:rPr>
                <w:rFonts w:ascii="Arial" w:hAnsi="Arial" w:cs="Arial"/>
              </w:rPr>
            </w:pPr>
            <w:r w:rsidRPr="00AD1AE4">
              <w:rPr>
                <w:rFonts w:ascii="Arial" w:hAnsi="Arial" w:cs="Arial"/>
              </w:rPr>
              <w:t xml:space="preserve">Review of location required due to access issues for fire engine </w:t>
            </w:r>
          </w:p>
        </w:tc>
      </w:tr>
    </w:tbl>
    <w:p w14:paraId="786BBE96" w14:textId="6E8280E9" w:rsidR="0042254A" w:rsidRDefault="0042254A" w:rsidP="0042254A">
      <w:pPr>
        <w:rPr>
          <w:rFonts w:ascii="Arial" w:hAnsi="Arial" w:cs="Arial"/>
        </w:rPr>
      </w:pPr>
    </w:p>
    <w:p w14:paraId="1F98569E" w14:textId="323FBB7F" w:rsidR="007C5426" w:rsidRDefault="007C5426" w:rsidP="0042254A">
      <w:pPr>
        <w:rPr>
          <w:rFonts w:ascii="Arial" w:hAnsi="Arial" w:cs="Arial"/>
        </w:rPr>
      </w:pPr>
    </w:p>
    <w:p w14:paraId="5208D7A5" w14:textId="3845ACFC" w:rsidR="007C5426" w:rsidRDefault="007C5426" w:rsidP="0042254A">
      <w:pPr>
        <w:rPr>
          <w:rFonts w:ascii="Arial" w:hAnsi="Arial" w:cs="Arial"/>
        </w:rPr>
      </w:pPr>
    </w:p>
    <w:p w14:paraId="640A036E" w14:textId="6F328287" w:rsidR="007C5426" w:rsidRDefault="007C5426" w:rsidP="0042254A">
      <w:pPr>
        <w:rPr>
          <w:rFonts w:ascii="Arial" w:hAnsi="Arial" w:cs="Arial"/>
        </w:rPr>
      </w:pPr>
    </w:p>
    <w:p w14:paraId="7FC660A3" w14:textId="7876471F" w:rsidR="007C5426" w:rsidRDefault="007C5426" w:rsidP="0042254A">
      <w:pPr>
        <w:rPr>
          <w:rFonts w:ascii="Arial" w:hAnsi="Arial" w:cs="Arial"/>
        </w:rPr>
      </w:pPr>
    </w:p>
    <w:p w14:paraId="6C935E7B" w14:textId="6C9C7603" w:rsidR="007C5426" w:rsidRDefault="007C5426" w:rsidP="0042254A">
      <w:pPr>
        <w:rPr>
          <w:rFonts w:ascii="Arial" w:hAnsi="Arial" w:cs="Arial"/>
        </w:rPr>
      </w:pPr>
    </w:p>
    <w:p w14:paraId="49684F7E" w14:textId="16FE0676" w:rsidR="007C5426" w:rsidRPr="00AD1AE4" w:rsidRDefault="00A8424B" w:rsidP="0042254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15A    -</w:t>
      </w:r>
    </w:p>
    <w:p w14:paraId="587B68CB" w14:textId="77777777" w:rsidR="0042254A" w:rsidRPr="00AD1AE4" w:rsidRDefault="0042254A" w:rsidP="0042254A">
      <w:pPr>
        <w:rPr>
          <w:rFonts w:ascii="Arial" w:hAnsi="Arial" w:cs="Arial"/>
        </w:rPr>
      </w:pPr>
      <w:r w:rsidRPr="00AD1AE4">
        <w:rPr>
          <w:rFonts w:ascii="Arial" w:hAnsi="Arial" w:cs="Arial"/>
        </w:rPr>
        <w:lastRenderedPageBreak/>
        <w:t>The following locations are being considered for repainting of existing road markings:</w:t>
      </w:r>
    </w:p>
    <w:tbl>
      <w:tblPr>
        <w:tblStyle w:val="TableGrid"/>
        <w:tblW w:w="0" w:type="auto"/>
        <w:tblLook w:val="04A0" w:firstRow="1" w:lastRow="0" w:firstColumn="1" w:lastColumn="0" w:noHBand="0" w:noVBand="1"/>
      </w:tblPr>
      <w:tblGrid>
        <w:gridCol w:w="4508"/>
        <w:gridCol w:w="4508"/>
      </w:tblGrid>
      <w:tr w:rsidR="0042254A" w:rsidRPr="00AD1AE4" w14:paraId="5BBFDE65" w14:textId="77777777" w:rsidTr="00BE43AF">
        <w:tc>
          <w:tcPr>
            <w:tcW w:w="4508" w:type="dxa"/>
          </w:tcPr>
          <w:p w14:paraId="11700798" w14:textId="77777777" w:rsidR="0042254A" w:rsidRPr="00AD1AE4" w:rsidRDefault="0042254A" w:rsidP="00BE43AF">
            <w:pPr>
              <w:rPr>
                <w:rFonts w:ascii="Arial" w:hAnsi="Arial" w:cs="Arial"/>
                <w:b/>
                <w:bCs/>
              </w:rPr>
            </w:pPr>
            <w:r w:rsidRPr="00AD1AE4">
              <w:rPr>
                <w:rFonts w:ascii="Arial" w:hAnsi="Arial" w:cs="Arial"/>
                <w:b/>
                <w:bCs/>
              </w:rPr>
              <w:t>Location</w:t>
            </w:r>
          </w:p>
        </w:tc>
        <w:tc>
          <w:tcPr>
            <w:tcW w:w="4508" w:type="dxa"/>
          </w:tcPr>
          <w:p w14:paraId="11E00F83" w14:textId="77777777" w:rsidR="0042254A" w:rsidRPr="00AD1AE4" w:rsidRDefault="0042254A" w:rsidP="00BE43AF">
            <w:pPr>
              <w:rPr>
                <w:rFonts w:ascii="Arial" w:hAnsi="Arial" w:cs="Arial"/>
                <w:b/>
                <w:bCs/>
              </w:rPr>
            </w:pPr>
            <w:r w:rsidRPr="00AD1AE4">
              <w:rPr>
                <w:rFonts w:ascii="Arial" w:hAnsi="Arial" w:cs="Arial"/>
                <w:b/>
                <w:bCs/>
              </w:rPr>
              <w:t>Additional Comments</w:t>
            </w:r>
          </w:p>
        </w:tc>
      </w:tr>
      <w:tr w:rsidR="0042254A" w:rsidRPr="00AD1AE4" w14:paraId="7E11C85A" w14:textId="77777777" w:rsidTr="00BE43AF">
        <w:tc>
          <w:tcPr>
            <w:tcW w:w="4508" w:type="dxa"/>
          </w:tcPr>
          <w:p w14:paraId="6AC39F4E" w14:textId="77777777" w:rsidR="0042254A" w:rsidRPr="00AD1AE4" w:rsidRDefault="0042254A" w:rsidP="00BE43AF">
            <w:pPr>
              <w:rPr>
                <w:rFonts w:ascii="Arial" w:hAnsi="Arial" w:cs="Arial"/>
              </w:rPr>
            </w:pPr>
            <w:r w:rsidRPr="00AD1AE4">
              <w:rPr>
                <w:rFonts w:ascii="Arial" w:hAnsi="Arial" w:cs="Arial"/>
              </w:rPr>
              <w:t>High Street, west of Goswell Road</w:t>
            </w:r>
          </w:p>
        </w:tc>
        <w:tc>
          <w:tcPr>
            <w:tcW w:w="4508" w:type="dxa"/>
          </w:tcPr>
          <w:p w14:paraId="6DC372A3" w14:textId="77777777" w:rsidR="0042254A" w:rsidRPr="00AD1AE4" w:rsidRDefault="0042254A" w:rsidP="00BE43AF">
            <w:pPr>
              <w:rPr>
                <w:rFonts w:ascii="Arial" w:hAnsi="Arial" w:cs="Arial"/>
              </w:rPr>
            </w:pPr>
            <w:r w:rsidRPr="00AD1AE4">
              <w:rPr>
                <w:rFonts w:ascii="Arial" w:hAnsi="Arial" w:cs="Arial"/>
                <w:b/>
                <w:bCs/>
              </w:rPr>
              <w:t>Onsite review required</w:t>
            </w:r>
            <w:r w:rsidRPr="00AD1AE4">
              <w:rPr>
                <w:rFonts w:ascii="Arial" w:hAnsi="Arial" w:cs="Arial"/>
              </w:rPr>
              <w:t xml:space="preserve"> to ascertain if remarking of double yellow lines is required</w:t>
            </w:r>
          </w:p>
        </w:tc>
      </w:tr>
      <w:tr w:rsidR="0042254A" w:rsidRPr="00AD1AE4" w14:paraId="13A7C397" w14:textId="77777777" w:rsidTr="00BE43AF">
        <w:tc>
          <w:tcPr>
            <w:tcW w:w="4508" w:type="dxa"/>
          </w:tcPr>
          <w:p w14:paraId="0B402FB1" w14:textId="77777777" w:rsidR="0042254A" w:rsidRPr="00AD1AE4" w:rsidRDefault="0042254A" w:rsidP="00BE43AF">
            <w:pPr>
              <w:rPr>
                <w:rFonts w:ascii="Arial" w:hAnsi="Arial" w:cs="Arial"/>
              </w:rPr>
            </w:pPr>
            <w:r w:rsidRPr="00AD1AE4">
              <w:rPr>
                <w:rFonts w:ascii="Arial" w:hAnsi="Arial" w:cs="Arial"/>
              </w:rPr>
              <w:t>High Street, outside of Burns the Bread</w:t>
            </w:r>
          </w:p>
        </w:tc>
        <w:tc>
          <w:tcPr>
            <w:tcW w:w="4508" w:type="dxa"/>
          </w:tcPr>
          <w:p w14:paraId="38724AAE" w14:textId="77777777" w:rsidR="0042254A" w:rsidRPr="00AD1AE4" w:rsidRDefault="0042254A" w:rsidP="00BE43AF">
            <w:pPr>
              <w:rPr>
                <w:rFonts w:ascii="Arial" w:hAnsi="Arial" w:cs="Arial"/>
              </w:rPr>
            </w:pPr>
            <w:r w:rsidRPr="00AD1AE4">
              <w:rPr>
                <w:rFonts w:ascii="Arial" w:hAnsi="Arial" w:cs="Arial"/>
                <w:b/>
                <w:bCs/>
              </w:rPr>
              <w:t>Onsite review required</w:t>
            </w:r>
            <w:r w:rsidRPr="00AD1AE4">
              <w:rPr>
                <w:rFonts w:ascii="Arial" w:hAnsi="Arial" w:cs="Arial"/>
              </w:rPr>
              <w:t xml:space="preserve"> to ascertain if remarking of double yellow lines is required</w:t>
            </w:r>
          </w:p>
        </w:tc>
      </w:tr>
    </w:tbl>
    <w:p w14:paraId="26072B2F" w14:textId="77777777" w:rsidR="0042254A" w:rsidRDefault="0042254A" w:rsidP="0042254A">
      <w:pPr>
        <w:rPr>
          <w:rFonts w:ascii="Arial" w:hAnsi="Arial" w:cs="Arial"/>
        </w:rPr>
      </w:pPr>
    </w:p>
    <w:p w14:paraId="7C106DCE" w14:textId="77777777" w:rsidR="0042254A" w:rsidRPr="00AD1AE4" w:rsidRDefault="0042254A" w:rsidP="0042254A">
      <w:pPr>
        <w:rPr>
          <w:rFonts w:ascii="Arial" w:hAnsi="Arial" w:cs="Arial"/>
        </w:rPr>
      </w:pPr>
      <w:r w:rsidRPr="00AD1AE4">
        <w:rPr>
          <w:rFonts w:ascii="Arial" w:hAnsi="Arial" w:cs="Arial"/>
        </w:rPr>
        <w:t>The following locations are being considered for new road signs:</w:t>
      </w:r>
    </w:p>
    <w:tbl>
      <w:tblPr>
        <w:tblStyle w:val="TableGrid"/>
        <w:tblW w:w="0" w:type="auto"/>
        <w:tblLook w:val="04A0" w:firstRow="1" w:lastRow="0" w:firstColumn="1" w:lastColumn="0" w:noHBand="0" w:noVBand="1"/>
      </w:tblPr>
      <w:tblGrid>
        <w:gridCol w:w="4508"/>
        <w:gridCol w:w="4508"/>
      </w:tblGrid>
      <w:tr w:rsidR="0042254A" w:rsidRPr="00AD1AE4" w14:paraId="0E7F133A" w14:textId="77777777" w:rsidTr="00BE43AF">
        <w:tc>
          <w:tcPr>
            <w:tcW w:w="4508" w:type="dxa"/>
          </w:tcPr>
          <w:p w14:paraId="1D517FD5" w14:textId="77777777" w:rsidR="0042254A" w:rsidRPr="00AD1AE4" w:rsidRDefault="0042254A" w:rsidP="00BE43AF">
            <w:pPr>
              <w:rPr>
                <w:rFonts w:ascii="Arial" w:hAnsi="Arial" w:cs="Arial"/>
                <w:b/>
                <w:bCs/>
              </w:rPr>
            </w:pPr>
            <w:r w:rsidRPr="00AD1AE4">
              <w:rPr>
                <w:rFonts w:ascii="Arial" w:hAnsi="Arial" w:cs="Arial"/>
                <w:b/>
                <w:bCs/>
              </w:rPr>
              <w:t>Location</w:t>
            </w:r>
          </w:p>
        </w:tc>
        <w:tc>
          <w:tcPr>
            <w:tcW w:w="4508" w:type="dxa"/>
          </w:tcPr>
          <w:p w14:paraId="5AA1DBEE" w14:textId="77777777" w:rsidR="0042254A" w:rsidRPr="00AD1AE4" w:rsidRDefault="0042254A" w:rsidP="00BE43AF">
            <w:pPr>
              <w:rPr>
                <w:rFonts w:ascii="Arial" w:hAnsi="Arial" w:cs="Arial"/>
                <w:b/>
                <w:bCs/>
              </w:rPr>
            </w:pPr>
            <w:r w:rsidRPr="00AD1AE4">
              <w:rPr>
                <w:rFonts w:ascii="Arial" w:hAnsi="Arial" w:cs="Arial"/>
                <w:b/>
                <w:bCs/>
              </w:rPr>
              <w:t>Additional Comments</w:t>
            </w:r>
          </w:p>
        </w:tc>
      </w:tr>
      <w:tr w:rsidR="0042254A" w:rsidRPr="00AD1AE4" w14:paraId="66E773E6" w14:textId="77777777" w:rsidTr="00BE43AF">
        <w:tc>
          <w:tcPr>
            <w:tcW w:w="4508" w:type="dxa"/>
          </w:tcPr>
          <w:p w14:paraId="3C1162C6" w14:textId="77777777" w:rsidR="0042254A" w:rsidRPr="00AD1AE4" w:rsidRDefault="0042254A" w:rsidP="00BE43AF">
            <w:pPr>
              <w:rPr>
                <w:rFonts w:ascii="Arial" w:hAnsi="Arial" w:cs="Arial"/>
              </w:rPr>
            </w:pPr>
            <w:r w:rsidRPr="00AD1AE4">
              <w:rPr>
                <w:rFonts w:ascii="Arial" w:hAnsi="Arial" w:cs="Arial"/>
              </w:rPr>
              <w:t xml:space="preserve">Entering Street at </w:t>
            </w:r>
            <w:proofErr w:type="spellStart"/>
            <w:r w:rsidRPr="00AD1AE4">
              <w:rPr>
                <w:rFonts w:ascii="Arial" w:hAnsi="Arial" w:cs="Arial"/>
              </w:rPr>
              <w:t>Slugg</w:t>
            </w:r>
            <w:proofErr w:type="spellEnd"/>
            <w:r w:rsidRPr="00AD1AE4">
              <w:rPr>
                <w:rFonts w:ascii="Arial" w:hAnsi="Arial" w:cs="Arial"/>
              </w:rPr>
              <w:t xml:space="preserve"> Hill </w:t>
            </w:r>
          </w:p>
        </w:tc>
        <w:tc>
          <w:tcPr>
            <w:tcW w:w="4508" w:type="dxa"/>
          </w:tcPr>
          <w:p w14:paraId="02072372" w14:textId="77777777" w:rsidR="0042254A" w:rsidRPr="00AD1AE4" w:rsidRDefault="0042254A" w:rsidP="00BE43AF">
            <w:pPr>
              <w:rPr>
                <w:rFonts w:ascii="Arial" w:hAnsi="Arial" w:cs="Arial"/>
              </w:rPr>
            </w:pPr>
            <w:r w:rsidRPr="00AD1AE4">
              <w:rPr>
                <w:rFonts w:ascii="Arial" w:hAnsi="Arial" w:cs="Arial"/>
              </w:rPr>
              <w:t>No HGV sign required (access for deliveries only)</w:t>
            </w:r>
          </w:p>
        </w:tc>
      </w:tr>
      <w:tr w:rsidR="0042254A" w:rsidRPr="00AD1AE4" w14:paraId="414932E8" w14:textId="77777777" w:rsidTr="00BE43AF">
        <w:tc>
          <w:tcPr>
            <w:tcW w:w="4508" w:type="dxa"/>
          </w:tcPr>
          <w:p w14:paraId="58563431" w14:textId="77777777" w:rsidR="0042254A" w:rsidRPr="00AD1AE4" w:rsidRDefault="0042254A" w:rsidP="00BE43AF">
            <w:pPr>
              <w:rPr>
                <w:rFonts w:ascii="Arial" w:hAnsi="Arial" w:cs="Arial"/>
              </w:rPr>
            </w:pPr>
            <w:r w:rsidRPr="00AD1AE4">
              <w:rPr>
                <w:rFonts w:ascii="Arial" w:hAnsi="Arial" w:cs="Arial"/>
              </w:rPr>
              <w:t xml:space="preserve">Traffic Lights Entering Street from A39 from Walton </w:t>
            </w:r>
          </w:p>
        </w:tc>
        <w:tc>
          <w:tcPr>
            <w:tcW w:w="4508" w:type="dxa"/>
          </w:tcPr>
          <w:p w14:paraId="7E1D3362" w14:textId="77777777" w:rsidR="0042254A" w:rsidRPr="00AD1AE4" w:rsidRDefault="0042254A" w:rsidP="00BE43AF">
            <w:pPr>
              <w:rPr>
                <w:rFonts w:ascii="Arial" w:hAnsi="Arial" w:cs="Arial"/>
              </w:rPr>
            </w:pPr>
            <w:r w:rsidRPr="00AD1AE4">
              <w:rPr>
                <w:rFonts w:ascii="Arial" w:hAnsi="Arial" w:cs="Arial"/>
              </w:rPr>
              <w:t>No HGV sign required (access for deliveries only)</w:t>
            </w:r>
          </w:p>
        </w:tc>
      </w:tr>
    </w:tbl>
    <w:p w14:paraId="3032D54F" w14:textId="77777777" w:rsidR="0042254A" w:rsidRPr="00AD1AE4" w:rsidRDefault="0042254A" w:rsidP="0042254A">
      <w:pPr>
        <w:rPr>
          <w:rFonts w:ascii="Arial" w:hAnsi="Arial" w:cs="Arial"/>
        </w:rPr>
      </w:pPr>
    </w:p>
    <w:p w14:paraId="292E082D" w14:textId="77777777" w:rsidR="0042254A" w:rsidRPr="00AD1AE4" w:rsidRDefault="0042254A" w:rsidP="0042254A">
      <w:pPr>
        <w:rPr>
          <w:rFonts w:ascii="Arial" w:hAnsi="Arial" w:cs="Arial"/>
        </w:rPr>
      </w:pPr>
      <w:r w:rsidRPr="00AD1AE4">
        <w:rPr>
          <w:rFonts w:ascii="Arial" w:hAnsi="Arial" w:cs="Arial"/>
        </w:rPr>
        <w:t>The following locations are being considered for new Speed Indicator Device (SID) poles:</w:t>
      </w:r>
    </w:p>
    <w:tbl>
      <w:tblPr>
        <w:tblStyle w:val="TableGrid"/>
        <w:tblW w:w="0" w:type="auto"/>
        <w:tblLook w:val="04A0" w:firstRow="1" w:lastRow="0" w:firstColumn="1" w:lastColumn="0" w:noHBand="0" w:noVBand="1"/>
      </w:tblPr>
      <w:tblGrid>
        <w:gridCol w:w="4508"/>
        <w:gridCol w:w="4508"/>
      </w:tblGrid>
      <w:tr w:rsidR="0042254A" w:rsidRPr="00AD1AE4" w14:paraId="724239F2" w14:textId="77777777" w:rsidTr="00BE43AF">
        <w:tc>
          <w:tcPr>
            <w:tcW w:w="4508" w:type="dxa"/>
          </w:tcPr>
          <w:p w14:paraId="65FC5CF8" w14:textId="77777777" w:rsidR="0042254A" w:rsidRPr="00AD1AE4" w:rsidRDefault="0042254A" w:rsidP="00BE43AF">
            <w:pPr>
              <w:rPr>
                <w:rFonts w:ascii="Arial" w:hAnsi="Arial" w:cs="Arial"/>
                <w:b/>
                <w:bCs/>
              </w:rPr>
            </w:pPr>
            <w:r w:rsidRPr="00AD1AE4">
              <w:rPr>
                <w:rFonts w:ascii="Arial" w:hAnsi="Arial" w:cs="Arial"/>
                <w:b/>
                <w:bCs/>
              </w:rPr>
              <w:t>Location</w:t>
            </w:r>
          </w:p>
        </w:tc>
        <w:tc>
          <w:tcPr>
            <w:tcW w:w="4508" w:type="dxa"/>
          </w:tcPr>
          <w:p w14:paraId="1D877FE5" w14:textId="77777777" w:rsidR="0042254A" w:rsidRPr="00AD1AE4" w:rsidRDefault="0042254A" w:rsidP="00BE43AF">
            <w:pPr>
              <w:rPr>
                <w:rFonts w:ascii="Arial" w:hAnsi="Arial" w:cs="Arial"/>
                <w:b/>
                <w:bCs/>
              </w:rPr>
            </w:pPr>
            <w:r w:rsidRPr="00AD1AE4">
              <w:rPr>
                <w:rFonts w:ascii="Arial" w:hAnsi="Arial" w:cs="Arial"/>
                <w:b/>
                <w:bCs/>
              </w:rPr>
              <w:t>Additional Comments</w:t>
            </w:r>
          </w:p>
        </w:tc>
      </w:tr>
      <w:tr w:rsidR="0042254A" w:rsidRPr="00AD1AE4" w14:paraId="1B28CB3C" w14:textId="77777777" w:rsidTr="00BE43AF">
        <w:tc>
          <w:tcPr>
            <w:tcW w:w="4508" w:type="dxa"/>
          </w:tcPr>
          <w:p w14:paraId="71B5FD3C" w14:textId="77777777" w:rsidR="0042254A" w:rsidRPr="00AD1AE4" w:rsidRDefault="0042254A" w:rsidP="00BE43AF">
            <w:pPr>
              <w:rPr>
                <w:rFonts w:ascii="Arial" w:hAnsi="Arial" w:cs="Arial"/>
              </w:rPr>
            </w:pPr>
            <w:r w:rsidRPr="00AD1AE4">
              <w:rPr>
                <w:rFonts w:ascii="Arial" w:hAnsi="Arial" w:cs="Arial"/>
              </w:rPr>
              <w:t>Grange Avenue</w:t>
            </w:r>
          </w:p>
        </w:tc>
        <w:tc>
          <w:tcPr>
            <w:tcW w:w="4508" w:type="dxa"/>
          </w:tcPr>
          <w:p w14:paraId="6DC0DE9B" w14:textId="77777777" w:rsidR="0042254A" w:rsidRPr="00AD1AE4" w:rsidRDefault="0042254A" w:rsidP="00BE43AF">
            <w:pPr>
              <w:rPr>
                <w:rFonts w:ascii="Arial" w:hAnsi="Arial" w:cs="Arial"/>
              </w:rPr>
            </w:pPr>
          </w:p>
        </w:tc>
      </w:tr>
      <w:tr w:rsidR="0042254A" w:rsidRPr="00AD1AE4" w14:paraId="42F66677" w14:textId="77777777" w:rsidTr="00BE43AF">
        <w:tc>
          <w:tcPr>
            <w:tcW w:w="4508" w:type="dxa"/>
          </w:tcPr>
          <w:p w14:paraId="07097812" w14:textId="77777777" w:rsidR="0042254A" w:rsidRPr="00AD1AE4" w:rsidRDefault="0042254A" w:rsidP="00BE43AF">
            <w:pPr>
              <w:rPr>
                <w:rFonts w:ascii="Arial" w:hAnsi="Arial" w:cs="Arial"/>
              </w:rPr>
            </w:pPr>
            <w:r w:rsidRPr="00AD1AE4">
              <w:rPr>
                <w:rFonts w:ascii="Arial" w:hAnsi="Arial" w:cs="Arial"/>
              </w:rPr>
              <w:t xml:space="preserve">The Mead </w:t>
            </w:r>
          </w:p>
        </w:tc>
        <w:tc>
          <w:tcPr>
            <w:tcW w:w="4508" w:type="dxa"/>
          </w:tcPr>
          <w:p w14:paraId="114FF1A8" w14:textId="77777777" w:rsidR="0042254A" w:rsidRPr="00AD1AE4" w:rsidRDefault="0042254A" w:rsidP="00BE43AF">
            <w:pPr>
              <w:rPr>
                <w:rFonts w:ascii="Arial" w:hAnsi="Arial" w:cs="Arial"/>
              </w:rPr>
            </w:pPr>
          </w:p>
        </w:tc>
      </w:tr>
    </w:tbl>
    <w:p w14:paraId="01C5B20F" w14:textId="77777777" w:rsidR="0042254A" w:rsidRPr="00AD1AE4" w:rsidRDefault="0042254A" w:rsidP="0042254A">
      <w:pPr>
        <w:rPr>
          <w:rFonts w:ascii="Arial" w:hAnsi="Arial" w:cs="Arial"/>
        </w:rPr>
      </w:pPr>
    </w:p>
    <w:p w14:paraId="184CA039" w14:textId="77777777" w:rsidR="0042254A" w:rsidRDefault="0042254A" w:rsidP="0042254A">
      <w:pPr>
        <w:rPr>
          <w:rFonts w:ascii="Arial" w:hAnsi="Arial" w:cs="Arial"/>
        </w:rPr>
      </w:pPr>
      <w:r w:rsidRPr="00AD1AE4">
        <w:rPr>
          <w:rFonts w:ascii="Arial" w:hAnsi="Arial" w:cs="Arial"/>
        </w:rPr>
        <w:t xml:space="preserve">It is recommended that the ACPO, in conjunction with County Councillors Leyshon and Napper, be given power to agree the final recommendations to be put forward to Somerset County Council.   </w:t>
      </w:r>
    </w:p>
    <w:p w14:paraId="4EAB7C15" w14:textId="77777777" w:rsidR="0042254A" w:rsidRDefault="0042254A" w:rsidP="0042254A">
      <w:pPr>
        <w:rPr>
          <w:rFonts w:ascii="Arial" w:hAnsi="Arial" w:cs="Arial"/>
        </w:rPr>
      </w:pPr>
    </w:p>
    <w:p w14:paraId="23C40626" w14:textId="77777777" w:rsidR="0042254A" w:rsidRDefault="0042254A" w:rsidP="0042254A">
      <w:pPr>
        <w:rPr>
          <w:rFonts w:ascii="Arial" w:hAnsi="Arial" w:cs="Arial"/>
        </w:rPr>
      </w:pPr>
    </w:p>
    <w:p w14:paraId="322CB573" w14:textId="77777777" w:rsidR="0042254A" w:rsidRDefault="0042254A" w:rsidP="0042254A">
      <w:pPr>
        <w:rPr>
          <w:rFonts w:ascii="Arial" w:hAnsi="Arial" w:cs="Arial"/>
        </w:rPr>
      </w:pPr>
      <w:r>
        <w:rPr>
          <w:rFonts w:ascii="Arial" w:hAnsi="Arial" w:cs="Arial"/>
        </w:rPr>
        <w:t>ACPO – 09/03/2021</w:t>
      </w:r>
    </w:p>
    <w:p w14:paraId="7839C7DA" w14:textId="77777777" w:rsidR="0042254A" w:rsidRPr="00AD1AE4" w:rsidRDefault="0042254A" w:rsidP="0042254A">
      <w:pPr>
        <w:rPr>
          <w:rFonts w:ascii="Arial" w:hAnsi="Arial" w:cs="Arial"/>
        </w:rPr>
      </w:pPr>
    </w:p>
    <w:p w14:paraId="62EA0695" w14:textId="470B6735" w:rsidR="0042254A" w:rsidRDefault="0042254A">
      <w:pPr>
        <w:widowControl w:val="0"/>
        <w:autoSpaceDE w:val="0"/>
        <w:autoSpaceDN w:val="0"/>
        <w:adjustRightInd w:val="0"/>
        <w:rPr>
          <w:rFonts w:ascii="Arial" w:hAnsi="Arial" w:cs="Arial"/>
          <w:bCs/>
          <w:sz w:val="22"/>
          <w:szCs w:val="22"/>
          <w:lang w:val="en-US"/>
        </w:rPr>
      </w:pPr>
    </w:p>
    <w:p w14:paraId="1B83375F" w14:textId="13EFE632" w:rsidR="0042254A" w:rsidRDefault="0042254A">
      <w:pPr>
        <w:widowControl w:val="0"/>
        <w:autoSpaceDE w:val="0"/>
        <w:autoSpaceDN w:val="0"/>
        <w:adjustRightInd w:val="0"/>
        <w:rPr>
          <w:rFonts w:ascii="Arial" w:hAnsi="Arial" w:cs="Arial"/>
          <w:bCs/>
          <w:sz w:val="22"/>
          <w:szCs w:val="22"/>
          <w:lang w:val="en-US"/>
        </w:rPr>
      </w:pPr>
    </w:p>
    <w:p w14:paraId="755EC5DB" w14:textId="4FD95D84" w:rsidR="0042254A" w:rsidRDefault="0042254A">
      <w:pPr>
        <w:widowControl w:val="0"/>
        <w:autoSpaceDE w:val="0"/>
        <w:autoSpaceDN w:val="0"/>
        <w:adjustRightInd w:val="0"/>
        <w:rPr>
          <w:rFonts w:ascii="Arial" w:hAnsi="Arial" w:cs="Arial"/>
          <w:bCs/>
          <w:sz w:val="22"/>
          <w:szCs w:val="22"/>
          <w:lang w:val="en-US"/>
        </w:rPr>
      </w:pPr>
    </w:p>
    <w:p w14:paraId="60E56DA3" w14:textId="5CABFA81" w:rsidR="0042254A" w:rsidRDefault="0042254A">
      <w:pPr>
        <w:widowControl w:val="0"/>
        <w:autoSpaceDE w:val="0"/>
        <w:autoSpaceDN w:val="0"/>
        <w:adjustRightInd w:val="0"/>
        <w:rPr>
          <w:rFonts w:ascii="Arial" w:hAnsi="Arial" w:cs="Arial"/>
          <w:bCs/>
          <w:sz w:val="22"/>
          <w:szCs w:val="22"/>
          <w:lang w:val="en-US"/>
        </w:rPr>
      </w:pPr>
    </w:p>
    <w:p w14:paraId="4CB5FD1B" w14:textId="7CBBD144" w:rsidR="0042254A" w:rsidRDefault="0042254A">
      <w:pPr>
        <w:widowControl w:val="0"/>
        <w:autoSpaceDE w:val="0"/>
        <w:autoSpaceDN w:val="0"/>
        <w:adjustRightInd w:val="0"/>
        <w:rPr>
          <w:rFonts w:ascii="Arial" w:hAnsi="Arial" w:cs="Arial"/>
          <w:bCs/>
          <w:sz w:val="22"/>
          <w:szCs w:val="22"/>
          <w:lang w:val="en-US"/>
        </w:rPr>
      </w:pPr>
    </w:p>
    <w:p w14:paraId="4C582373" w14:textId="6C54D575" w:rsidR="0042254A" w:rsidRDefault="0042254A">
      <w:pPr>
        <w:widowControl w:val="0"/>
        <w:autoSpaceDE w:val="0"/>
        <w:autoSpaceDN w:val="0"/>
        <w:adjustRightInd w:val="0"/>
        <w:rPr>
          <w:rFonts w:ascii="Arial" w:hAnsi="Arial" w:cs="Arial"/>
          <w:bCs/>
          <w:sz w:val="22"/>
          <w:szCs w:val="22"/>
          <w:lang w:val="en-US"/>
        </w:rPr>
      </w:pPr>
    </w:p>
    <w:p w14:paraId="0D8DCBD0" w14:textId="13D0AA08" w:rsidR="0042254A" w:rsidRDefault="0042254A">
      <w:pPr>
        <w:widowControl w:val="0"/>
        <w:autoSpaceDE w:val="0"/>
        <w:autoSpaceDN w:val="0"/>
        <w:adjustRightInd w:val="0"/>
        <w:rPr>
          <w:rFonts w:ascii="Arial" w:hAnsi="Arial" w:cs="Arial"/>
          <w:bCs/>
          <w:sz w:val="22"/>
          <w:szCs w:val="22"/>
          <w:lang w:val="en-US"/>
        </w:rPr>
      </w:pPr>
    </w:p>
    <w:p w14:paraId="4717A29D" w14:textId="70C6333B" w:rsidR="0042254A" w:rsidRDefault="0042254A">
      <w:pPr>
        <w:widowControl w:val="0"/>
        <w:autoSpaceDE w:val="0"/>
        <w:autoSpaceDN w:val="0"/>
        <w:adjustRightInd w:val="0"/>
        <w:rPr>
          <w:rFonts w:ascii="Arial" w:hAnsi="Arial" w:cs="Arial"/>
          <w:bCs/>
          <w:sz w:val="22"/>
          <w:szCs w:val="22"/>
          <w:lang w:val="en-US"/>
        </w:rPr>
      </w:pPr>
    </w:p>
    <w:p w14:paraId="7EA8423C" w14:textId="1801F5E7" w:rsidR="0042254A" w:rsidRDefault="0042254A">
      <w:pPr>
        <w:widowControl w:val="0"/>
        <w:autoSpaceDE w:val="0"/>
        <w:autoSpaceDN w:val="0"/>
        <w:adjustRightInd w:val="0"/>
        <w:rPr>
          <w:rFonts w:ascii="Arial" w:hAnsi="Arial" w:cs="Arial"/>
          <w:bCs/>
          <w:sz w:val="22"/>
          <w:szCs w:val="22"/>
          <w:lang w:val="en-US"/>
        </w:rPr>
      </w:pPr>
    </w:p>
    <w:p w14:paraId="1E436D5F" w14:textId="1BC78FCF" w:rsidR="0042254A" w:rsidRDefault="0042254A">
      <w:pPr>
        <w:widowControl w:val="0"/>
        <w:autoSpaceDE w:val="0"/>
        <w:autoSpaceDN w:val="0"/>
        <w:adjustRightInd w:val="0"/>
        <w:rPr>
          <w:rFonts w:ascii="Arial" w:hAnsi="Arial" w:cs="Arial"/>
          <w:bCs/>
          <w:sz w:val="22"/>
          <w:szCs w:val="22"/>
          <w:lang w:val="en-US"/>
        </w:rPr>
      </w:pPr>
    </w:p>
    <w:p w14:paraId="51E4B7D0" w14:textId="4E6C8891" w:rsidR="0042254A" w:rsidRDefault="0042254A">
      <w:pPr>
        <w:widowControl w:val="0"/>
        <w:autoSpaceDE w:val="0"/>
        <w:autoSpaceDN w:val="0"/>
        <w:adjustRightInd w:val="0"/>
        <w:rPr>
          <w:rFonts w:ascii="Arial" w:hAnsi="Arial" w:cs="Arial"/>
          <w:bCs/>
          <w:sz w:val="22"/>
          <w:szCs w:val="22"/>
          <w:lang w:val="en-US"/>
        </w:rPr>
      </w:pPr>
    </w:p>
    <w:p w14:paraId="34C012FF" w14:textId="47A57ED4" w:rsidR="0042254A" w:rsidRDefault="0042254A">
      <w:pPr>
        <w:widowControl w:val="0"/>
        <w:autoSpaceDE w:val="0"/>
        <w:autoSpaceDN w:val="0"/>
        <w:adjustRightInd w:val="0"/>
        <w:rPr>
          <w:rFonts w:ascii="Arial" w:hAnsi="Arial" w:cs="Arial"/>
          <w:bCs/>
          <w:sz w:val="22"/>
          <w:szCs w:val="22"/>
          <w:lang w:val="en-US"/>
        </w:rPr>
      </w:pPr>
    </w:p>
    <w:p w14:paraId="32FF5BB7" w14:textId="096E4703" w:rsidR="0042254A" w:rsidRDefault="0042254A">
      <w:pPr>
        <w:widowControl w:val="0"/>
        <w:autoSpaceDE w:val="0"/>
        <w:autoSpaceDN w:val="0"/>
        <w:adjustRightInd w:val="0"/>
        <w:rPr>
          <w:rFonts w:ascii="Arial" w:hAnsi="Arial" w:cs="Arial"/>
          <w:bCs/>
          <w:sz w:val="22"/>
          <w:szCs w:val="22"/>
          <w:lang w:val="en-US"/>
        </w:rPr>
      </w:pPr>
    </w:p>
    <w:p w14:paraId="66A6F529" w14:textId="2E181324" w:rsidR="0042254A" w:rsidRDefault="0042254A">
      <w:pPr>
        <w:widowControl w:val="0"/>
        <w:autoSpaceDE w:val="0"/>
        <w:autoSpaceDN w:val="0"/>
        <w:adjustRightInd w:val="0"/>
        <w:rPr>
          <w:rFonts w:ascii="Arial" w:hAnsi="Arial" w:cs="Arial"/>
          <w:bCs/>
          <w:sz w:val="22"/>
          <w:szCs w:val="22"/>
          <w:lang w:val="en-US"/>
        </w:rPr>
      </w:pPr>
    </w:p>
    <w:p w14:paraId="6CA31F79" w14:textId="48FB452A" w:rsidR="0042254A" w:rsidRDefault="0042254A">
      <w:pPr>
        <w:widowControl w:val="0"/>
        <w:autoSpaceDE w:val="0"/>
        <w:autoSpaceDN w:val="0"/>
        <w:adjustRightInd w:val="0"/>
        <w:rPr>
          <w:rFonts w:ascii="Arial" w:hAnsi="Arial" w:cs="Arial"/>
          <w:bCs/>
          <w:sz w:val="22"/>
          <w:szCs w:val="22"/>
          <w:lang w:val="en-US"/>
        </w:rPr>
      </w:pPr>
    </w:p>
    <w:p w14:paraId="6A993EC9" w14:textId="140A9FC1" w:rsidR="0042254A" w:rsidRDefault="0042254A">
      <w:pPr>
        <w:widowControl w:val="0"/>
        <w:autoSpaceDE w:val="0"/>
        <w:autoSpaceDN w:val="0"/>
        <w:adjustRightInd w:val="0"/>
        <w:rPr>
          <w:rFonts w:ascii="Arial" w:hAnsi="Arial" w:cs="Arial"/>
          <w:bCs/>
          <w:sz w:val="22"/>
          <w:szCs w:val="22"/>
          <w:lang w:val="en-US"/>
        </w:rPr>
      </w:pPr>
    </w:p>
    <w:p w14:paraId="769F76D1" w14:textId="5E9E299C" w:rsidR="0042254A" w:rsidRDefault="0042254A">
      <w:pPr>
        <w:widowControl w:val="0"/>
        <w:autoSpaceDE w:val="0"/>
        <w:autoSpaceDN w:val="0"/>
        <w:adjustRightInd w:val="0"/>
        <w:rPr>
          <w:rFonts w:ascii="Arial" w:hAnsi="Arial" w:cs="Arial"/>
          <w:bCs/>
          <w:sz w:val="22"/>
          <w:szCs w:val="22"/>
          <w:lang w:val="en-US"/>
        </w:rPr>
      </w:pPr>
    </w:p>
    <w:p w14:paraId="74AF1EE9" w14:textId="7D41B74B" w:rsidR="0042254A" w:rsidRDefault="0042254A">
      <w:pPr>
        <w:widowControl w:val="0"/>
        <w:autoSpaceDE w:val="0"/>
        <w:autoSpaceDN w:val="0"/>
        <w:adjustRightInd w:val="0"/>
        <w:rPr>
          <w:rFonts w:ascii="Arial" w:hAnsi="Arial" w:cs="Arial"/>
          <w:bCs/>
          <w:sz w:val="22"/>
          <w:szCs w:val="22"/>
          <w:lang w:val="en-US"/>
        </w:rPr>
      </w:pPr>
    </w:p>
    <w:p w14:paraId="5D21B2C1" w14:textId="70D36F5A" w:rsidR="0042254A" w:rsidRDefault="0042254A">
      <w:pPr>
        <w:widowControl w:val="0"/>
        <w:autoSpaceDE w:val="0"/>
        <w:autoSpaceDN w:val="0"/>
        <w:adjustRightInd w:val="0"/>
        <w:rPr>
          <w:rFonts w:ascii="Arial" w:hAnsi="Arial" w:cs="Arial"/>
          <w:bCs/>
          <w:sz w:val="22"/>
          <w:szCs w:val="22"/>
          <w:lang w:val="en-US"/>
        </w:rPr>
      </w:pPr>
    </w:p>
    <w:p w14:paraId="7A63B658" w14:textId="5E57487A" w:rsidR="0042254A" w:rsidRDefault="0042254A">
      <w:pPr>
        <w:widowControl w:val="0"/>
        <w:autoSpaceDE w:val="0"/>
        <w:autoSpaceDN w:val="0"/>
        <w:adjustRightInd w:val="0"/>
        <w:rPr>
          <w:rFonts w:ascii="Arial" w:hAnsi="Arial" w:cs="Arial"/>
          <w:bCs/>
          <w:sz w:val="22"/>
          <w:szCs w:val="22"/>
          <w:lang w:val="en-US"/>
        </w:rPr>
      </w:pPr>
    </w:p>
    <w:p w14:paraId="5584498F" w14:textId="4F06D99A" w:rsidR="0042254A" w:rsidRDefault="0042254A">
      <w:pPr>
        <w:widowControl w:val="0"/>
        <w:autoSpaceDE w:val="0"/>
        <w:autoSpaceDN w:val="0"/>
        <w:adjustRightInd w:val="0"/>
        <w:rPr>
          <w:rFonts w:ascii="Arial" w:hAnsi="Arial" w:cs="Arial"/>
          <w:bCs/>
          <w:sz w:val="22"/>
          <w:szCs w:val="22"/>
          <w:lang w:val="en-US"/>
        </w:rPr>
      </w:pPr>
    </w:p>
    <w:p w14:paraId="54D6BCF0" w14:textId="4D1B34C7" w:rsidR="0042254A" w:rsidRDefault="0042254A">
      <w:pPr>
        <w:widowControl w:val="0"/>
        <w:autoSpaceDE w:val="0"/>
        <w:autoSpaceDN w:val="0"/>
        <w:adjustRightInd w:val="0"/>
        <w:rPr>
          <w:rFonts w:ascii="Arial" w:hAnsi="Arial" w:cs="Arial"/>
          <w:bCs/>
          <w:sz w:val="22"/>
          <w:szCs w:val="22"/>
          <w:lang w:val="en-US"/>
        </w:rPr>
      </w:pPr>
    </w:p>
    <w:p w14:paraId="27C49E38" w14:textId="3CF6A1B6" w:rsidR="0042254A" w:rsidRDefault="0042254A">
      <w:pPr>
        <w:widowControl w:val="0"/>
        <w:autoSpaceDE w:val="0"/>
        <w:autoSpaceDN w:val="0"/>
        <w:adjustRightInd w:val="0"/>
        <w:rPr>
          <w:rFonts w:ascii="Arial" w:hAnsi="Arial" w:cs="Arial"/>
          <w:bCs/>
          <w:sz w:val="22"/>
          <w:szCs w:val="22"/>
          <w:lang w:val="en-US"/>
        </w:rPr>
      </w:pPr>
    </w:p>
    <w:p w14:paraId="5CA69503" w14:textId="7DAF8261" w:rsidR="0042254A" w:rsidRDefault="0042254A">
      <w:pPr>
        <w:widowControl w:val="0"/>
        <w:autoSpaceDE w:val="0"/>
        <w:autoSpaceDN w:val="0"/>
        <w:adjustRightInd w:val="0"/>
        <w:rPr>
          <w:rFonts w:ascii="Arial" w:hAnsi="Arial" w:cs="Arial"/>
          <w:bCs/>
          <w:sz w:val="22"/>
          <w:szCs w:val="22"/>
          <w:lang w:val="en-US"/>
        </w:rPr>
      </w:pPr>
    </w:p>
    <w:p w14:paraId="5129D1D3" w14:textId="4C637EF7" w:rsidR="0042254A" w:rsidRDefault="0042254A">
      <w:pPr>
        <w:widowControl w:val="0"/>
        <w:autoSpaceDE w:val="0"/>
        <w:autoSpaceDN w:val="0"/>
        <w:adjustRightInd w:val="0"/>
        <w:rPr>
          <w:rFonts w:ascii="Arial" w:hAnsi="Arial" w:cs="Arial"/>
          <w:bCs/>
          <w:sz w:val="22"/>
          <w:szCs w:val="22"/>
          <w:lang w:val="en-US"/>
        </w:rPr>
      </w:pPr>
    </w:p>
    <w:p w14:paraId="200AB87A" w14:textId="0A1B78A4" w:rsidR="0042254A" w:rsidRDefault="00A8424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15B    -</w:t>
      </w:r>
    </w:p>
    <w:p w14:paraId="50A25FA6" w14:textId="43DB6F9D" w:rsidR="006043CD" w:rsidRDefault="00B15B0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AGENDA ITEM NO:    11</w:t>
      </w:r>
    </w:p>
    <w:p w14:paraId="5455AB2E" w14:textId="77777777" w:rsidR="00B15B03" w:rsidRDefault="00B15B03">
      <w:pPr>
        <w:widowControl w:val="0"/>
        <w:autoSpaceDE w:val="0"/>
        <w:autoSpaceDN w:val="0"/>
        <w:adjustRightInd w:val="0"/>
        <w:rPr>
          <w:rFonts w:ascii="Arial" w:hAnsi="Arial" w:cs="Arial"/>
          <w:bCs/>
          <w:sz w:val="22"/>
          <w:szCs w:val="22"/>
          <w:lang w:val="en-US"/>
        </w:rPr>
      </w:pPr>
    </w:p>
    <w:p w14:paraId="55276AC2" w14:textId="77777777" w:rsidR="004C3316" w:rsidRPr="00500B91" w:rsidRDefault="004C3316" w:rsidP="004C3316">
      <w:pPr>
        <w:rPr>
          <w:rFonts w:cstheme="minorHAnsi"/>
          <w:b/>
          <w:bCs/>
          <w:sz w:val="28"/>
          <w:szCs w:val="28"/>
        </w:rPr>
      </w:pPr>
      <w:r w:rsidRPr="00500B91">
        <w:rPr>
          <w:rFonts w:cstheme="minorHAnsi"/>
          <w:b/>
          <w:bCs/>
          <w:sz w:val="28"/>
          <w:szCs w:val="28"/>
        </w:rPr>
        <w:t xml:space="preserve">NOTES OF </w:t>
      </w:r>
      <w:r>
        <w:rPr>
          <w:rFonts w:cstheme="minorHAnsi"/>
          <w:b/>
          <w:bCs/>
          <w:sz w:val="28"/>
          <w:szCs w:val="28"/>
        </w:rPr>
        <w:t>BUSINESS ACTION</w:t>
      </w:r>
      <w:r w:rsidRPr="00500B91">
        <w:rPr>
          <w:rFonts w:cstheme="minorHAnsi"/>
          <w:b/>
          <w:bCs/>
          <w:sz w:val="28"/>
          <w:szCs w:val="28"/>
        </w:rPr>
        <w:t xml:space="preserve"> GROUP</w:t>
      </w:r>
    </w:p>
    <w:p w14:paraId="64376852" w14:textId="77777777" w:rsidR="004C3316" w:rsidRDefault="004C3316" w:rsidP="004C3316">
      <w:r w:rsidRPr="00431190">
        <w:rPr>
          <w:b/>
        </w:rPr>
        <w:t>Date:</w:t>
      </w:r>
      <w:r>
        <w:tab/>
      </w:r>
      <w:r>
        <w:tab/>
        <w:t>5 March 2021</w:t>
      </w:r>
    </w:p>
    <w:p w14:paraId="3CA9F572" w14:textId="77777777" w:rsidR="004C3316" w:rsidRDefault="004C3316" w:rsidP="004C3316">
      <w:r w:rsidRPr="00431190">
        <w:rPr>
          <w:b/>
        </w:rPr>
        <w:t>Attendees:</w:t>
      </w:r>
      <w:r>
        <w:tab/>
      </w:r>
      <w:r w:rsidRPr="00431190">
        <w:rPr>
          <w:b/>
        </w:rPr>
        <w:t>Street Parish Council</w:t>
      </w:r>
    </w:p>
    <w:p w14:paraId="5F39E038" w14:textId="77777777" w:rsidR="004C3316" w:rsidRDefault="004C3316" w:rsidP="004C3316">
      <w:r>
        <w:tab/>
      </w:r>
      <w:r>
        <w:tab/>
        <w:t>Alan Prior (AP)</w:t>
      </w:r>
      <w:r>
        <w:tab/>
      </w:r>
      <w:r>
        <w:tab/>
      </w:r>
      <w:r>
        <w:tab/>
        <w:t>Cllr. Nicola Smith (NS)</w:t>
      </w:r>
      <w:r w:rsidRPr="00294A26">
        <w:t xml:space="preserve"> </w:t>
      </w:r>
      <w:r>
        <w:t xml:space="preserve"> </w:t>
      </w:r>
      <w:r>
        <w:tab/>
      </w:r>
      <w:r>
        <w:tab/>
      </w:r>
    </w:p>
    <w:p w14:paraId="4A5B9AF6" w14:textId="77777777" w:rsidR="004C3316" w:rsidRDefault="004C3316" w:rsidP="004C3316">
      <w:r>
        <w:tab/>
      </w:r>
      <w:r>
        <w:tab/>
        <w:t>Mike Daniells (MD)</w:t>
      </w:r>
      <w:r>
        <w:tab/>
      </w:r>
      <w:r>
        <w:tab/>
        <w:t>Pam Birch (PB)</w:t>
      </w:r>
    </w:p>
    <w:p w14:paraId="3754A84F" w14:textId="77777777" w:rsidR="004C3316" w:rsidRDefault="004C3316" w:rsidP="004C3316">
      <w:pPr>
        <w:ind w:firstLine="720"/>
      </w:pPr>
      <w:r>
        <w:tab/>
        <w:t>Mark Sandiford (MS) ACPO</w:t>
      </w:r>
    </w:p>
    <w:p w14:paraId="45C9A97A" w14:textId="77777777" w:rsidR="004C3316" w:rsidRDefault="004C3316" w:rsidP="004C3316">
      <w:r>
        <w:t>Apologies:</w:t>
      </w:r>
      <w:r>
        <w:tab/>
        <w:t>Terry Napper (TN)</w:t>
      </w:r>
      <w:r>
        <w:tab/>
      </w:r>
      <w:r>
        <w:tab/>
        <w:t>Simon Carswell (SC)</w:t>
      </w:r>
    </w:p>
    <w:p w14:paraId="647791CC" w14:textId="77777777" w:rsidR="004C3316" w:rsidRDefault="004C3316" w:rsidP="004C3316"/>
    <w:tbl>
      <w:tblPr>
        <w:tblStyle w:val="TableGrid"/>
        <w:tblW w:w="0" w:type="auto"/>
        <w:tblLook w:val="04A0" w:firstRow="1" w:lastRow="0" w:firstColumn="1" w:lastColumn="0" w:noHBand="0" w:noVBand="1"/>
      </w:tblPr>
      <w:tblGrid>
        <w:gridCol w:w="7888"/>
        <w:gridCol w:w="1128"/>
      </w:tblGrid>
      <w:tr w:rsidR="004C3316" w14:paraId="553A6431" w14:textId="77777777" w:rsidTr="009B6CB5">
        <w:tc>
          <w:tcPr>
            <w:tcW w:w="7888" w:type="dxa"/>
          </w:tcPr>
          <w:p w14:paraId="5A212F33" w14:textId="77777777" w:rsidR="004C3316" w:rsidRPr="00DC676D" w:rsidRDefault="004C3316" w:rsidP="009B6CB5">
            <w:pPr>
              <w:rPr>
                <w:b/>
              </w:rPr>
            </w:pPr>
            <w:r w:rsidRPr="00DC676D">
              <w:rPr>
                <w:b/>
              </w:rPr>
              <w:t>Notes</w:t>
            </w:r>
          </w:p>
        </w:tc>
        <w:tc>
          <w:tcPr>
            <w:tcW w:w="1128" w:type="dxa"/>
          </w:tcPr>
          <w:p w14:paraId="461CAD8A" w14:textId="77777777" w:rsidR="004C3316" w:rsidRPr="00DC676D" w:rsidRDefault="004C3316" w:rsidP="009B6CB5">
            <w:pPr>
              <w:rPr>
                <w:b/>
              </w:rPr>
            </w:pPr>
            <w:r w:rsidRPr="00DC676D">
              <w:rPr>
                <w:b/>
              </w:rPr>
              <w:t>Action</w:t>
            </w:r>
            <w:r>
              <w:rPr>
                <w:b/>
              </w:rPr>
              <w:t>s</w:t>
            </w:r>
          </w:p>
        </w:tc>
      </w:tr>
      <w:tr w:rsidR="004C3316" w14:paraId="1BD78B12" w14:textId="77777777" w:rsidTr="009B6CB5">
        <w:tc>
          <w:tcPr>
            <w:tcW w:w="7888" w:type="dxa"/>
          </w:tcPr>
          <w:p w14:paraId="3C229C92" w14:textId="77777777" w:rsidR="004C3316" w:rsidRDefault="004C3316" w:rsidP="009B6CB5"/>
          <w:p w14:paraId="16DD4EAE" w14:textId="77777777" w:rsidR="004C3316" w:rsidRPr="00B7480D" w:rsidRDefault="004C3316" w:rsidP="009B6CB5">
            <w:pPr>
              <w:rPr>
                <w:rFonts w:cstheme="minorHAnsi"/>
                <w:b/>
                <w:bCs/>
              </w:rPr>
            </w:pPr>
            <w:r w:rsidRPr="00B7480D">
              <w:rPr>
                <w:rFonts w:cstheme="minorHAnsi"/>
                <w:b/>
                <w:bCs/>
              </w:rPr>
              <w:t xml:space="preserve">1. </w:t>
            </w:r>
            <w:r>
              <w:rPr>
                <w:rFonts w:cstheme="minorHAnsi"/>
                <w:b/>
                <w:bCs/>
              </w:rPr>
              <w:t>Digital Noticeboard</w:t>
            </w:r>
          </w:p>
          <w:p w14:paraId="4320212F" w14:textId="77777777" w:rsidR="004C3316" w:rsidRDefault="004C3316" w:rsidP="009B6CB5"/>
          <w:p w14:paraId="42A5D5DA" w14:textId="77777777" w:rsidR="004C3316" w:rsidRDefault="004C3316" w:rsidP="009B6CB5">
            <w:pPr>
              <w:rPr>
                <w:rFonts w:cstheme="minorHAnsi"/>
              </w:rPr>
            </w:pPr>
            <w:r>
              <w:t>It is proposed to have a d</w:t>
            </w:r>
            <w:r>
              <w:rPr>
                <w:rFonts w:cstheme="minorHAnsi"/>
              </w:rPr>
              <w:t>ouble-sided digit noticeboard in the centre of the High Street, possibly replacing the existing map board located outside of the Pizza Express entrance to Clarks Village.</w:t>
            </w:r>
          </w:p>
          <w:p w14:paraId="6F09D480" w14:textId="77777777" w:rsidR="004C3316" w:rsidRDefault="004C3316" w:rsidP="009B6CB5">
            <w:pPr>
              <w:rPr>
                <w:rFonts w:cstheme="minorHAnsi"/>
              </w:rPr>
            </w:pPr>
          </w:p>
          <w:p w14:paraId="672A1734" w14:textId="77777777" w:rsidR="004C3316" w:rsidRDefault="004C3316" w:rsidP="009B6CB5">
            <w:pPr>
              <w:rPr>
                <w:rFonts w:cstheme="minorHAnsi"/>
              </w:rPr>
            </w:pPr>
            <w:r>
              <w:rPr>
                <w:rFonts w:cstheme="minorHAnsi"/>
              </w:rPr>
              <w:t xml:space="preserve">The noticeboard will be used to display business adverts and promotions, and information from community groups and SPC.  </w:t>
            </w:r>
          </w:p>
          <w:p w14:paraId="54C90486" w14:textId="77777777" w:rsidR="004C3316" w:rsidRDefault="004C3316" w:rsidP="009B6CB5">
            <w:pPr>
              <w:rPr>
                <w:rFonts w:cstheme="minorHAnsi"/>
              </w:rPr>
            </w:pPr>
          </w:p>
          <w:p w14:paraId="3EBF7254" w14:textId="77777777" w:rsidR="004C3316" w:rsidRDefault="004C3316" w:rsidP="009B6CB5">
            <w:pPr>
              <w:rPr>
                <w:rFonts w:cstheme="minorHAnsi"/>
              </w:rPr>
            </w:pPr>
            <w:r>
              <w:rPr>
                <w:rFonts w:cstheme="minorHAnsi"/>
              </w:rPr>
              <w:t xml:space="preserve">Information will be able to be updated remotely, quickly, and easily.  </w:t>
            </w:r>
          </w:p>
          <w:p w14:paraId="5191DEB3" w14:textId="77777777" w:rsidR="004C3316" w:rsidRDefault="004C3316" w:rsidP="009B6CB5">
            <w:pPr>
              <w:rPr>
                <w:rFonts w:cstheme="minorHAnsi"/>
              </w:rPr>
            </w:pPr>
          </w:p>
          <w:p w14:paraId="64195F3A" w14:textId="77777777" w:rsidR="004C3316" w:rsidRDefault="004C3316" w:rsidP="009B6CB5">
            <w:pPr>
              <w:rPr>
                <w:rFonts w:cstheme="minorHAnsi"/>
              </w:rPr>
            </w:pPr>
            <w:r>
              <w:rPr>
                <w:rFonts w:cstheme="minorHAnsi"/>
              </w:rPr>
              <w:t xml:space="preserve">The cost of the noticeboard could range between £6k and £14K, depending on supplier and size (49” to 55”).   Additional installation costs and planning costs would also be incurred.  </w:t>
            </w:r>
          </w:p>
          <w:p w14:paraId="3C672AFB" w14:textId="77777777" w:rsidR="004C3316" w:rsidRDefault="004C3316" w:rsidP="009B6CB5">
            <w:pPr>
              <w:rPr>
                <w:rFonts w:cstheme="minorHAnsi"/>
              </w:rPr>
            </w:pPr>
          </w:p>
          <w:p w14:paraId="5CE8C323" w14:textId="77777777" w:rsidR="004C3316" w:rsidRDefault="004C3316" w:rsidP="009B6CB5">
            <w:pPr>
              <w:rPr>
                <w:rFonts w:cstheme="minorHAnsi"/>
              </w:rPr>
            </w:pPr>
            <w:r>
              <w:rPr>
                <w:rFonts w:cstheme="minorHAnsi"/>
              </w:rPr>
              <w:t>NS will circulate information and arrange short presentation to group from potential supplier.</w:t>
            </w:r>
          </w:p>
          <w:p w14:paraId="6892FB64" w14:textId="77777777" w:rsidR="004C3316" w:rsidRDefault="004C3316" w:rsidP="009B6CB5">
            <w:pPr>
              <w:rPr>
                <w:rFonts w:cstheme="minorHAnsi"/>
              </w:rPr>
            </w:pPr>
          </w:p>
          <w:p w14:paraId="69C317D2" w14:textId="77777777" w:rsidR="004C3316" w:rsidRDefault="004C3316" w:rsidP="009B6CB5">
            <w:pPr>
              <w:rPr>
                <w:rFonts w:cstheme="minorHAnsi"/>
              </w:rPr>
            </w:pPr>
            <w:r>
              <w:rPr>
                <w:rFonts w:cstheme="minorHAnsi"/>
              </w:rPr>
              <w:t>MS will contact SCC Highways regarding permissions.</w:t>
            </w:r>
          </w:p>
          <w:p w14:paraId="7C75D416" w14:textId="77777777" w:rsidR="004C3316" w:rsidRDefault="004C3316" w:rsidP="009B6CB5">
            <w:pPr>
              <w:rPr>
                <w:rFonts w:cstheme="minorHAnsi"/>
              </w:rPr>
            </w:pPr>
          </w:p>
          <w:p w14:paraId="4F565969" w14:textId="77777777" w:rsidR="004C3316" w:rsidRPr="00CF0AF9" w:rsidRDefault="004C3316" w:rsidP="009B6CB5">
            <w:pPr>
              <w:rPr>
                <w:rFonts w:cstheme="minorHAnsi"/>
              </w:rPr>
            </w:pPr>
            <w:r>
              <w:rPr>
                <w:rFonts w:cstheme="minorHAnsi"/>
              </w:rPr>
              <w:t xml:space="preserve">MS to contact Mendip to enquire about possible grants around high street regeneration. </w:t>
            </w:r>
          </w:p>
          <w:p w14:paraId="3EB0F014" w14:textId="77777777" w:rsidR="004C3316" w:rsidRDefault="004C3316" w:rsidP="009B6CB5"/>
        </w:tc>
        <w:tc>
          <w:tcPr>
            <w:tcW w:w="1128" w:type="dxa"/>
          </w:tcPr>
          <w:p w14:paraId="24F70E6D" w14:textId="77777777" w:rsidR="004C3316" w:rsidRDefault="004C3316" w:rsidP="009B6CB5"/>
          <w:p w14:paraId="34F1394D" w14:textId="77777777" w:rsidR="004C3316" w:rsidRDefault="004C3316" w:rsidP="009B6CB5"/>
          <w:p w14:paraId="25300050" w14:textId="77777777" w:rsidR="004C3316" w:rsidRDefault="004C3316" w:rsidP="009B6CB5"/>
          <w:p w14:paraId="3D88BF86" w14:textId="77777777" w:rsidR="004C3316" w:rsidRDefault="004C3316" w:rsidP="009B6CB5"/>
          <w:p w14:paraId="422855F1" w14:textId="77777777" w:rsidR="004C3316" w:rsidRDefault="004C3316" w:rsidP="009B6CB5"/>
          <w:p w14:paraId="2075C55C" w14:textId="77777777" w:rsidR="004C3316" w:rsidRDefault="004C3316" w:rsidP="009B6CB5"/>
          <w:p w14:paraId="612126D9" w14:textId="77777777" w:rsidR="004C3316" w:rsidRDefault="004C3316" w:rsidP="009B6CB5"/>
          <w:p w14:paraId="4FDC3729" w14:textId="77777777" w:rsidR="004C3316" w:rsidRDefault="004C3316" w:rsidP="009B6CB5"/>
          <w:p w14:paraId="4E3D020D" w14:textId="77777777" w:rsidR="004C3316" w:rsidRDefault="004C3316" w:rsidP="009B6CB5"/>
          <w:p w14:paraId="1584849E" w14:textId="77777777" w:rsidR="004C3316" w:rsidRDefault="004C3316" w:rsidP="009B6CB5"/>
          <w:p w14:paraId="17E05759" w14:textId="77777777" w:rsidR="004C3316" w:rsidRDefault="004C3316" w:rsidP="009B6CB5"/>
          <w:p w14:paraId="1483C2C8" w14:textId="77777777" w:rsidR="004C3316" w:rsidRDefault="004C3316" w:rsidP="009B6CB5"/>
          <w:p w14:paraId="1DD43725" w14:textId="77777777" w:rsidR="004C3316" w:rsidRDefault="004C3316" w:rsidP="009B6CB5"/>
          <w:p w14:paraId="71543AAA" w14:textId="77777777" w:rsidR="004C3316" w:rsidRDefault="004C3316" w:rsidP="009B6CB5"/>
          <w:p w14:paraId="475B7CC0" w14:textId="77777777" w:rsidR="004C3316" w:rsidRDefault="004C3316" w:rsidP="009B6CB5"/>
          <w:p w14:paraId="1BCDA84B" w14:textId="77777777" w:rsidR="004C3316" w:rsidRDefault="004C3316" w:rsidP="009B6CB5"/>
          <w:p w14:paraId="3BBE1738" w14:textId="77777777" w:rsidR="004C3316" w:rsidRDefault="004C3316" w:rsidP="009B6CB5">
            <w:r>
              <w:t>NS</w:t>
            </w:r>
          </w:p>
          <w:p w14:paraId="068D8E3F" w14:textId="77777777" w:rsidR="004C3316" w:rsidRDefault="004C3316" w:rsidP="009B6CB5"/>
          <w:p w14:paraId="7F96C4A0" w14:textId="77777777" w:rsidR="004C3316" w:rsidRDefault="004C3316" w:rsidP="009B6CB5"/>
          <w:p w14:paraId="560221BD" w14:textId="77777777" w:rsidR="004C3316" w:rsidRDefault="004C3316" w:rsidP="009B6CB5">
            <w:r>
              <w:t>MS</w:t>
            </w:r>
          </w:p>
          <w:p w14:paraId="2AD533FE" w14:textId="77777777" w:rsidR="004C3316" w:rsidRDefault="004C3316" w:rsidP="009B6CB5"/>
          <w:p w14:paraId="50385311" w14:textId="77777777" w:rsidR="004C3316" w:rsidRDefault="004C3316" w:rsidP="009B6CB5">
            <w:r>
              <w:t>MS</w:t>
            </w:r>
          </w:p>
        </w:tc>
      </w:tr>
      <w:tr w:rsidR="004C3316" w14:paraId="2BA24336" w14:textId="77777777" w:rsidTr="009B6CB5">
        <w:tc>
          <w:tcPr>
            <w:tcW w:w="7888" w:type="dxa"/>
          </w:tcPr>
          <w:p w14:paraId="36FEE77D" w14:textId="77777777" w:rsidR="004C3316" w:rsidRDefault="004C3316" w:rsidP="009B6CB5">
            <w:pPr>
              <w:rPr>
                <w:rFonts w:cstheme="minorHAnsi"/>
                <w:b/>
                <w:bCs/>
              </w:rPr>
            </w:pPr>
          </w:p>
          <w:p w14:paraId="6C0377DB" w14:textId="77777777" w:rsidR="004C3316" w:rsidRPr="00B7480D" w:rsidRDefault="004C3316" w:rsidP="009B6CB5">
            <w:pPr>
              <w:rPr>
                <w:rFonts w:cstheme="minorHAnsi"/>
                <w:b/>
                <w:bCs/>
              </w:rPr>
            </w:pPr>
            <w:r>
              <w:rPr>
                <w:rFonts w:cstheme="minorHAnsi"/>
                <w:b/>
                <w:bCs/>
              </w:rPr>
              <w:t>2</w:t>
            </w:r>
            <w:r w:rsidRPr="00B7480D">
              <w:rPr>
                <w:rFonts w:cstheme="minorHAnsi"/>
                <w:b/>
                <w:bCs/>
              </w:rPr>
              <w:t xml:space="preserve">. </w:t>
            </w:r>
            <w:r>
              <w:rPr>
                <w:rFonts w:cstheme="minorHAnsi"/>
                <w:b/>
                <w:bCs/>
              </w:rPr>
              <w:t>BROADBAND</w:t>
            </w:r>
          </w:p>
          <w:p w14:paraId="5C19F768" w14:textId="77777777" w:rsidR="004C3316" w:rsidRDefault="004C3316" w:rsidP="009B6CB5"/>
          <w:p w14:paraId="6B352B84" w14:textId="77777777" w:rsidR="004C3316" w:rsidRDefault="004C3316" w:rsidP="009B6CB5">
            <w:r>
              <w:t xml:space="preserve">MS had circulated a draft article, which included </w:t>
            </w:r>
            <w:proofErr w:type="spellStart"/>
            <w:r>
              <w:t>Truespeed</w:t>
            </w:r>
            <w:proofErr w:type="spellEnd"/>
            <w:r>
              <w:t xml:space="preserve"> as possible solution to improve broadband service and speed in Street.  Agreed MS to upload to SPC social media next week.   </w:t>
            </w:r>
          </w:p>
          <w:p w14:paraId="71D365E1" w14:textId="77777777" w:rsidR="004C3316" w:rsidRDefault="004C3316" w:rsidP="009B6CB5"/>
        </w:tc>
        <w:tc>
          <w:tcPr>
            <w:tcW w:w="1128" w:type="dxa"/>
          </w:tcPr>
          <w:p w14:paraId="55F85D8D" w14:textId="77777777" w:rsidR="004C3316" w:rsidRDefault="004C3316" w:rsidP="009B6CB5"/>
          <w:p w14:paraId="3429CAF5" w14:textId="77777777" w:rsidR="004C3316" w:rsidRDefault="004C3316" w:rsidP="009B6CB5"/>
          <w:p w14:paraId="425BDF96" w14:textId="77777777" w:rsidR="004C3316" w:rsidRDefault="004C3316" w:rsidP="009B6CB5"/>
          <w:p w14:paraId="599D5B60" w14:textId="77777777" w:rsidR="004C3316" w:rsidRDefault="004C3316" w:rsidP="009B6CB5"/>
          <w:p w14:paraId="04C76292" w14:textId="77777777" w:rsidR="004C3316" w:rsidRDefault="004C3316" w:rsidP="009B6CB5"/>
          <w:p w14:paraId="701D35B5" w14:textId="77777777" w:rsidR="004C3316" w:rsidRDefault="004C3316" w:rsidP="009B6CB5">
            <w:r>
              <w:t>MS</w:t>
            </w:r>
          </w:p>
        </w:tc>
      </w:tr>
      <w:tr w:rsidR="004C3316" w14:paraId="15D42FD7" w14:textId="77777777" w:rsidTr="009B6CB5">
        <w:tc>
          <w:tcPr>
            <w:tcW w:w="7888" w:type="dxa"/>
          </w:tcPr>
          <w:p w14:paraId="0AF93C2C" w14:textId="77777777" w:rsidR="004C3316" w:rsidRDefault="004C3316" w:rsidP="009B6CB5"/>
          <w:p w14:paraId="16861763" w14:textId="77777777" w:rsidR="004C3316" w:rsidRPr="00B7480D" w:rsidRDefault="004C3316" w:rsidP="009B6CB5">
            <w:pPr>
              <w:rPr>
                <w:rFonts w:cstheme="minorHAnsi"/>
                <w:b/>
                <w:bCs/>
              </w:rPr>
            </w:pPr>
            <w:r>
              <w:rPr>
                <w:rFonts w:cstheme="minorHAnsi"/>
                <w:b/>
                <w:bCs/>
              </w:rPr>
              <w:t>3</w:t>
            </w:r>
            <w:r w:rsidRPr="00B7480D">
              <w:rPr>
                <w:rFonts w:cstheme="minorHAnsi"/>
                <w:b/>
                <w:bCs/>
              </w:rPr>
              <w:t xml:space="preserve">. </w:t>
            </w:r>
            <w:r>
              <w:rPr>
                <w:rFonts w:cstheme="minorHAnsi"/>
                <w:b/>
                <w:bCs/>
              </w:rPr>
              <w:t>BRANDING</w:t>
            </w:r>
          </w:p>
          <w:p w14:paraId="313BFBAB" w14:textId="77777777" w:rsidR="004C3316" w:rsidRDefault="004C3316" w:rsidP="009B6CB5"/>
          <w:p w14:paraId="6532ACA1" w14:textId="77777777" w:rsidR="004C3316" w:rsidRPr="00A802F8" w:rsidRDefault="004C3316" w:rsidP="009B6CB5">
            <w:pPr>
              <w:rPr>
                <w:rFonts w:cstheme="minorHAnsi"/>
              </w:rPr>
            </w:pPr>
            <w:r>
              <w:rPr>
                <w:rFonts w:cstheme="minorHAnsi"/>
              </w:rPr>
              <w:t>AL and NS would continue to develop ideas for promoting Street as a centre for Health &amp; Fitness, including holding an annual community event</w:t>
            </w:r>
            <w:r w:rsidRPr="00A802F8">
              <w:rPr>
                <w:rFonts w:cstheme="minorHAnsi"/>
              </w:rPr>
              <w:t>.</w:t>
            </w:r>
          </w:p>
          <w:p w14:paraId="641590B3" w14:textId="77777777" w:rsidR="004C3316" w:rsidRDefault="004C3316" w:rsidP="009B6CB5"/>
        </w:tc>
        <w:tc>
          <w:tcPr>
            <w:tcW w:w="1128" w:type="dxa"/>
          </w:tcPr>
          <w:p w14:paraId="2A5D18AB" w14:textId="77777777" w:rsidR="004C3316" w:rsidRDefault="004C3316" w:rsidP="009B6CB5"/>
          <w:p w14:paraId="50881257" w14:textId="77777777" w:rsidR="004C3316" w:rsidRDefault="004C3316" w:rsidP="009B6CB5"/>
          <w:p w14:paraId="0F34729E" w14:textId="77777777" w:rsidR="004C3316" w:rsidRDefault="004C3316" w:rsidP="009B6CB5"/>
          <w:p w14:paraId="6A1DD729" w14:textId="77777777" w:rsidR="004C3316" w:rsidRDefault="004C3316" w:rsidP="009B6CB5">
            <w:r>
              <w:t xml:space="preserve">AL/NS </w:t>
            </w:r>
          </w:p>
        </w:tc>
      </w:tr>
      <w:tr w:rsidR="004C3316" w14:paraId="52C96A3D" w14:textId="77777777" w:rsidTr="009B6CB5">
        <w:tc>
          <w:tcPr>
            <w:tcW w:w="7888" w:type="dxa"/>
          </w:tcPr>
          <w:p w14:paraId="083C0CD2" w14:textId="424E9BCB" w:rsidR="004C3316" w:rsidRDefault="004C3316" w:rsidP="009B6CB5">
            <w:pPr>
              <w:rPr>
                <w:rFonts w:cstheme="minorHAnsi"/>
              </w:rPr>
            </w:pPr>
          </w:p>
          <w:p w14:paraId="5CBB976E" w14:textId="23AD4B40" w:rsidR="005C1AE7" w:rsidRDefault="005C1AE7" w:rsidP="009B6CB5">
            <w:pPr>
              <w:rPr>
                <w:rFonts w:cstheme="minorHAnsi"/>
              </w:rPr>
            </w:pPr>
          </w:p>
          <w:p w14:paraId="4A2CAC7E" w14:textId="0689551D" w:rsidR="005C1AE7" w:rsidRPr="004718ED" w:rsidRDefault="005C1AE7" w:rsidP="009B6CB5">
            <w:pPr>
              <w:rPr>
                <w:rFonts w:cstheme="minorHAnsi"/>
              </w:rPr>
            </w:pPr>
            <w:r>
              <w:rPr>
                <w:rFonts w:cstheme="minorHAnsi"/>
              </w:rPr>
              <w:t xml:space="preserve">                                                               -    16    -</w:t>
            </w:r>
          </w:p>
          <w:p w14:paraId="02C4933C" w14:textId="77777777" w:rsidR="004C3316" w:rsidRPr="004718ED" w:rsidRDefault="004C3316" w:rsidP="009B6CB5">
            <w:pPr>
              <w:rPr>
                <w:rFonts w:cstheme="minorHAnsi"/>
                <w:b/>
                <w:bCs/>
              </w:rPr>
            </w:pPr>
            <w:r>
              <w:rPr>
                <w:rFonts w:cstheme="minorHAnsi"/>
                <w:b/>
                <w:bCs/>
              </w:rPr>
              <w:lastRenderedPageBreak/>
              <w:t>4</w:t>
            </w:r>
            <w:r w:rsidRPr="004718ED">
              <w:rPr>
                <w:rFonts w:cstheme="minorHAnsi"/>
                <w:b/>
                <w:bCs/>
              </w:rPr>
              <w:t xml:space="preserve">. </w:t>
            </w:r>
            <w:r>
              <w:rPr>
                <w:rFonts w:cstheme="minorHAnsi"/>
                <w:b/>
                <w:bCs/>
              </w:rPr>
              <w:t>DIGITAL MARKETING</w:t>
            </w:r>
          </w:p>
          <w:p w14:paraId="4A510816" w14:textId="77777777" w:rsidR="004C3316" w:rsidRPr="004718ED" w:rsidRDefault="004C3316" w:rsidP="009B6CB5">
            <w:pPr>
              <w:rPr>
                <w:rFonts w:cstheme="minorHAnsi"/>
              </w:rPr>
            </w:pPr>
          </w:p>
          <w:p w14:paraId="21B0230A" w14:textId="77777777" w:rsidR="004C3316" w:rsidRDefault="004C3316" w:rsidP="009B6CB5">
            <w:pPr>
              <w:rPr>
                <w:rFonts w:cstheme="minorHAnsi"/>
              </w:rPr>
            </w:pPr>
            <w:r>
              <w:rPr>
                <w:rFonts w:cstheme="minorHAnsi"/>
              </w:rPr>
              <w:t>NS has contacted Jo Friend, who runs a local social media agency, for ideas on how to improve social media engagement.  AP also has some ideas, which will be discussed at the next meeting.</w:t>
            </w:r>
          </w:p>
          <w:p w14:paraId="7D3D0873" w14:textId="77777777" w:rsidR="004C3316" w:rsidRPr="004718ED" w:rsidRDefault="004C3316" w:rsidP="009B6CB5">
            <w:pPr>
              <w:rPr>
                <w:rFonts w:cstheme="minorHAnsi"/>
              </w:rPr>
            </w:pPr>
          </w:p>
        </w:tc>
        <w:tc>
          <w:tcPr>
            <w:tcW w:w="1128" w:type="dxa"/>
          </w:tcPr>
          <w:p w14:paraId="297A3178" w14:textId="77777777" w:rsidR="004C3316" w:rsidRDefault="004C3316" w:rsidP="009B6CB5"/>
          <w:p w14:paraId="4FC88EA7" w14:textId="77777777" w:rsidR="004C3316" w:rsidRDefault="004C3316" w:rsidP="009B6CB5"/>
          <w:p w14:paraId="5C157023" w14:textId="77777777" w:rsidR="004C3316" w:rsidRDefault="004C3316" w:rsidP="009B6CB5"/>
          <w:p w14:paraId="3D7BD5E4" w14:textId="77777777" w:rsidR="004C3316" w:rsidRDefault="004C3316" w:rsidP="009B6CB5"/>
        </w:tc>
      </w:tr>
      <w:tr w:rsidR="004C3316" w14:paraId="63242C7A" w14:textId="77777777" w:rsidTr="009B6CB5">
        <w:tc>
          <w:tcPr>
            <w:tcW w:w="7888" w:type="dxa"/>
          </w:tcPr>
          <w:p w14:paraId="13FD7AE8" w14:textId="77777777" w:rsidR="004C3316" w:rsidRDefault="004C3316" w:rsidP="009B6CB5">
            <w:pPr>
              <w:rPr>
                <w:b/>
                <w:bCs/>
              </w:rPr>
            </w:pPr>
          </w:p>
          <w:p w14:paraId="7E60DA76" w14:textId="77777777" w:rsidR="004C3316" w:rsidRPr="00930354" w:rsidRDefault="004C3316" w:rsidP="009B6CB5">
            <w:pPr>
              <w:rPr>
                <w:b/>
                <w:bCs/>
              </w:rPr>
            </w:pPr>
            <w:r>
              <w:rPr>
                <w:b/>
                <w:bCs/>
              </w:rPr>
              <w:t>5</w:t>
            </w:r>
            <w:r w:rsidRPr="00930354">
              <w:rPr>
                <w:b/>
                <w:bCs/>
              </w:rPr>
              <w:t xml:space="preserve">. </w:t>
            </w:r>
            <w:r>
              <w:rPr>
                <w:b/>
                <w:bCs/>
              </w:rPr>
              <w:t>SOLE TRADER CAMPAIGN</w:t>
            </w:r>
          </w:p>
          <w:p w14:paraId="64A9EC4F" w14:textId="77777777" w:rsidR="004C3316" w:rsidRDefault="004C3316" w:rsidP="009B6CB5"/>
          <w:p w14:paraId="65DB6DE3" w14:textId="77777777" w:rsidR="004C3316" w:rsidRDefault="004C3316" w:rsidP="009B6CB5">
            <w:pPr>
              <w:rPr>
                <w:rFonts w:eastAsia="Times New Roman"/>
              </w:rPr>
            </w:pPr>
            <w:r>
              <w:rPr>
                <w:rFonts w:eastAsia="Times New Roman"/>
              </w:rPr>
              <w:t xml:space="preserve">MS reported that Lauren from the Crispin Hall, and Luce, from Luce Loves </w:t>
            </w:r>
            <w:proofErr w:type="gramStart"/>
            <w:r>
              <w:rPr>
                <w:rFonts w:eastAsia="Times New Roman"/>
              </w:rPr>
              <w:t>Flowers,  have</w:t>
            </w:r>
            <w:proofErr w:type="gramEnd"/>
            <w:r>
              <w:rPr>
                <w:rFonts w:eastAsia="Times New Roman"/>
              </w:rPr>
              <w:t xml:space="preserve"> been discussing ways to celebrate the independent small Business in Street and think a small campaign would be really beneficial following lockdown restrictions on non-essential retail lifting on April 12th. This would be along the lines of Glastonbury Chamber of Commerce - Shop Local </w:t>
            </w:r>
            <w:proofErr w:type="spellStart"/>
            <w:r>
              <w:rPr>
                <w:rFonts w:eastAsia="Times New Roman"/>
              </w:rPr>
              <w:t>Glasto</w:t>
            </w:r>
            <w:proofErr w:type="spellEnd"/>
            <w:r>
              <w:rPr>
                <w:rFonts w:eastAsia="Times New Roman"/>
              </w:rPr>
              <w:t xml:space="preserve"> campaign .  </w:t>
            </w:r>
            <w:hyperlink r:id="rId18" w:history="1">
              <w:r>
                <w:rPr>
                  <w:rStyle w:val="Hyperlink"/>
                  <w:rFonts w:eastAsia="Times New Roman"/>
                </w:rPr>
                <w:t>https://glastonburychamber.co.uk/shop-local-campaign-for-glastonbury/</w:t>
              </w:r>
            </w:hyperlink>
          </w:p>
          <w:p w14:paraId="2E13797A" w14:textId="77777777" w:rsidR="004C3316" w:rsidRDefault="004C3316" w:rsidP="009B6CB5">
            <w:pPr>
              <w:rPr>
                <w:rFonts w:eastAsia="Times New Roman"/>
              </w:rPr>
            </w:pPr>
            <w:r>
              <w:rPr>
                <w:rFonts w:eastAsia="Times New Roman"/>
              </w:rPr>
              <w:t> </w:t>
            </w:r>
          </w:p>
          <w:p w14:paraId="3C281942" w14:textId="77777777" w:rsidR="004C3316" w:rsidRDefault="004C3316" w:rsidP="009B6CB5">
            <w:pPr>
              <w:rPr>
                <w:rFonts w:eastAsia="Times New Roman"/>
              </w:rPr>
            </w:pPr>
            <w:r>
              <w:rPr>
                <w:rFonts w:eastAsia="Times New Roman"/>
              </w:rPr>
              <w:t> The idea is that small businesses could be sent a welcome pack, including a letter explaining the intentions of the Street Soul Trader Campaign which would include an A4 poster to be displayed in the window to unite the small businesses under one campaign and could be the steppingstone to more unity amongst the Business owners of Street. Also highly encourage any social media posts to #shoplocalstreet and #streetsoultrader, to spread the awareness of our independent businesses to a wider audience. </w:t>
            </w:r>
          </w:p>
          <w:p w14:paraId="695DCDF1" w14:textId="77777777" w:rsidR="004C3316" w:rsidRDefault="004C3316" w:rsidP="009B6CB5">
            <w:pPr>
              <w:rPr>
                <w:rFonts w:eastAsia="Times New Roman"/>
              </w:rPr>
            </w:pPr>
            <w:r>
              <w:rPr>
                <w:rFonts w:eastAsia="Times New Roman"/>
              </w:rPr>
              <w:t> </w:t>
            </w:r>
          </w:p>
          <w:p w14:paraId="4EB29601" w14:textId="77777777" w:rsidR="004C3316" w:rsidRDefault="004C3316" w:rsidP="009B6CB5">
            <w:pPr>
              <w:rPr>
                <w:rFonts w:eastAsia="Times New Roman"/>
              </w:rPr>
            </w:pPr>
            <w:r>
              <w:rPr>
                <w:rFonts w:eastAsia="Times New Roman"/>
              </w:rPr>
              <w:t>MS will contact Lauren for further information on what help they require from SPC to support this campaign.</w:t>
            </w:r>
          </w:p>
          <w:p w14:paraId="34317D14" w14:textId="77777777" w:rsidR="004C3316" w:rsidRDefault="004C3316" w:rsidP="009B6CB5">
            <w:r>
              <w:rPr>
                <w:rFonts w:cstheme="minorHAnsi"/>
              </w:rPr>
              <w:t xml:space="preserve">  </w:t>
            </w:r>
          </w:p>
        </w:tc>
        <w:tc>
          <w:tcPr>
            <w:tcW w:w="1128" w:type="dxa"/>
          </w:tcPr>
          <w:p w14:paraId="69984480" w14:textId="77777777" w:rsidR="004C3316" w:rsidRDefault="004C3316" w:rsidP="009B6CB5"/>
          <w:p w14:paraId="1188D358" w14:textId="77777777" w:rsidR="004C3316" w:rsidRDefault="004C3316" w:rsidP="009B6CB5"/>
          <w:p w14:paraId="49209F93" w14:textId="77777777" w:rsidR="004C3316" w:rsidRDefault="004C3316" w:rsidP="009B6CB5"/>
          <w:p w14:paraId="0396A49F" w14:textId="77777777" w:rsidR="004C3316" w:rsidRDefault="004C3316" w:rsidP="009B6CB5"/>
          <w:p w14:paraId="45360F8C" w14:textId="77777777" w:rsidR="004C3316" w:rsidRDefault="004C3316" w:rsidP="009B6CB5"/>
          <w:p w14:paraId="45FF5902" w14:textId="77777777" w:rsidR="004C3316" w:rsidRDefault="004C3316" w:rsidP="009B6CB5"/>
          <w:p w14:paraId="700671D3" w14:textId="77777777" w:rsidR="004C3316" w:rsidRDefault="004C3316" w:rsidP="009B6CB5"/>
          <w:p w14:paraId="42498C29" w14:textId="77777777" w:rsidR="004C3316" w:rsidRDefault="004C3316" w:rsidP="009B6CB5"/>
          <w:p w14:paraId="1A92D8F0" w14:textId="77777777" w:rsidR="004C3316" w:rsidRDefault="004C3316" w:rsidP="009B6CB5"/>
          <w:p w14:paraId="0E993313" w14:textId="77777777" w:rsidR="004C3316" w:rsidRDefault="004C3316" w:rsidP="009B6CB5"/>
          <w:p w14:paraId="2649291C" w14:textId="77777777" w:rsidR="004C3316" w:rsidRDefault="004C3316" w:rsidP="009B6CB5"/>
          <w:p w14:paraId="5FBADC67" w14:textId="77777777" w:rsidR="004C3316" w:rsidRDefault="004C3316" w:rsidP="009B6CB5"/>
          <w:p w14:paraId="1EA65554" w14:textId="77777777" w:rsidR="004C3316" w:rsidRDefault="004C3316" w:rsidP="009B6CB5"/>
          <w:p w14:paraId="6E243F4B" w14:textId="77777777" w:rsidR="004C3316" w:rsidRDefault="004C3316" w:rsidP="009B6CB5"/>
          <w:p w14:paraId="7F9D20E5" w14:textId="77777777" w:rsidR="004C3316" w:rsidRDefault="004C3316" w:rsidP="009B6CB5"/>
          <w:p w14:paraId="4A03ECBF" w14:textId="77777777" w:rsidR="004C3316" w:rsidRDefault="004C3316" w:rsidP="009B6CB5"/>
          <w:p w14:paraId="139E4976" w14:textId="77777777" w:rsidR="004C3316" w:rsidRDefault="004C3316" w:rsidP="009B6CB5"/>
          <w:p w14:paraId="3A74E0D3" w14:textId="77777777" w:rsidR="004C3316" w:rsidRDefault="004C3316" w:rsidP="009B6CB5"/>
          <w:p w14:paraId="30E1D7E5" w14:textId="77777777" w:rsidR="004C3316" w:rsidRDefault="004C3316" w:rsidP="009B6CB5">
            <w:r>
              <w:t>MS</w:t>
            </w:r>
          </w:p>
        </w:tc>
      </w:tr>
      <w:tr w:rsidR="004C3316" w14:paraId="64CE638D" w14:textId="77777777" w:rsidTr="009B6CB5">
        <w:tc>
          <w:tcPr>
            <w:tcW w:w="7888" w:type="dxa"/>
          </w:tcPr>
          <w:p w14:paraId="7DCB3EAD" w14:textId="77777777" w:rsidR="004C3316" w:rsidRPr="00F139DD" w:rsidRDefault="004C3316" w:rsidP="009B6CB5">
            <w:pPr>
              <w:rPr>
                <w:rFonts w:cstheme="minorHAnsi"/>
              </w:rPr>
            </w:pPr>
          </w:p>
          <w:p w14:paraId="79306470" w14:textId="77777777" w:rsidR="004C3316" w:rsidRPr="00F139DD" w:rsidRDefault="004C3316" w:rsidP="009B6CB5">
            <w:pPr>
              <w:rPr>
                <w:rFonts w:cstheme="minorHAnsi"/>
                <w:b/>
                <w:bCs/>
              </w:rPr>
            </w:pPr>
            <w:r w:rsidRPr="00F139DD">
              <w:rPr>
                <w:rFonts w:cstheme="minorHAnsi"/>
                <w:b/>
                <w:bCs/>
              </w:rPr>
              <w:t xml:space="preserve">6. </w:t>
            </w:r>
            <w:r>
              <w:rPr>
                <w:rFonts w:cstheme="minorHAnsi"/>
                <w:b/>
                <w:bCs/>
              </w:rPr>
              <w:t>CYCLING LEAFLET</w:t>
            </w:r>
          </w:p>
          <w:p w14:paraId="508A049D" w14:textId="77777777" w:rsidR="004C3316" w:rsidRPr="00F139DD" w:rsidRDefault="004C3316" w:rsidP="009B6CB5">
            <w:pPr>
              <w:rPr>
                <w:rFonts w:cstheme="minorHAnsi"/>
              </w:rPr>
            </w:pPr>
          </w:p>
          <w:p w14:paraId="59DFD27A" w14:textId="77777777" w:rsidR="004C3316" w:rsidRDefault="004C3316" w:rsidP="009B6CB5">
            <w:pPr>
              <w:pStyle w:val="xmsonormal"/>
            </w:pPr>
            <w:r w:rsidRPr="00F139DD">
              <w:rPr>
                <w:rFonts w:asciiTheme="minorHAnsi" w:hAnsiTheme="minorHAnsi" w:cstheme="minorHAnsi"/>
              </w:rPr>
              <w:t xml:space="preserve">MS reported </w:t>
            </w:r>
            <w:r>
              <w:rPr>
                <w:rFonts w:asciiTheme="minorHAnsi" w:hAnsiTheme="minorHAnsi" w:cstheme="minorHAnsi"/>
              </w:rPr>
              <w:t xml:space="preserve">that SPC </w:t>
            </w:r>
            <w:r>
              <w:t xml:space="preserve">will be producing an A4 sheet showing an individual walk, with a central map, and brief instructions of where to go, with accompanying photos.  </w:t>
            </w:r>
          </w:p>
          <w:p w14:paraId="7A9A6B2F" w14:textId="77777777" w:rsidR="004C3316" w:rsidRDefault="004C3316" w:rsidP="009B6CB5">
            <w:pPr>
              <w:pStyle w:val="xmsonormal"/>
            </w:pPr>
          </w:p>
          <w:p w14:paraId="110ED440" w14:textId="77777777" w:rsidR="004C3316" w:rsidRDefault="004C3316" w:rsidP="009B6CB5">
            <w:pPr>
              <w:pStyle w:val="xmsonormal"/>
            </w:pPr>
            <w:r>
              <w:t xml:space="preserve">The maps will be available on our website, so can be accessed on your phone whilst out walking, printed at home before you leave, or a hard copy will be available from the Visitor Centre (the library).  </w:t>
            </w:r>
          </w:p>
          <w:p w14:paraId="00F15D91" w14:textId="77777777" w:rsidR="004C3316" w:rsidRDefault="004C3316" w:rsidP="009B6CB5">
            <w:pPr>
              <w:pStyle w:val="xmsonormal"/>
            </w:pPr>
          </w:p>
          <w:p w14:paraId="469F2DA3" w14:textId="77777777" w:rsidR="004C3316" w:rsidRDefault="004C3316" w:rsidP="009B6CB5">
            <w:pPr>
              <w:pStyle w:val="xmsonormal"/>
            </w:pPr>
            <w:r>
              <w:t xml:space="preserve">If anyone wishes to share routes, including </w:t>
            </w:r>
            <w:proofErr w:type="spellStart"/>
            <w:proofErr w:type="gramStart"/>
            <w:r>
              <w:t>photo’s</w:t>
            </w:r>
            <w:proofErr w:type="spellEnd"/>
            <w:proofErr w:type="gramEnd"/>
            <w:r>
              <w:t xml:space="preserve"> and brief instructions for walkers to follow, these can be added to Parish Online and information sheets can be produced.  Ideally the walk needs to have </w:t>
            </w:r>
            <w:proofErr w:type="gramStart"/>
            <w:r>
              <w:t>some kind of landmark</w:t>
            </w:r>
            <w:proofErr w:type="gramEnd"/>
            <w:r>
              <w:t xml:space="preserve"> as the start point. </w:t>
            </w:r>
          </w:p>
          <w:p w14:paraId="63A69543" w14:textId="77777777" w:rsidR="004C3316" w:rsidRPr="00F139DD" w:rsidRDefault="004C3316" w:rsidP="009B6CB5">
            <w:pPr>
              <w:pStyle w:val="xmsonormal"/>
              <w:rPr>
                <w:rFonts w:asciiTheme="minorHAnsi" w:hAnsiTheme="minorHAnsi" w:cstheme="minorHAnsi"/>
              </w:rPr>
            </w:pPr>
          </w:p>
        </w:tc>
        <w:tc>
          <w:tcPr>
            <w:tcW w:w="1128" w:type="dxa"/>
          </w:tcPr>
          <w:p w14:paraId="08B928D9" w14:textId="77777777" w:rsidR="004C3316" w:rsidRDefault="004C3316" w:rsidP="009B6CB5"/>
          <w:p w14:paraId="4260C9D3" w14:textId="77777777" w:rsidR="004C3316" w:rsidRDefault="004C3316" w:rsidP="009B6CB5"/>
          <w:p w14:paraId="162B77F3" w14:textId="77777777" w:rsidR="004C3316" w:rsidRDefault="004C3316" w:rsidP="009B6CB5"/>
          <w:p w14:paraId="1CA56605" w14:textId="77777777" w:rsidR="004C3316" w:rsidRDefault="004C3316" w:rsidP="009B6CB5"/>
          <w:p w14:paraId="10477EE6" w14:textId="77777777" w:rsidR="004C3316" w:rsidRDefault="004C3316" w:rsidP="009B6CB5"/>
          <w:p w14:paraId="21DBF00F" w14:textId="77777777" w:rsidR="004C3316" w:rsidRDefault="004C3316" w:rsidP="009B6CB5"/>
          <w:p w14:paraId="0D953343" w14:textId="77777777" w:rsidR="004C3316" w:rsidRDefault="004C3316" w:rsidP="009B6CB5"/>
          <w:p w14:paraId="2FDC5394" w14:textId="77777777" w:rsidR="004C3316" w:rsidRDefault="004C3316" w:rsidP="009B6CB5"/>
          <w:p w14:paraId="327F1E1F" w14:textId="77777777" w:rsidR="004C3316" w:rsidRDefault="004C3316" w:rsidP="009B6CB5"/>
          <w:p w14:paraId="51B35E6E" w14:textId="77777777" w:rsidR="004C3316" w:rsidRDefault="004C3316" w:rsidP="009B6CB5"/>
          <w:p w14:paraId="693A93A0" w14:textId="77777777" w:rsidR="004C3316" w:rsidRDefault="004C3316" w:rsidP="009B6CB5"/>
          <w:p w14:paraId="073E5006" w14:textId="77777777" w:rsidR="004C3316" w:rsidRDefault="004C3316" w:rsidP="009B6CB5"/>
          <w:p w14:paraId="7C90A30F" w14:textId="77777777" w:rsidR="004C3316" w:rsidRDefault="004C3316" w:rsidP="009B6CB5"/>
          <w:p w14:paraId="53CC6F15" w14:textId="77777777" w:rsidR="004C3316" w:rsidRDefault="004C3316" w:rsidP="009B6CB5"/>
        </w:tc>
      </w:tr>
      <w:tr w:rsidR="004C3316" w14:paraId="1845FBB8" w14:textId="77777777" w:rsidTr="009B6CB5">
        <w:tc>
          <w:tcPr>
            <w:tcW w:w="7888" w:type="dxa"/>
          </w:tcPr>
          <w:p w14:paraId="5CCDF9C7" w14:textId="77777777" w:rsidR="004C3316" w:rsidRDefault="004C3316" w:rsidP="009B6CB5"/>
          <w:p w14:paraId="64F43429" w14:textId="77777777" w:rsidR="004C3316" w:rsidRPr="00050AD3" w:rsidRDefault="004C3316" w:rsidP="009B6CB5">
            <w:pPr>
              <w:rPr>
                <w:b/>
                <w:bCs/>
              </w:rPr>
            </w:pPr>
            <w:r>
              <w:rPr>
                <w:b/>
                <w:bCs/>
              </w:rPr>
              <w:t>13</w:t>
            </w:r>
            <w:r w:rsidRPr="00050AD3">
              <w:rPr>
                <w:b/>
                <w:bCs/>
              </w:rPr>
              <w:t xml:space="preserve">. DATE OF NEXT MEETING </w:t>
            </w:r>
          </w:p>
          <w:p w14:paraId="0782062E" w14:textId="77777777" w:rsidR="004C3316" w:rsidRDefault="004C3316" w:rsidP="009B6CB5"/>
          <w:p w14:paraId="2233BACD" w14:textId="77777777" w:rsidR="004C3316" w:rsidRDefault="004C3316" w:rsidP="009B6CB5">
            <w:r>
              <w:t>The next meeting date is currently 10am on 2</w:t>
            </w:r>
            <w:r w:rsidRPr="00A752CD">
              <w:rPr>
                <w:vertAlign w:val="superscript"/>
              </w:rPr>
              <w:t>nd</w:t>
            </w:r>
            <w:r>
              <w:t xml:space="preserve"> April.  This will need to be altered as it falls on Good Friday.</w:t>
            </w:r>
          </w:p>
          <w:p w14:paraId="359204C5" w14:textId="77777777" w:rsidR="004C3316" w:rsidRDefault="004C3316" w:rsidP="009B6CB5"/>
        </w:tc>
        <w:tc>
          <w:tcPr>
            <w:tcW w:w="1128" w:type="dxa"/>
          </w:tcPr>
          <w:p w14:paraId="3DCDB92E" w14:textId="77777777" w:rsidR="004C3316" w:rsidRDefault="004C3316" w:rsidP="009B6CB5"/>
        </w:tc>
      </w:tr>
    </w:tbl>
    <w:p w14:paraId="74BDF5A9" w14:textId="77777777" w:rsidR="004C3316" w:rsidRPr="00DF6B44" w:rsidRDefault="004C3316" w:rsidP="004C3316">
      <w:pPr>
        <w:rPr>
          <w:b/>
        </w:rPr>
      </w:pPr>
      <w:r>
        <w:t>Notes produced by:</w:t>
      </w:r>
      <w:r>
        <w:tab/>
      </w:r>
      <w:r w:rsidRPr="00DF6B44">
        <w:rPr>
          <w:b/>
        </w:rPr>
        <w:t>Mark Sandiford</w:t>
      </w:r>
      <w:r>
        <w:rPr>
          <w:b/>
        </w:rPr>
        <w:t xml:space="preserve">, </w:t>
      </w:r>
      <w:r w:rsidRPr="00DF6B44">
        <w:rPr>
          <w:b/>
        </w:rPr>
        <w:t>Assistant Clerk &amp; Projects Officer</w:t>
      </w:r>
    </w:p>
    <w:p w14:paraId="2355B6DB" w14:textId="533DE632" w:rsidR="006043CD" w:rsidRDefault="005C1AE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17    -</w:t>
      </w:r>
    </w:p>
    <w:p w14:paraId="6061A55A" w14:textId="6E1B20B3" w:rsidR="00735C4F" w:rsidRDefault="0011082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Mendip Strategic Tourism Group</w:t>
      </w:r>
      <w:r w:rsidR="00F62995">
        <w:rPr>
          <w:rFonts w:ascii="Arial" w:hAnsi="Arial" w:cs="Arial"/>
          <w:bCs/>
          <w:sz w:val="22"/>
          <w:szCs w:val="22"/>
          <w:lang w:val="en-US"/>
        </w:rPr>
        <w:tab/>
      </w:r>
      <w:r w:rsidR="00F62995">
        <w:rPr>
          <w:rFonts w:ascii="Arial" w:hAnsi="Arial" w:cs="Arial"/>
          <w:bCs/>
          <w:sz w:val="22"/>
          <w:szCs w:val="22"/>
          <w:lang w:val="en-US"/>
        </w:rPr>
        <w:tab/>
      </w:r>
      <w:r w:rsidR="00F62995">
        <w:rPr>
          <w:rFonts w:ascii="Arial" w:hAnsi="Arial" w:cs="Arial"/>
          <w:bCs/>
          <w:sz w:val="22"/>
          <w:szCs w:val="22"/>
          <w:lang w:val="en-US"/>
        </w:rPr>
        <w:tab/>
      </w:r>
      <w:r w:rsidR="00F62995">
        <w:rPr>
          <w:rFonts w:ascii="Arial" w:hAnsi="Arial" w:cs="Arial"/>
          <w:bCs/>
          <w:sz w:val="22"/>
          <w:szCs w:val="22"/>
          <w:lang w:val="en-US"/>
        </w:rPr>
        <w:tab/>
        <w:t xml:space="preserve">AGENDA ITEM NO:    </w:t>
      </w:r>
      <w:r w:rsidR="001709B2">
        <w:rPr>
          <w:rFonts w:ascii="Arial" w:hAnsi="Arial" w:cs="Arial"/>
          <w:bCs/>
          <w:sz w:val="22"/>
          <w:szCs w:val="22"/>
          <w:lang w:val="en-US"/>
        </w:rPr>
        <w:t>14</w:t>
      </w:r>
    </w:p>
    <w:p w14:paraId="418D9D60" w14:textId="70DB54B2" w:rsidR="00784C46" w:rsidRDefault="00784C46">
      <w:pPr>
        <w:widowControl w:val="0"/>
        <w:autoSpaceDE w:val="0"/>
        <w:autoSpaceDN w:val="0"/>
        <w:adjustRightInd w:val="0"/>
        <w:rPr>
          <w:rFonts w:ascii="Arial" w:hAnsi="Arial" w:cs="Arial"/>
          <w:bCs/>
          <w:sz w:val="22"/>
          <w:szCs w:val="22"/>
          <w:lang w:val="en-US"/>
        </w:rPr>
      </w:pPr>
    </w:p>
    <w:p w14:paraId="2C59F8D6" w14:textId="2348C3BC" w:rsidR="00E133BD" w:rsidRDefault="00E133BD" w:rsidP="00E133BD">
      <w:r>
        <w:t xml:space="preserve">Objectives for Tourism Strategy </w:t>
      </w:r>
    </w:p>
    <w:p w14:paraId="3989D6FE" w14:textId="77777777" w:rsidR="003B20F2" w:rsidRDefault="003B20F2" w:rsidP="00E133BD">
      <w:pPr>
        <w:rPr>
          <w:sz w:val="22"/>
          <w:szCs w:val="22"/>
        </w:rPr>
      </w:pPr>
    </w:p>
    <w:p w14:paraId="12ABE623" w14:textId="77777777" w:rsidR="00E133BD" w:rsidRDefault="00E133BD" w:rsidP="00E133BD">
      <w:pPr>
        <w:rPr>
          <w:rStyle w:val="fontstyle01"/>
        </w:rPr>
      </w:pPr>
      <w:r>
        <w:rPr>
          <w:rStyle w:val="fontstyle01"/>
        </w:rPr>
        <w:t>C</w:t>
      </w:r>
      <w:r>
        <w:rPr>
          <w:rStyle w:val="fontstyle11"/>
        </w:rPr>
        <w:t>reate visitor experiences that benefit visitors and all Mendip communities all year round</w:t>
      </w:r>
      <w:r>
        <w:rPr>
          <w:rStyle w:val="fontstyle01"/>
        </w:rPr>
        <w:t>.</w:t>
      </w:r>
    </w:p>
    <w:tbl>
      <w:tblPr>
        <w:tblStyle w:val="TableGrid"/>
        <w:tblW w:w="5000" w:type="pct"/>
        <w:tblLook w:val="04A0" w:firstRow="1" w:lastRow="0" w:firstColumn="1" w:lastColumn="0" w:noHBand="0" w:noVBand="1"/>
      </w:tblPr>
      <w:tblGrid>
        <w:gridCol w:w="1237"/>
        <w:gridCol w:w="2516"/>
        <w:gridCol w:w="2395"/>
        <w:gridCol w:w="2913"/>
      </w:tblGrid>
      <w:tr w:rsidR="00E133BD" w14:paraId="1885FBDE" w14:textId="77777777" w:rsidTr="00E133BD">
        <w:tc>
          <w:tcPr>
            <w:tcW w:w="639" w:type="pct"/>
            <w:tcBorders>
              <w:top w:val="single" w:sz="4" w:space="0" w:color="auto"/>
              <w:left w:val="single" w:sz="4" w:space="0" w:color="auto"/>
              <w:bottom w:val="single" w:sz="4" w:space="0" w:color="auto"/>
              <w:right w:val="single" w:sz="4" w:space="0" w:color="auto"/>
            </w:tcBorders>
            <w:hideMark/>
          </w:tcPr>
          <w:p w14:paraId="67A88FA0" w14:textId="77777777" w:rsidR="00E133BD" w:rsidRDefault="00E133BD">
            <w:pPr>
              <w:rPr>
                <w:sz w:val="22"/>
                <w:szCs w:val="22"/>
              </w:rPr>
            </w:pPr>
            <w:r>
              <w:t>Theme</w:t>
            </w:r>
          </w:p>
        </w:tc>
        <w:tc>
          <w:tcPr>
            <w:tcW w:w="1403" w:type="pct"/>
            <w:tcBorders>
              <w:top w:val="single" w:sz="4" w:space="0" w:color="auto"/>
              <w:left w:val="single" w:sz="4" w:space="0" w:color="auto"/>
              <w:bottom w:val="single" w:sz="4" w:space="0" w:color="auto"/>
              <w:right w:val="single" w:sz="4" w:space="0" w:color="auto"/>
            </w:tcBorders>
            <w:hideMark/>
          </w:tcPr>
          <w:p w14:paraId="489ACED5" w14:textId="77777777" w:rsidR="00E133BD" w:rsidRDefault="00E133BD">
            <w:r>
              <w:t>Walking</w:t>
            </w:r>
          </w:p>
        </w:tc>
        <w:tc>
          <w:tcPr>
            <w:tcW w:w="1336" w:type="pct"/>
            <w:tcBorders>
              <w:top w:val="single" w:sz="4" w:space="0" w:color="auto"/>
              <w:left w:val="single" w:sz="4" w:space="0" w:color="auto"/>
              <w:bottom w:val="single" w:sz="4" w:space="0" w:color="auto"/>
              <w:right w:val="single" w:sz="4" w:space="0" w:color="auto"/>
            </w:tcBorders>
            <w:hideMark/>
          </w:tcPr>
          <w:p w14:paraId="75FD95D2" w14:textId="77777777" w:rsidR="00E133BD" w:rsidRDefault="00E133BD">
            <w:r>
              <w:t>Cycling</w:t>
            </w:r>
          </w:p>
        </w:tc>
        <w:tc>
          <w:tcPr>
            <w:tcW w:w="1622" w:type="pct"/>
            <w:tcBorders>
              <w:top w:val="single" w:sz="4" w:space="0" w:color="auto"/>
              <w:left w:val="single" w:sz="4" w:space="0" w:color="auto"/>
              <w:bottom w:val="single" w:sz="4" w:space="0" w:color="auto"/>
              <w:right w:val="single" w:sz="4" w:space="0" w:color="auto"/>
            </w:tcBorders>
            <w:hideMark/>
          </w:tcPr>
          <w:p w14:paraId="1C698E54" w14:textId="77777777" w:rsidR="00E133BD" w:rsidRDefault="00E133BD">
            <w:r>
              <w:t>Digital Economy</w:t>
            </w:r>
          </w:p>
        </w:tc>
      </w:tr>
      <w:tr w:rsidR="00E133BD" w14:paraId="53081459" w14:textId="77777777" w:rsidTr="00E133BD">
        <w:tc>
          <w:tcPr>
            <w:tcW w:w="639" w:type="pct"/>
            <w:tcBorders>
              <w:top w:val="single" w:sz="4" w:space="0" w:color="auto"/>
              <w:left w:val="single" w:sz="4" w:space="0" w:color="auto"/>
              <w:bottom w:val="single" w:sz="4" w:space="0" w:color="auto"/>
              <w:right w:val="single" w:sz="4" w:space="0" w:color="auto"/>
            </w:tcBorders>
            <w:hideMark/>
          </w:tcPr>
          <w:p w14:paraId="671C34D6" w14:textId="77777777" w:rsidR="00E133BD" w:rsidRDefault="00E133BD">
            <w:r>
              <w:t>Project</w:t>
            </w:r>
          </w:p>
        </w:tc>
        <w:tc>
          <w:tcPr>
            <w:tcW w:w="1403" w:type="pct"/>
            <w:tcBorders>
              <w:top w:val="single" w:sz="4" w:space="0" w:color="auto"/>
              <w:left w:val="single" w:sz="4" w:space="0" w:color="auto"/>
              <w:bottom w:val="single" w:sz="4" w:space="0" w:color="auto"/>
              <w:right w:val="single" w:sz="4" w:space="0" w:color="auto"/>
            </w:tcBorders>
            <w:hideMark/>
          </w:tcPr>
          <w:p w14:paraId="4023D0A1" w14:textId="77777777" w:rsidR="00E133BD" w:rsidRDefault="00E133BD">
            <w:pPr>
              <w:pStyle w:val="ListParagraph"/>
              <w:ind w:left="0"/>
              <w:rPr>
                <w:rFonts w:ascii="Calibri" w:hAnsi="Calibri" w:cs="Calibri"/>
                <w:color w:val="000000"/>
              </w:rPr>
            </w:pPr>
            <w:r>
              <w:rPr>
                <w:rFonts w:ascii="Calibri" w:hAnsi="Calibri" w:cs="Calibri"/>
                <w:color w:val="000000"/>
              </w:rPr>
              <w:t>Walkers are Welcome (WAW)</w:t>
            </w:r>
          </w:p>
        </w:tc>
        <w:tc>
          <w:tcPr>
            <w:tcW w:w="1336" w:type="pct"/>
            <w:tcBorders>
              <w:top w:val="single" w:sz="4" w:space="0" w:color="auto"/>
              <w:left w:val="single" w:sz="4" w:space="0" w:color="auto"/>
              <w:bottom w:val="single" w:sz="4" w:space="0" w:color="auto"/>
              <w:right w:val="single" w:sz="4" w:space="0" w:color="auto"/>
            </w:tcBorders>
            <w:hideMark/>
          </w:tcPr>
          <w:p w14:paraId="390796FE" w14:textId="77777777" w:rsidR="00E133BD" w:rsidRDefault="00E133BD">
            <w:pPr>
              <w:pStyle w:val="ListParagraph"/>
              <w:ind w:left="0"/>
              <w:rPr>
                <w:rFonts w:ascii="Calibri" w:hAnsi="Calibri" w:cs="Calibri"/>
                <w:color w:val="000000"/>
              </w:rPr>
            </w:pPr>
            <w:r>
              <w:rPr>
                <w:rFonts w:ascii="Calibri" w:hAnsi="Calibri" w:cs="Calibri"/>
                <w:color w:val="000000"/>
              </w:rPr>
              <w:t>Electric Bikes</w:t>
            </w:r>
          </w:p>
        </w:tc>
        <w:tc>
          <w:tcPr>
            <w:tcW w:w="1622" w:type="pct"/>
            <w:tcBorders>
              <w:top w:val="single" w:sz="4" w:space="0" w:color="auto"/>
              <w:left w:val="single" w:sz="4" w:space="0" w:color="auto"/>
              <w:bottom w:val="single" w:sz="4" w:space="0" w:color="auto"/>
              <w:right w:val="single" w:sz="4" w:space="0" w:color="auto"/>
            </w:tcBorders>
            <w:hideMark/>
          </w:tcPr>
          <w:p w14:paraId="73385454" w14:textId="77777777" w:rsidR="00E133BD" w:rsidRDefault="00E133BD">
            <w:proofErr w:type="spellStart"/>
            <w:r>
              <w:t>MyMendip</w:t>
            </w:r>
            <w:proofErr w:type="spellEnd"/>
            <w:r>
              <w:t xml:space="preserve"> / Visit Somerset </w:t>
            </w:r>
          </w:p>
        </w:tc>
      </w:tr>
      <w:tr w:rsidR="00E133BD" w14:paraId="07F336B2" w14:textId="77777777" w:rsidTr="00E133BD">
        <w:tc>
          <w:tcPr>
            <w:tcW w:w="639" w:type="pct"/>
            <w:tcBorders>
              <w:top w:val="single" w:sz="4" w:space="0" w:color="auto"/>
              <w:left w:val="single" w:sz="4" w:space="0" w:color="auto"/>
              <w:bottom w:val="single" w:sz="4" w:space="0" w:color="auto"/>
              <w:right w:val="single" w:sz="4" w:space="0" w:color="auto"/>
            </w:tcBorders>
            <w:hideMark/>
          </w:tcPr>
          <w:p w14:paraId="780181A8" w14:textId="77777777" w:rsidR="00E133BD" w:rsidRDefault="00E133BD">
            <w:proofErr w:type="spellStart"/>
            <w:r>
              <w:t>Yr</w:t>
            </w:r>
            <w:proofErr w:type="spellEnd"/>
            <w:r>
              <w:t xml:space="preserve"> 1 Objectives</w:t>
            </w:r>
          </w:p>
        </w:tc>
        <w:tc>
          <w:tcPr>
            <w:tcW w:w="1403" w:type="pct"/>
            <w:tcBorders>
              <w:top w:val="single" w:sz="4" w:space="0" w:color="auto"/>
              <w:left w:val="single" w:sz="4" w:space="0" w:color="auto"/>
              <w:bottom w:val="single" w:sz="4" w:space="0" w:color="auto"/>
              <w:right w:val="single" w:sz="4" w:space="0" w:color="auto"/>
            </w:tcBorders>
            <w:hideMark/>
          </w:tcPr>
          <w:p w14:paraId="6CD7F660" w14:textId="77777777" w:rsidR="00E133BD" w:rsidRDefault="00E133BD" w:rsidP="00E133BD">
            <w:pPr>
              <w:pStyle w:val="ListParagraph"/>
              <w:numPr>
                <w:ilvl w:val="0"/>
                <w:numId w:val="28"/>
              </w:numPr>
            </w:pPr>
            <w:r>
              <w:t>Achieve WAW status across District</w:t>
            </w:r>
          </w:p>
          <w:p w14:paraId="3413B3E4" w14:textId="77777777" w:rsidR="00E133BD" w:rsidRDefault="00E133BD" w:rsidP="00E133BD">
            <w:pPr>
              <w:pStyle w:val="ListParagraph"/>
              <w:numPr>
                <w:ilvl w:val="0"/>
                <w:numId w:val="28"/>
              </w:numPr>
            </w:pPr>
            <w:r>
              <w:t xml:space="preserve">Identify themed circuits / trails </w:t>
            </w:r>
          </w:p>
        </w:tc>
        <w:tc>
          <w:tcPr>
            <w:tcW w:w="1336" w:type="pct"/>
            <w:tcBorders>
              <w:top w:val="single" w:sz="4" w:space="0" w:color="auto"/>
              <w:left w:val="single" w:sz="4" w:space="0" w:color="auto"/>
              <w:bottom w:val="single" w:sz="4" w:space="0" w:color="auto"/>
              <w:right w:val="single" w:sz="4" w:space="0" w:color="auto"/>
            </w:tcBorders>
            <w:hideMark/>
          </w:tcPr>
          <w:p w14:paraId="72E904C5" w14:textId="77777777" w:rsidR="00E133BD" w:rsidRDefault="00E133BD" w:rsidP="00E133BD">
            <w:pPr>
              <w:pStyle w:val="ListParagraph"/>
              <w:numPr>
                <w:ilvl w:val="0"/>
                <w:numId w:val="28"/>
              </w:numPr>
            </w:pPr>
            <w:r>
              <w:t xml:space="preserve">Electric bikes across District </w:t>
            </w:r>
          </w:p>
          <w:p w14:paraId="7068FCB0" w14:textId="77777777" w:rsidR="00E133BD" w:rsidRDefault="00E133BD" w:rsidP="00E133BD">
            <w:pPr>
              <w:pStyle w:val="ListParagraph"/>
              <w:numPr>
                <w:ilvl w:val="0"/>
                <w:numId w:val="28"/>
              </w:numPr>
            </w:pPr>
            <w:r>
              <w:t>Identify easy to follow visitor routes</w:t>
            </w:r>
          </w:p>
        </w:tc>
        <w:tc>
          <w:tcPr>
            <w:tcW w:w="1622" w:type="pct"/>
            <w:tcBorders>
              <w:top w:val="single" w:sz="4" w:space="0" w:color="auto"/>
              <w:left w:val="single" w:sz="4" w:space="0" w:color="auto"/>
              <w:bottom w:val="single" w:sz="4" w:space="0" w:color="auto"/>
              <w:right w:val="single" w:sz="4" w:space="0" w:color="auto"/>
            </w:tcBorders>
            <w:hideMark/>
          </w:tcPr>
          <w:p w14:paraId="06B2E759" w14:textId="77777777" w:rsidR="00E133BD" w:rsidRDefault="00E133BD" w:rsidP="00E133BD">
            <w:pPr>
              <w:pStyle w:val="ListParagraph"/>
              <w:numPr>
                <w:ilvl w:val="0"/>
                <w:numId w:val="28"/>
              </w:numPr>
            </w:pPr>
            <w:r>
              <w:t xml:space="preserve">Local Council profiles </w:t>
            </w:r>
          </w:p>
          <w:p w14:paraId="1861FB1B" w14:textId="77777777" w:rsidR="00E133BD" w:rsidRDefault="00E133BD" w:rsidP="00E133BD">
            <w:pPr>
              <w:pStyle w:val="ListParagraph"/>
              <w:numPr>
                <w:ilvl w:val="0"/>
                <w:numId w:val="28"/>
              </w:numPr>
            </w:pPr>
            <w:r>
              <w:t>Retailers across District using platform</w:t>
            </w:r>
          </w:p>
          <w:p w14:paraId="01EAF003" w14:textId="77777777" w:rsidR="00E133BD" w:rsidRDefault="00E133BD" w:rsidP="00E133BD">
            <w:pPr>
              <w:pStyle w:val="ListParagraph"/>
              <w:numPr>
                <w:ilvl w:val="0"/>
                <w:numId w:val="28"/>
              </w:numPr>
            </w:pPr>
            <w:r>
              <w:t>Accommodation and Events using platform</w:t>
            </w:r>
          </w:p>
          <w:p w14:paraId="2D065538" w14:textId="77777777" w:rsidR="00E133BD" w:rsidRDefault="00E133BD" w:rsidP="00E133BD">
            <w:pPr>
              <w:pStyle w:val="ListParagraph"/>
              <w:numPr>
                <w:ilvl w:val="0"/>
                <w:numId w:val="28"/>
              </w:numPr>
            </w:pPr>
            <w:r>
              <w:t xml:space="preserve">Integration between sites </w:t>
            </w:r>
          </w:p>
          <w:p w14:paraId="67000CAD" w14:textId="77777777" w:rsidR="00E133BD" w:rsidRDefault="00E133BD" w:rsidP="00E133BD">
            <w:pPr>
              <w:pStyle w:val="ListParagraph"/>
              <w:numPr>
                <w:ilvl w:val="0"/>
                <w:numId w:val="28"/>
              </w:numPr>
            </w:pPr>
            <w:r>
              <w:t>Data management</w:t>
            </w:r>
          </w:p>
        </w:tc>
      </w:tr>
      <w:tr w:rsidR="00E133BD" w14:paraId="187D7680" w14:textId="77777777" w:rsidTr="00E133BD">
        <w:tc>
          <w:tcPr>
            <w:tcW w:w="639" w:type="pct"/>
            <w:tcBorders>
              <w:top w:val="single" w:sz="4" w:space="0" w:color="auto"/>
              <w:left w:val="single" w:sz="4" w:space="0" w:color="auto"/>
              <w:bottom w:val="single" w:sz="4" w:space="0" w:color="auto"/>
              <w:right w:val="single" w:sz="4" w:space="0" w:color="auto"/>
            </w:tcBorders>
            <w:hideMark/>
          </w:tcPr>
          <w:p w14:paraId="18860915" w14:textId="77777777" w:rsidR="00E133BD" w:rsidRDefault="00E133BD">
            <w:proofErr w:type="spellStart"/>
            <w:r>
              <w:t>Yr</w:t>
            </w:r>
            <w:proofErr w:type="spellEnd"/>
            <w:r>
              <w:t xml:space="preserve"> 1 tasks </w:t>
            </w:r>
          </w:p>
        </w:tc>
        <w:tc>
          <w:tcPr>
            <w:tcW w:w="1403" w:type="pct"/>
            <w:tcBorders>
              <w:top w:val="single" w:sz="4" w:space="0" w:color="auto"/>
              <w:left w:val="single" w:sz="4" w:space="0" w:color="auto"/>
              <w:bottom w:val="single" w:sz="4" w:space="0" w:color="auto"/>
              <w:right w:val="single" w:sz="4" w:space="0" w:color="auto"/>
            </w:tcBorders>
            <w:hideMark/>
          </w:tcPr>
          <w:p w14:paraId="691729DE" w14:textId="77777777" w:rsidR="00E133BD" w:rsidRDefault="00E133BD" w:rsidP="00E133BD">
            <w:pPr>
              <w:pStyle w:val="ListParagraph"/>
              <w:numPr>
                <w:ilvl w:val="0"/>
                <w:numId w:val="29"/>
              </w:numPr>
            </w:pPr>
            <w:r>
              <w:t>Create Steering Group</w:t>
            </w:r>
          </w:p>
          <w:p w14:paraId="38AE0F2D" w14:textId="77777777" w:rsidR="00E133BD" w:rsidRDefault="00E133BD" w:rsidP="00E133BD">
            <w:pPr>
              <w:pStyle w:val="ListParagraph"/>
              <w:numPr>
                <w:ilvl w:val="0"/>
                <w:numId w:val="29"/>
              </w:numPr>
            </w:pPr>
            <w:r>
              <w:t xml:space="preserve">Engage businesses </w:t>
            </w:r>
          </w:p>
          <w:p w14:paraId="08890FE9" w14:textId="77777777" w:rsidR="00E133BD" w:rsidRDefault="00E133BD" w:rsidP="00E133BD">
            <w:pPr>
              <w:pStyle w:val="ListParagraph"/>
              <w:numPr>
                <w:ilvl w:val="0"/>
                <w:numId w:val="29"/>
              </w:numPr>
            </w:pPr>
            <w:r>
              <w:t xml:space="preserve">Memberships </w:t>
            </w:r>
          </w:p>
        </w:tc>
        <w:tc>
          <w:tcPr>
            <w:tcW w:w="1336" w:type="pct"/>
            <w:tcBorders>
              <w:top w:val="single" w:sz="4" w:space="0" w:color="auto"/>
              <w:left w:val="single" w:sz="4" w:space="0" w:color="auto"/>
              <w:bottom w:val="single" w:sz="4" w:space="0" w:color="auto"/>
              <w:right w:val="single" w:sz="4" w:space="0" w:color="auto"/>
            </w:tcBorders>
            <w:hideMark/>
          </w:tcPr>
          <w:p w14:paraId="0D3419F7" w14:textId="77777777" w:rsidR="00E133BD" w:rsidRDefault="00E133BD" w:rsidP="00E133BD">
            <w:pPr>
              <w:pStyle w:val="ListParagraph"/>
              <w:numPr>
                <w:ilvl w:val="0"/>
                <w:numId w:val="29"/>
              </w:numPr>
            </w:pPr>
            <w:r>
              <w:t xml:space="preserve">Ascertain demand </w:t>
            </w:r>
          </w:p>
          <w:p w14:paraId="22D4D4AD" w14:textId="77777777" w:rsidR="00E133BD" w:rsidRDefault="00E133BD" w:rsidP="00E133BD">
            <w:pPr>
              <w:pStyle w:val="ListParagraph"/>
              <w:numPr>
                <w:ilvl w:val="0"/>
                <w:numId w:val="29"/>
              </w:numPr>
            </w:pPr>
            <w:r>
              <w:t xml:space="preserve">Supplier </w:t>
            </w:r>
          </w:p>
          <w:p w14:paraId="59EFB050" w14:textId="77777777" w:rsidR="00E133BD" w:rsidRDefault="00E133BD" w:rsidP="00E133BD">
            <w:pPr>
              <w:pStyle w:val="ListParagraph"/>
              <w:numPr>
                <w:ilvl w:val="0"/>
                <w:numId w:val="29"/>
              </w:numPr>
            </w:pPr>
            <w:r>
              <w:t>Rollout plan</w:t>
            </w:r>
          </w:p>
        </w:tc>
        <w:tc>
          <w:tcPr>
            <w:tcW w:w="1622" w:type="pct"/>
            <w:tcBorders>
              <w:top w:val="single" w:sz="4" w:space="0" w:color="auto"/>
              <w:left w:val="single" w:sz="4" w:space="0" w:color="auto"/>
              <w:bottom w:val="single" w:sz="4" w:space="0" w:color="auto"/>
              <w:right w:val="single" w:sz="4" w:space="0" w:color="auto"/>
            </w:tcBorders>
            <w:hideMark/>
          </w:tcPr>
          <w:p w14:paraId="5B4BC121" w14:textId="77777777" w:rsidR="00E133BD" w:rsidRDefault="00E133BD" w:rsidP="00E133BD">
            <w:pPr>
              <w:pStyle w:val="ListParagraph"/>
              <w:numPr>
                <w:ilvl w:val="0"/>
                <w:numId w:val="29"/>
              </w:numPr>
            </w:pPr>
            <w:r>
              <w:t>Business engagement</w:t>
            </w:r>
          </w:p>
          <w:p w14:paraId="043D078D" w14:textId="77777777" w:rsidR="00E133BD" w:rsidRDefault="00E133BD" w:rsidP="00E133BD">
            <w:pPr>
              <w:pStyle w:val="ListParagraph"/>
              <w:numPr>
                <w:ilvl w:val="0"/>
                <w:numId w:val="29"/>
              </w:numPr>
            </w:pPr>
            <w:r>
              <w:t xml:space="preserve">Collaboration </w:t>
            </w:r>
          </w:p>
          <w:p w14:paraId="345769AA" w14:textId="77777777" w:rsidR="00E133BD" w:rsidRDefault="00E133BD" w:rsidP="00E133BD">
            <w:pPr>
              <w:pStyle w:val="ListParagraph"/>
              <w:numPr>
                <w:ilvl w:val="0"/>
                <w:numId w:val="29"/>
              </w:numPr>
            </w:pPr>
            <w:r>
              <w:t xml:space="preserve">Safe data collection and sharing </w:t>
            </w:r>
          </w:p>
        </w:tc>
      </w:tr>
      <w:tr w:rsidR="00E133BD" w14:paraId="31CD4092" w14:textId="77777777" w:rsidTr="00E133BD">
        <w:tc>
          <w:tcPr>
            <w:tcW w:w="639" w:type="pct"/>
            <w:tcBorders>
              <w:top w:val="single" w:sz="4" w:space="0" w:color="auto"/>
              <w:left w:val="single" w:sz="4" w:space="0" w:color="auto"/>
              <w:bottom w:val="single" w:sz="4" w:space="0" w:color="auto"/>
              <w:right w:val="single" w:sz="4" w:space="0" w:color="auto"/>
            </w:tcBorders>
            <w:hideMark/>
          </w:tcPr>
          <w:p w14:paraId="2037DAE1" w14:textId="77777777" w:rsidR="00E133BD" w:rsidRDefault="00E133BD">
            <w:proofErr w:type="spellStart"/>
            <w:r>
              <w:t>Yr</w:t>
            </w:r>
            <w:proofErr w:type="spellEnd"/>
            <w:r>
              <w:t xml:space="preserve"> 2 objectives</w:t>
            </w:r>
          </w:p>
        </w:tc>
        <w:tc>
          <w:tcPr>
            <w:tcW w:w="1403" w:type="pct"/>
            <w:tcBorders>
              <w:top w:val="single" w:sz="4" w:space="0" w:color="auto"/>
              <w:left w:val="single" w:sz="4" w:space="0" w:color="auto"/>
              <w:bottom w:val="single" w:sz="4" w:space="0" w:color="auto"/>
              <w:right w:val="single" w:sz="4" w:space="0" w:color="auto"/>
            </w:tcBorders>
            <w:hideMark/>
          </w:tcPr>
          <w:p w14:paraId="19D49D11" w14:textId="77777777" w:rsidR="00E133BD" w:rsidRDefault="00E133BD" w:rsidP="00E133BD">
            <w:pPr>
              <w:pStyle w:val="ListParagraph"/>
              <w:numPr>
                <w:ilvl w:val="0"/>
                <w:numId w:val="30"/>
              </w:numPr>
            </w:pPr>
            <w:r>
              <w:t>Coherent, attractive walking wayfaring through centres</w:t>
            </w:r>
          </w:p>
          <w:p w14:paraId="0C9A58EA" w14:textId="77777777" w:rsidR="00E133BD" w:rsidRDefault="00E133BD" w:rsidP="00E133BD">
            <w:pPr>
              <w:pStyle w:val="ListParagraph"/>
              <w:numPr>
                <w:ilvl w:val="0"/>
                <w:numId w:val="30"/>
              </w:numPr>
            </w:pPr>
            <w:r>
              <w:t>WAW festival across District</w:t>
            </w:r>
          </w:p>
        </w:tc>
        <w:tc>
          <w:tcPr>
            <w:tcW w:w="1336" w:type="pct"/>
            <w:tcBorders>
              <w:top w:val="single" w:sz="4" w:space="0" w:color="auto"/>
              <w:left w:val="single" w:sz="4" w:space="0" w:color="auto"/>
              <w:bottom w:val="single" w:sz="4" w:space="0" w:color="auto"/>
              <w:right w:val="single" w:sz="4" w:space="0" w:color="auto"/>
            </w:tcBorders>
            <w:hideMark/>
          </w:tcPr>
          <w:p w14:paraId="1851C447" w14:textId="77777777" w:rsidR="00E133BD" w:rsidRDefault="00E133BD" w:rsidP="00E133BD">
            <w:pPr>
              <w:pStyle w:val="ListParagraph"/>
              <w:numPr>
                <w:ilvl w:val="0"/>
                <w:numId w:val="30"/>
              </w:numPr>
            </w:pPr>
            <w:r>
              <w:t xml:space="preserve">Cycling itineraries and packages </w:t>
            </w:r>
          </w:p>
          <w:p w14:paraId="13E3A546" w14:textId="77777777" w:rsidR="00E133BD" w:rsidRDefault="00E133BD" w:rsidP="00E133BD">
            <w:pPr>
              <w:pStyle w:val="ListParagraph"/>
              <w:numPr>
                <w:ilvl w:val="0"/>
                <w:numId w:val="30"/>
              </w:numPr>
            </w:pPr>
            <w:r>
              <w:t>Coherent, attractive wayfaring</w:t>
            </w:r>
          </w:p>
        </w:tc>
        <w:tc>
          <w:tcPr>
            <w:tcW w:w="1622" w:type="pct"/>
            <w:tcBorders>
              <w:top w:val="single" w:sz="4" w:space="0" w:color="auto"/>
              <w:left w:val="single" w:sz="4" w:space="0" w:color="auto"/>
              <w:bottom w:val="single" w:sz="4" w:space="0" w:color="auto"/>
              <w:right w:val="single" w:sz="4" w:space="0" w:color="auto"/>
            </w:tcBorders>
            <w:hideMark/>
          </w:tcPr>
          <w:p w14:paraId="1F481ADD" w14:textId="77777777" w:rsidR="00E133BD" w:rsidRDefault="00E133BD" w:rsidP="00E133BD">
            <w:pPr>
              <w:pStyle w:val="ListParagraph"/>
              <w:numPr>
                <w:ilvl w:val="0"/>
                <w:numId w:val="30"/>
              </w:numPr>
            </w:pPr>
            <w:r>
              <w:t xml:space="preserve">Venues on board </w:t>
            </w:r>
          </w:p>
          <w:p w14:paraId="2C3B5F1C" w14:textId="77777777" w:rsidR="00E133BD" w:rsidRDefault="00E133BD" w:rsidP="00E133BD">
            <w:pPr>
              <w:pStyle w:val="ListParagraph"/>
              <w:numPr>
                <w:ilvl w:val="0"/>
                <w:numId w:val="30"/>
              </w:numPr>
            </w:pPr>
            <w:r>
              <w:t>Service providers onboard</w:t>
            </w:r>
          </w:p>
          <w:p w14:paraId="7CBC924E" w14:textId="77777777" w:rsidR="00E133BD" w:rsidRDefault="00E133BD" w:rsidP="00E133BD">
            <w:pPr>
              <w:pStyle w:val="ListParagraph"/>
              <w:numPr>
                <w:ilvl w:val="0"/>
                <w:numId w:val="30"/>
              </w:numPr>
            </w:pPr>
            <w:r>
              <w:t xml:space="preserve">Local sustainable delivery for </w:t>
            </w:r>
            <w:proofErr w:type="spellStart"/>
            <w:r>
              <w:t>MyMendip</w:t>
            </w:r>
            <w:proofErr w:type="spellEnd"/>
          </w:p>
          <w:p w14:paraId="6945B212" w14:textId="77777777" w:rsidR="00E133BD" w:rsidRDefault="00E133BD" w:rsidP="00E133BD">
            <w:pPr>
              <w:pStyle w:val="ListParagraph"/>
              <w:numPr>
                <w:ilvl w:val="0"/>
                <w:numId w:val="30"/>
              </w:numPr>
            </w:pPr>
            <w:r>
              <w:t>Mendip gift packages</w:t>
            </w:r>
          </w:p>
        </w:tc>
      </w:tr>
      <w:tr w:rsidR="00E133BD" w14:paraId="10801160" w14:textId="77777777" w:rsidTr="00E133BD">
        <w:tc>
          <w:tcPr>
            <w:tcW w:w="639" w:type="pct"/>
            <w:tcBorders>
              <w:top w:val="single" w:sz="4" w:space="0" w:color="auto"/>
              <w:left w:val="single" w:sz="4" w:space="0" w:color="auto"/>
              <w:bottom w:val="single" w:sz="4" w:space="0" w:color="auto"/>
              <w:right w:val="single" w:sz="4" w:space="0" w:color="auto"/>
            </w:tcBorders>
            <w:hideMark/>
          </w:tcPr>
          <w:p w14:paraId="2A32E753" w14:textId="77777777" w:rsidR="00E133BD" w:rsidRDefault="00E133BD">
            <w:proofErr w:type="spellStart"/>
            <w:r>
              <w:t>Yr</w:t>
            </w:r>
            <w:proofErr w:type="spellEnd"/>
            <w:r>
              <w:t xml:space="preserve"> 2 tasks</w:t>
            </w:r>
          </w:p>
        </w:tc>
        <w:tc>
          <w:tcPr>
            <w:tcW w:w="1403" w:type="pct"/>
            <w:tcBorders>
              <w:top w:val="single" w:sz="4" w:space="0" w:color="auto"/>
              <w:left w:val="single" w:sz="4" w:space="0" w:color="auto"/>
              <w:bottom w:val="single" w:sz="4" w:space="0" w:color="auto"/>
              <w:right w:val="single" w:sz="4" w:space="0" w:color="auto"/>
            </w:tcBorders>
            <w:hideMark/>
          </w:tcPr>
          <w:p w14:paraId="7DE11D29" w14:textId="77777777" w:rsidR="00E133BD" w:rsidRDefault="00E133BD" w:rsidP="00E133BD">
            <w:pPr>
              <w:pStyle w:val="ListParagraph"/>
              <w:numPr>
                <w:ilvl w:val="0"/>
                <w:numId w:val="31"/>
              </w:numPr>
            </w:pPr>
            <w:r>
              <w:t xml:space="preserve">Develop, </w:t>
            </w:r>
            <w:proofErr w:type="gramStart"/>
            <w:r>
              <w:t>record</w:t>
            </w:r>
            <w:proofErr w:type="gramEnd"/>
            <w:r>
              <w:t xml:space="preserve"> and promote themed trails </w:t>
            </w:r>
          </w:p>
          <w:p w14:paraId="4028AF12" w14:textId="77777777" w:rsidR="00E133BD" w:rsidRDefault="00E133BD" w:rsidP="00E133BD">
            <w:pPr>
              <w:pStyle w:val="ListParagraph"/>
              <w:numPr>
                <w:ilvl w:val="0"/>
                <w:numId w:val="31"/>
              </w:numPr>
            </w:pPr>
            <w:r>
              <w:t xml:space="preserve">Wayfaring infrastructure </w:t>
            </w:r>
          </w:p>
          <w:p w14:paraId="73D12512" w14:textId="77777777" w:rsidR="00E133BD" w:rsidRDefault="00E133BD" w:rsidP="00E133BD">
            <w:pPr>
              <w:pStyle w:val="ListParagraph"/>
              <w:numPr>
                <w:ilvl w:val="0"/>
                <w:numId w:val="31"/>
              </w:numPr>
            </w:pPr>
            <w:r>
              <w:t xml:space="preserve">Create, </w:t>
            </w:r>
            <w:proofErr w:type="gramStart"/>
            <w:r>
              <w:t>plan</w:t>
            </w:r>
            <w:proofErr w:type="gramEnd"/>
            <w:r>
              <w:t xml:space="preserve"> and promote WAW festival</w:t>
            </w:r>
          </w:p>
        </w:tc>
        <w:tc>
          <w:tcPr>
            <w:tcW w:w="1336" w:type="pct"/>
            <w:tcBorders>
              <w:top w:val="single" w:sz="4" w:space="0" w:color="auto"/>
              <w:left w:val="single" w:sz="4" w:space="0" w:color="auto"/>
              <w:bottom w:val="single" w:sz="4" w:space="0" w:color="auto"/>
              <w:right w:val="single" w:sz="4" w:space="0" w:color="auto"/>
            </w:tcBorders>
            <w:hideMark/>
          </w:tcPr>
          <w:p w14:paraId="39881415" w14:textId="77777777" w:rsidR="00E133BD" w:rsidRDefault="00E133BD" w:rsidP="00E133BD">
            <w:pPr>
              <w:pStyle w:val="ListParagraph"/>
              <w:numPr>
                <w:ilvl w:val="0"/>
                <w:numId w:val="31"/>
              </w:numPr>
            </w:pPr>
            <w:r>
              <w:t>Work with businesses to develop offers</w:t>
            </w:r>
          </w:p>
          <w:p w14:paraId="34773CE0" w14:textId="77777777" w:rsidR="00E133BD" w:rsidRDefault="00E133BD" w:rsidP="00E133BD">
            <w:pPr>
              <w:pStyle w:val="ListParagraph"/>
              <w:numPr>
                <w:ilvl w:val="0"/>
                <w:numId w:val="31"/>
              </w:numPr>
            </w:pPr>
            <w:r>
              <w:t xml:space="preserve">Wayfaring infrastructure </w:t>
            </w:r>
          </w:p>
          <w:p w14:paraId="5D672FA5" w14:textId="77777777" w:rsidR="00E133BD" w:rsidRDefault="00E133BD" w:rsidP="00E133BD">
            <w:pPr>
              <w:pStyle w:val="ListParagraph"/>
              <w:numPr>
                <w:ilvl w:val="0"/>
                <w:numId w:val="31"/>
              </w:numPr>
            </w:pPr>
            <w:r>
              <w:t xml:space="preserve">Marketing </w:t>
            </w:r>
          </w:p>
        </w:tc>
        <w:tc>
          <w:tcPr>
            <w:tcW w:w="1622" w:type="pct"/>
            <w:tcBorders>
              <w:top w:val="single" w:sz="4" w:space="0" w:color="auto"/>
              <w:left w:val="single" w:sz="4" w:space="0" w:color="auto"/>
              <w:bottom w:val="single" w:sz="4" w:space="0" w:color="auto"/>
              <w:right w:val="single" w:sz="4" w:space="0" w:color="auto"/>
            </w:tcBorders>
            <w:hideMark/>
          </w:tcPr>
          <w:p w14:paraId="5A9BB7B7" w14:textId="77777777" w:rsidR="00E133BD" w:rsidRDefault="00E133BD" w:rsidP="00E133BD">
            <w:pPr>
              <w:pStyle w:val="ListParagraph"/>
              <w:numPr>
                <w:ilvl w:val="0"/>
                <w:numId w:val="31"/>
              </w:numPr>
            </w:pPr>
            <w:r>
              <w:t xml:space="preserve">Venue engagement </w:t>
            </w:r>
          </w:p>
          <w:p w14:paraId="22E3BB1A" w14:textId="77777777" w:rsidR="00E133BD" w:rsidRDefault="00E133BD" w:rsidP="00E133BD">
            <w:pPr>
              <w:pStyle w:val="ListParagraph"/>
              <w:numPr>
                <w:ilvl w:val="0"/>
                <w:numId w:val="31"/>
              </w:numPr>
            </w:pPr>
            <w:r>
              <w:t>Service providers engagement</w:t>
            </w:r>
          </w:p>
          <w:p w14:paraId="158DA333" w14:textId="77777777" w:rsidR="00E133BD" w:rsidRDefault="00E133BD" w:rsidP="00E133BD">
            <w:pPr>
              <w:pStyle w:val="ListParagraph"/>
              <w:numPr>
                <w:ilvl w:val="0"/>
                <w:numId w:val="31"/>
              </w:numPr>
            </w:pPr>
            <w:r>
              <w:t xml:space="preserve">Delivery service provider </w:t>
            </w:r>
          </w:p>
          <w:p w14:paraId="75BA8B54" w14:textId="77777777" w:rsidR="00E133BD" w:rsidRDefault="00E133BD" w:rsidP="00E133BD">
            <w:pPr>
              <w:pStyle w:val="ListParagraph"/>
              <w:numPr>
                <w:ilvl w:val="0"/>
                <w:numId w:val="31"/>
              </w:numPr>
            </w:pPr>
            <w:r>
              <w:t>Marketing</w:t>
            </w:r>
          </w:p>
        </w:tc>
      </w:tr>
      <w:tr w:rsidR="00E133BD" w14:paraId="70C65416" w14:textId="77777777" w:rsidTr="00E133BD">
        <w:tc>
          <w:tcPr>
            <w:tcW w:w="639" w:type="pct"/>
            <w:tcBorders>
              <w:top w:val="single" w:sz="4" w:space="0" w:color="auto"/>
              <w:left w:val="single" w:sz="4" w:space="0" w:color="auto"/>
              <w:bottom w:val="single" w:sz="4" w:space="0" w:color="auto"/>
              <w:right w:val="single" w:sz="4" w:space="0" w:color="auto"/>
            </w:tcBorders>
            <w:hideMark/>
          </w:tcPr>
          <w:p w14:paraId="1C274D18" w14:textId="77777777" w:rsidR="00E133BD" w:rsidRDefault="00E133BD">
            <w:proofErr w:type="spellStart"/>
            <w:r>
              <w:t>Yr</w:t>
            </w:r>
            <w:proofErr w:type="spellEnd"/>
            <w:r>
              <w:t xml:space="preserve"> 3 objectives </w:t>
            </w:r>
          </w:p>
        </w:tc>
        <w:tc>
          <w:tcPr>
            <w:tcW w:w="1403" w:type="pct"/>
            <w:tcBorders>
              <w:top w:val="single" w:sz="4" w:space="0" w:color="auto"/>
              <w:left w:val="single" w:sz="4" w:space="0" w:color="auto"/>
              <w:bottom w:val="single" w:sz="4" w:space="0" w:color="auto"/>
              <w:right w:val="single" w:sz="4" w:space="0" w:color="auto"/>
            </w:tcBorders>
            <w:hideMark/>
          </w:tcPr>
          <w:p w14:paraId="2AC5548E" w14:textId="77777777" w:rsidR="00E133BD" w:rsidRDefault="00E133BD" w:rsidP="00E133BD">
            <w:pPr>
              <w:pStyle w:val="ListParagraph"/>
              <w:numPr>
                <w:ilvl w:val="0"/>
                <w:numId w:val="32"/>
              </w:numPr>
            </w:pPr>
            <w:r>
              <w:t>Application for WAW host</w:t>
            </w:r>
          </w:p>
          <w:p w14:paraId="6F49A652" w14:textId="77777777" w:rsidR="00E133BD" w:rsidRDefault="00E133BD" w:rsidP="00E133BD">
            <w:pPr>
              <w:pStyle w:val="ListParagraph"/>
              <w:numPr>
                <w:ilvl w:val="0"/>
                <w:numId w:val="32"/>
              </w:numPr>
            </w:pPr>
            <w:r>
              <w:t>Increase visitor numbers from previous WAW</w:t>
            </w:r>
          </w:p>
          <w:p w14:paraId="777E96B7" w14:textId="77777777" w:rsidR="00E133BD" w:rsidRDefault="00E133BD" w:rsidP="00E133BD">
            <w:pPr>
              <w:pStyle w:val="ListParagraph"/>
              <w:numPr>
                <w:ilvl w:val="0"/>
                <w:numId w:val="32"/>
              </w:numPr>
            </w:pPr>
            <w:r>
              <w:t>Mendip challenge (all trails completed)</w:t>
            </w:r>
          </w:p>
        </w:tc>
        <w:tc>
          <w:tcPr>
            <w:tcW w:w="1336" w:type="pct"/>
            <w:tcBorders>
              <w:top w:val="single" w:sz="4" w:space="0" w:color="auto"/>
              <w:left w:val="single" w:sz="4" w:space="0" w:color="auto"/>
              <w:bottom w:val="single" w:sz="4" w:space="0" w:color="auto"/>
              <w:right w:val="single" w:sz="4" w:space="0" w:color="auto"/>
            </w:tcBorders>
            <w:hideMark/>
          </w:tcPr>
          <w:p w14:paraId="4E68DF4B" w14:textId="77777777" w:rsidR="00E133BD" w:rsidRDefault="00E133BD" w:rsidP="00E133BD">
            <w:pPr>
              <w:pStyle w:val="ListParagraph"/>
              <w:numPr>
                <w:ilvl w:val="0"/>
                <w:numId w:val="32"/>
              </w:numPr>
            </w:pPr>
            <w:r>
              <w:t xml:space="preserve">Cycling festival </w:t>
            </w:r>
          </w:p>
          <w:p w14:paraId="284B20FB" w14:textId="77777777" w:rsidR="00E133BD" w:rsidRDefault="00E133BD" w:rsidP="00E133BD">
            <w:pPr>
              <w:pStyle w:val="ListParagraph"/>
              <w:numPr>
                <w:ilvl w:val="0"/>
                <w:numId w:val="32"/>
              </w:numPr>
            </w:pPr>
            <w:r>
              <w:t>Mendip challenge</w:t>
            </w:r>
          </w:p>
        </w:tc>
        <w:tc>
          <w:tcPr>
            <w:tcW w:w="1622" w:type="pct"/>
            <w:tcBorders>
              <w:top w:val="single" w:sz="4" w:space="0" w:color="auto"/>
              <w:left w:val="single" w:sz="4" w:space="0" w:color="auto"/>
              <w:bottom w:val="single" w:sz="4" w:space="0" w:color="auto"/>
              <w:right w:val="single" w:sz="4" w:space="0" w:color="auto"/>
            </w:tcBorders>
          </w:tcPr>
          <w:p w14:paraId="653D03C4" w14:textId="77777777" w:rsidR="00E133BD" w:rsidRDefault="00E133BD"/>
        </w:tc>
      </w:tr>
      <w:tr w:rsidR="00E133BD" w14:paraId="7154FD4D" w14:textId="77777777" w:rsidTr="00E133BD">
        <w:tc>
          <w:tcPr>
            <w:tcW w:w="639" w:type="pct"/>
            <w:tcBorders>
              <w:top w:val="single" w:sz="4" w:space="0" w:color="auto"/>
              <w:left w:val="single" w:sz="4" w:space="0" w:color="auto"/>
              <w:bottom w:val="single" w:sz="4" w:space="0" w:color="auto"/>
              <w:right w:val="single" w:sz="4" w:space="0" w:color="auto"/>
            </w:tcBorders>
            <w:hideMark/>
          </w:tcPr>
          <w:p w14:paraId="0394C0B0" w14:textId="77777777" w:rsidR="00E133BD" w:rsidRDefault="00E133BD">
            <w:proofErr w:type="spellStart"/>
            <w:r>
              <w:t>Yr</w:t>
            </w:r>
            <w:proofErr w:type="spellEnd"/>
            <w:r>
              <w:t xml:space="preserve"> 3 tasks </w:t>
            </w:r>
          </w:p>
        </w:tc>
        <w:tc>
          <w:tcPr>
            <w:tcW w:w="1403" w:type="pct"/>
            <w:tcBorders>
              <w:top w:val="single" w:sz="4" w:space="0" w:color="auto"/>
              <w:left w:val="single" w:sz="4" w:space="0" w:color="auto"/>
              <w:bottom w:val="single" w:sz="4" w:space="0" w:color="auto"/>
              <w:right w:val="single" w:sz="4" w:space="0" w:color="auto"/>
            </w:tcBorders>
            <w:hideMark/>
          </w:tcPr>
          <w:p w14:paraId="7CB0DA9A" w14:textId="77777777" w:rsidR="00E133BD" w:rsidRDefault="00E133BD" w:rsidP="00E133BD">
            <w:pPr>
              <w:pStyle w:val="ListParagraph"/>
              <w:numPr>
                <w:ilvl w:val="0"/>
                <w:numId w:val="33"/>
              </w:numPr>
            </w:pPr>
            <w:r>
              <w:t xml:space="preserve">Extend trails </w:t>
            </w:r>
          </w:p>
          <w:p w14:paraId="27BF4EC4" w14:textId="77777777" w:rsidR="00E133BD" w:rsidRDefault="00E133BD" w:rsidP="00E133BD">
            <w:pPr>
              <w:pStyle w:val="ListParagraph"/>
              <w:numPr>
                <w:ilvl w:val="0"/>
                <w:numId w:val="33"/>
              </w:numPr>
            </w:pPr>
            <w:r>
              <w:t>Develop and promote Mendip challenge</w:t>
            </w:r>
          </w:p>
        </w:tc>
        <w:tc>
          <w:tcPr>
            <w:tcW w:w="1336" w:type="pct"/>
            <w:tcBorders>
              <w:top w:val="single" w:sz="4" w:space="0" w:color="auto"/>
              <w:left w:val="single" w:sz="4" w:space="0" w:color="auto"/>
              <w:bottom w:val="single" w:sz="4" w:space="0" w:color="auto"/>
              <w:right w:val="single" w:sz="4" w:space="0" w:color="auto"/>
            </w:tcBorders>
            <w:hideMark/>
          </w:tcPr>
          <w:p w14:paraId="713D82C0" w14:textId="77777777" w:rsidR="00E133BD" w:rsidRDefault="00E133BD" w:rsidP="00E133BD">
            <w:pPr>
              <w:pStyle w:val="ListParagraph"/>
              <w:numPr>
                <w:ilvl w:val="0"/>
                <w:numId w:val="33"/>
              </w:numPr>
            </w:pPr>
            <w:r>
              <w:t xml:space="preserve">Extend trails </w:t>
            </w:r>
          </w:p>
          <w:p w14:paraId="10B868C8" w14:textId="77777777" w:rsidR="00E133BD" w:rsidRDefault="00E133BD" w:rsidP="00E133BD">
            <w:pPr>
              <w:pStyle w:val="ListParagraph"/>
              <w:numPr>
                <w:ilvl w:val="0"/>
                <w:numId w:val="33"/>
              </w:numPr>
            </w:pPr>
            <w:r>
              <w:t>Develop and promote Mendip challenge</w:t>
            </w:r>
          </w:p>
          <w:p w14:paraId="063969A3" w14:textId="77777777" w:rsidR="004007F0" w:rsidRDefault="004007F0" w:rsidP="004007F0"/>
          <w:p w14:paraId="5FCDFFE0" w14:textId="473B7510" w:rsidR="004007F0" w:rsidRPr="004007F0" w:rsidRDefault="004007F0" w:rsidP="004007F0">
            <w:r>
              <w:t xml:space="preserve">        -    18    -</w:t>
            </w:r>
          </w:p>
        </w:tc>
        <w:tc>
          <w:tcPr>
            <w:tcW w:w="1622" w:type="pct"/>
            <w:tcBorders>
              <w:top w:val="single" w:sz="4" w:space="0" w:color="auto"/>
              <w:left w:val="single" w:sz="4" w:space="0" w:color="auto"/>
              <w:bottom w:val="single" w:sz="4" w:space="0" w:color="auto"/>
              <w:right w:val="single" w:sz="4" w:space="0" w:color="auto"/>
            </w:tcBorders>
          </w:tcPr>
          <w:p w14:paraId="7CDE2597" w14:textId="77777777" w:rsidR="00E133BD" w:rsidRDefault="00E133BD"/>
        </w:tc>
      </w:tr>
      <w:tr w:rsidR="00E133BD" w14:paraId="227D3C0D" w14:textId="77777777" w:rsidTr="00E133BD">
        <w:tc>
          <w:tcPr>
            <w:tcW w:w="639" w:type="pct"/>
            <w:tcBorders>
              <w:top w:val="single" w:sz="4" w:space="0" w:color="auto"/>
              <w:left w:val="single" w:sz="4" w:space="0" w:color="auto"/>
              <w:bottom w:val="single" w:sz="4" w:space="0" w:color="auto"/>
              <w:right w:val="single" w:sz="4" w:space="0" w:color="auto"/>
            </w:tcBorders>
            <w:hideMark/>
          </w:tcPr>
          <w:p w14:paraId="64865F18" w14:textId="77777777" w:rsidR="00E133BD" w:rsidRDefault="00E133BD">
            <w:r>
              <w:lastRenderedPageBreak/>
              <w:t>Tourism strategy priorities</w:t>
            </w:r>
          </w:p>
        </w:tc>
        <w:tc>
          <w:tcPr>
            <w:tcW w:w="1403" w:type="pct"/>
            <w:tcBorders>
              <w:top w:val="single" w:sz="4" w:space="0" w:color="auto"/>
              <w:left w:val="single" w:sz="4" w:space="0" w:color="auto"/>
              <w:bottom w:val="single" w:sz="4" w:space="0" w:color="auto"/>
              <w:right w:val="single" w:sz="4" w:space="0" w:color="auto"/>
            </w:tcBorders>
          </w:tcPr>
          <w:p w14:paraId="11FAF9C2"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 xml:space="preserve"> Outdoor and adventure experiences</w:t>
            </w:r>
          </w:p>
          <w:p w14:paraId="644C3960"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 xml:space="preserve"> Community engagement and education</w:t>
            </w:r>
          </w:p>
          <w:p w14:paraId="5B421707"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 xml:space="preserve"> History and heritage</w:t>
            </w:r>
          </w:p>
          <w:p w14:paraId="117A4AC0"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Spiritual and mythical</w:t>
            </w:r>
          </w:p>
          <w:p w14:paraId="1B926E1C"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Market town culture</w:t>
            </w:r>
          </w:p>
          <w:p w14:paraId="5B96F127"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Retail diversity</w:t>
            </w:r>
          </w:p>
          <w:p w14:paraId="48AE3BDC"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Arts and events</w:t>
            </w:r>
          </w:p>
          <w:p w14:paraId="5F3B46D4" w14:textId="77777777" w:rsidR="00E133BD" w:rsidRDefault="00E133BD">
            <w:pPr>
              <w:pStyle w:val="ListParagraph"/>
              <w:ind w:left="113"/>
              <w:rPr>
                <w:rFonts w:ascii="Calibri" w:hAnsi="Calibri" w:cs="Calibri"/>
                <w:color w:val="000000"/>
              </w:rPr>
            </w:pPr>
          </w:p>
          <w:p w14:paraId="0019200A" w14:textId="77777777" w:rsidR="00E133BD" w:rsidRDefault="00E133BD"/>
        </w:tc>
        <w:tc>
          <w:tcPr>
            <w:tcW w:w="1336" w:type="pct"/>
            <w:tcBorders>
              <w:top w:val="single" w:sz="4" w:space="0" w:color="auto"/>
              <w:left w:val="single" w:sz="4" w:space="0" w:color="auto"/>
              <w:bottom w:val="single" w:sz="4" w:space="0" w:color="auto"/>
              <w:right w:val="single" w:sz="4" w:space="0" w:color="auto"/>
            </w:tcBorders>
          </w:tcPr>
          <w:p w14:paraId="5EEEDE1F"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 xml:space="preserve"> Outdoor and adventure experiences</w:t>
            </w:r>
          </w:p>
          <w:p w14:paraId="0CCC37D6"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 xml:space="preserve"> Community engagement and education</w:t>
            </w:r>
          </w:p>
          <w:p w14:paraId="1186D56D"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 xml:space="preserve"> History and heritage</w:t>
            </w:r>
          </w:p>
          <w:p w14:paraId="7CB6716A"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Spiritual and mythical</w:t>
            </w:r>
          </w:p>
          <w:p w14:paraId="7E29DFE6"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Market town culture</w:t>
            </w:r>
          </w:p>
          <w:p w14:paraId="277F6614"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Retail diversity</w:t>
            </w:r>
          </w:p>
          <w:p w14:paraId="5D7BD9EA"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Arts and events</w:t>
            </w:r>
          </w:p>
          <w:p w14:paraId="7363DF3D" w14:textId="77777777" w:rsidR="00E133BD" w:rsidRDefault="00E133BD"/>
        </w:tc>
        <w:tc>
          <w:tcPr>
            <w:tcW w:w="1622" w:type="pct"/>
            <w:tcBorders>
              <w:top w:val="single" w:sz="4" w:space="0" w:color="auto"/>
              <w:left w:val="single" w:sz="4" w:space="0" w:color="auto"/>
              <w:bottom w:val="single" w:sz="4" w:space="0" w:color="auto"/>
              <w:right w:val="single" w:sz="4" w:space="0" w:color="auto"/>
            </w:tcBorders>
          </w:tcPr>
          <w:p w14:paraId="59782351"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Outdoor and adventure experiences</w:t>
            </w:r>
          </w:p>
          <w:p w14:paraId="70EFB383"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 xml:space="preserve"> Community engagement and education</w:t>
            </w:r>
          </w:p>
          <w:p w14:paraId="36C6A7AB"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 xml:space="preserve"> History and heritage</w:t>
            </w:r>
          </w:p>
          <w:p w14:paraId="7E1B275B"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Spiritual and mythical</w:t>
            </w:r>
          </w:p>
          <w:p w14:paraId="72C1BEE6"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Market town culture</w:t>
            </w:r>
          </w:p>
          <w:p w14:paraId="0DC56CAD"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Retail diversity</w:t>
            </w:r>
          </w:p>
          <w:p w14:paraId="69E6EAB5" w14:textId="77777777" w:rsidR="00E133BD" w:rsidRDefault="00E133BD" w:rsidP="00E133BD">
            <w:pPr>
              <w:pStyle w:val="ListParagraph"/>
              <w:numPr>
                <w:ilvl w:val="0"/>
                <w:numId w:val="34"/>
              </w:numPr>
              <w:rPr>
                <w:rFonts w:ascii="Calibri" w:hAnsi="Calibri" w:cs="Calibri"/>
                <w:color w:val="000000"/>
              </w:rPr>
            </w:pPr>
            <w:r>
              <w:rPr>
                <w:rFonts w:ascii="Calibri" w:hAnsi="Calibri" w:cs="Calibri"/>
                <w:color w:val="000000"/>
              </w:rPr>
              <w:t>Arts and events</w:t>
            </w:r>
          </w:p>
          <w:p w14:paraId="5AC714FE" w14:textId="77777777" w:rsidR="00E133BD" w:rsidRDefault="00E133BD"/>
        </w:tc>
      </w:tr>
    </w:tbl>
    <w:p w14:paraId="39758827" w14:textId="77777777" w:rsidR="00E133BD" w:rsidRDefault="00E133BD" w:rsidP="00E133BD">
      <w:pPr>
        <w:rPr>
          <w:rFonts w:asciiTheme="minorHAnsi" w:hAnsiTheme="minorHAnsi" w:cstheme="minorBidi"/>
          <w:sz w:val="22"/>
          <w:szCs w:val="22"/>
        </w:rPr>
      </w:pPr>
    </w:p>
    <w:p w14:paraId="294D354A" w14:textId="12021ED8" w:rsidR="00784C46" w:rsidRDefault="00784C46">
      <w:pPr>
        <w:widowControl w:val="0"/>
        <w:autoSpaceDE w:val="0"/>
        <w:autoSpaceDN w:val="0"/>
        <w:adjustRightInd w:val="0"/>
        <w:rPr>
          <w:rFonts w:ascii="Arial" w:hAnsi="Arial" w:cs="Arial"/>
          <w:bCs/>
          <w:sz w:val="22"/>
          <w:szCs w:val="22"/>
          <w:lang w:val="en-US"/>
        </w:rPr>
      </w:pPr>
    </w:p>
    <w:p w14:paraId="7665F877" w14:textId="40F9EFAE" w:rsidR="00784C46" w:rsidRDefault="00784C46">
      <w:pPr>
        <w:widowControl w:val="0"/>
        <w:autoSpaceDE w:val="0"/>
        <w:autoSpaceDN w:val="0"/>
        <w:adjustRightInd w:val="0"/>
        <w:rPr>
          <w:rFonts w:ascii="Arial" w:hAnsi="Arial" w:cs="Arial"/>
          <w:bCs/>
          <w:sz w:val="22"/>
          <w:szCs w:val="22"/>
          <w:lang w:val="en-US"/>
        </w:rPr>
      </w:pPr>
    </w:p>
    <w:p w14:paraId="4F6CC931" w14:textId="1B6F349F" w:rsidR="00784C46" w:rsidRDefault="00784C46">
      <w:pPr>
        <w:widowControl w:val="0"/>
        <w:autoSpaceDE w:val="0"/>
        <w:autoSpaceDN w:val="0"/>
        <w:adjustRightInd w:val="0"/>
        <w:rPr>
          <w:rFonts w:ascii="Arial" w:hAnsi="Arial" w:cs="Arial"/>
          <w:bCs/>
          <w:sz w:val="22"/>
          <w:szCs w:val="22"/>
          <w:lang w:val="en-US"/>
        </w:rPr>
      </w:pPr>
    </w:p>
    <w:p w14:paraId="144266BF" w14:textId="526C5C97" w:rsidR="00784C46" w:rsidRDefault="00784C46">
      <w:pPr>
        <w:widowControl w:val="0"/>
        <w:autoSpaceDE w:val="0"/>
        <w:autoSpaceDN w:val="0"/>
        <w:adjustRightInd w:val="0"/>
        <w:rPr>
          <w:rFonts w:ascii="Arial" w:hAnsi="Arial" w:cs="Arial"/>
          <w:bCs/>
          <w:sz w:val="22"/>
          <w:szCs w:val="22"/>
          <w:lang w:val="en-US"/>
        </w:rPr>
      </w:pPr>
    </w:p>
    <w:p w14:paraId="2228F755" w14:textId="18A52FA1" w:rsidR="00784C46" w:rsidRDefault="00784C46">
      <w:pPr>
        <w:widowControl w:val="0"/>
        <w:autoSpaceDE w:val="0"/>
        <w:autoSpaceDN w:val="0"/>
        <w:adjustRightInd w:val="0"/>
        <w:rPr>
          <w:rFonts w:ascii="Arial" w:hAnsi="Arial" w:cs="Arial"/>
          <w:bCs/>
          <w:sz w:val="22"/>
          <w:szCs w:val="22"/>
          <w:lang w:val="en-US"/>
        </w:rPr>
      </w:pPr>
    </w:p>
    <w:p w14:paraId="1420EC5D" w14:textId="4E185A17" w:rsidR="00784C46" w:rsidRDefault="00784C46">
      <w:pPr>
        <w:widowControl w:val="0"/>
        <w:autoSpaceDE w:val="0"/>
        <w:autoSpaceDN w:val="0"/>
        <w:adjustRightInd w:val="0"/>
        <w:rPr>
          <w:rFonts w:ascii="Arial" w:hAnsi="Arial" w:cs="Arial"/>
          <w:bCs/>
          <w:sz w:val="22"/>
          <w:szCs w:val="22"/>
          <w:lang w:val="en-US"/>
        </w:rPr>
      </w:pPr>
    </w:p>
    <w:p w14:paraId="174507F0" w14:textId="4E4E4506" w:rsidR="00784C46" w:rsidRDefault="00784C46">
      <w:pPr>
        <w:widowControl w:val="0"/>
        <w:autoSpaceDE w:val="0"/>
        <w:autoSpaceDN w:val="0"/>
        <w:adjustRightInd w:val="0"/>
        <w:rPr>
          <w:rFonts w:ascii="Arial" w:hAnsi="Arial" w:cs="Arial"/>
          <w:bCs/>
          <w:sz w:val="22"/>
          <w:szCs w:val="22"/>
          <w:lang w:val="en-US"/>
        </w:rPr>
      </w:pPr>
    </w:p>
    <w:p w14:paraId="2BBAD1EB" w14:textId="3913FCF0" w:rsidR="00784C46" w:rsidRDefault="00784C46">
      <w:pPr>
        <w:widowControl w:val="0"/>
        <w:autoSpaceDE w:val="0"/>
        <w:autoSpaceDN w:val="0"/>
        <w:adjustRightInd w:val="0"/>
        <w:rPr>
          <w:rFonts w:ascii="Arial" w:hAnsi="Arial" w:cs="Arial"/>
          <w:bCs/>
          <w:sz w:val="22"/>
          <w:szCs w:val="22"/>
          <w:lang w:val="en-US"/>
        </w:rPr>
      </w:pPr>
    </w:p>
    <w:p w14:paraId="4EDB517D" w14:textId="4ED1FB21" w:rsidR="00784C46" w:rsidRDefault="00784C46">
      <w:pPr>
        <w:widowControl w:val="0"/>
        <w:autoSpaceDE w:val="0"/>
        <w:autoSpaceDN w:val="0"/>
        <w:adjustRightInd w:val="0"/>
        <w:rPr>
          <w:rFonts w:ascii="Arial" w:hAnsi="Arial" w:cs="Arial"/>
          <w:bCs/>
          <w:sz w:val="22"/>
          <w:szCs w:val="22"/>
          <w:lang w:val="en-US"/>
        </w:rPr>
      </w:pPr>
    </w:p>
    <w:p w14:paraId="689C0F35" w14:textId="46004583" w:rsidR="00784C46" w:rsidRDefault="00784C46">
      <w:pPr>
        <w:widowControl w:val="0"/>
        <w:autoSpaceDE w:val="0"/>
        <w:autoSpaceDN w:val="0"/>
        <w:adjustRightInd w:val="0"/>
        <w:rPr>
          <w:rFonts w:ascii="Arial" w:hAnsi="Arial" w:cs="Arial"/>
          <w:bCs/>
          <w:sz w:val="22"/>
          <w:szCs w:val="22"/>
          <w:lang w:val="en-US"/>
        </w:rPr>
      </w:pPr>
    </w:p>
    <w:p w14:paraId="13778397" w14:textId="6AFFF8E4" w:rsidR="00784C46" w:rsidRDefault="00784C46">
      <w:pPr>
        <w:widowControl w:val="0"/>
        <w:autoSpaceDE w:val="0"/>
        <w:autoSpaceDN w:val="0"/>
        <w:adjustRightInd w:val="0"/>
        <w:rPr>
          <w:rFonts w:ascii="Arial" w:hAnsi="Arial" w:cs="Arial"/>
          <w:bCs/>
          <w:sz w:val="22"/>
          <w:szCs w:val="22"/>
          <w:lang w:val="en-US"/>
        </w:rPr>
      </w:pPr>
    </w:p>
    <w:p w14:paraId="78FC3624" w14:textId="7EB5F1E5" w:rsidR="00784C46" w:rsidRDefault="00784C46">
      <w:pPr>
        <w:widowControl w:val="0"/>
        <w:autoSpaceDE w:val="0"/>
        <w:autoSpaceDN w:val="0"/>
        <w:adjustRightInd w:val="0"/>
        <w:rPr>
          <w:rFonts w:ascii="Arial" w:hAnsi="Arial" w:cs="Arial"/>
          <w:bCs/>
          <w:sz w:val="22"/>
          <w:szCs w:val="22"/>
          <w:lang w:val="en-US"/>
        </w:rPr>
      </w:pPr>
    </w:p>
    <w:p w14:paraId="250DD0E9" w14:textId="1E1431B8" w:rsidR="00784C46" w:rsidRDefault="00784C46">
      <w:pPr>
        <w:widowControl w:val="0"/>
        <w:autoSpaceDE w:val="0"/>
        <w:autoSpaceDN w:val="0"/>
        <w:adjustRightInd w:val="0"/>
        <w:rPr>
          <w:rFonts w:ascii="Arial" w:hAnsi="Arial" w:cs="Arial"/>
          <w:bCs/>
          <w:sz w:val="22"/>
          <w:szCs w:val="22"/>
          <w:lang w:val="en-US"/>
        </w:rPr>
      </w:pPr>
    </w:p>
    <w:p w14:paraId="07C426BB" w14:textId="0B0E80F8" w:rsidR="00784C46" w:rsidRDefault="00784C46">
      <w:pPr>
        <w:widowControl w:val="0"/>
        <w:autoSpaceDE w:val="0"/>
        <w:autoSpaceDN w:val="0"/>
        <w:adjustRightInd w:val="0"/>
        <w:rPr>
          <w:rFonts w:ascii="Arial" w:hAnsi="Arial" w:cs="Arial"/>
          <w:bCs/>
          <w:sz w:val="22"/>
          <w:szCs w:val="22"/>
          <w:lang w:val="en-US"/>
        </w:rPr>
      </w:pPr>
    </w:p>
    <w:p w14:paraId="467663F0" w14:textId="46E4D0B8" w:rsidR="00784C46" w:rsidRDefault="00784C46">
      <w:pPr>
        <w:widowControl w:val="0"/>
        <w:autoSpaceDE w:val="0"/>
        <w:autoSpaceDN w:val="0"/>
        <w:adjustRightInd w:val="0"/>
        <w:rPr>
          <w:rFonts w:ascii="Arial" w:hAnsi="Arial" w:cs="Arial"/>
          <w:bCs/>
          <w:sz w:val="22"/>
          <w:szCs w:val="22"/>
          <w:lang w:val="en-US"/>
        </w:rPr>
      </w:pPr>
    </w:p>
    <w:p w14:paraId="5327F736" w14:textId="3F43C0B0" w:rsidR="00784C46" w:rsidRDefault="00784C46">
      <w:pPr>
        <w:widowControl w:val="0"/>
        <w:autoSpaceDE w:val="0"/>
        <w:autoSpaceDN w:val="0"/>
        <w:adjustRightInd w:val="0"/>
        <w:rPr>
          <w:rFonts w:ascii="Arial" w:hAnsi="Arial" w:cs="Arial"/>
          <w:bCs/>
          <w:sz w:val="22"/>
          <w:szCs w:val="22"/>
          <w:lang w:val="en-US"/>
        </w:rPr>
      </w:pPr>
    </w:p>
    <w:p w14:paraId="2543F342" w14:textId="3AD80438" w:rsidR="00784C46" w:rsidRDefault="00784C46">
      <w:pPr>
        <w:widowControl w:val="0"/>
        <w:autoSpaceDE w:val="0"/>
        <w:autoSpaceDN w:val="0"/>
        <w:adjustRightInd w:val="0"/>
        <w:rPr>
          <w:rFonts w:ascii="Arial" w:hAnsi="Arial" w:cs="Arial"/>
          <w:bCs/>
          <w:sz w:val="22"/>
          <w:szCs w:val="22"/>
          <w:lang w:val="en-US"/>
        </w:rPr>
      </w:pPr>
    </w:p>
    <w:p w14:paraId="0C2698A3" w14:textId="3FBA52D9" w:rsidR="00784C46" w:rsidRDefault="00784C46">
      <w:pPr>
        <w:widowControl w:val="0"/>
        <w:autoSpaceDE w:val="0"/>
        <w:autoSpaceDN w:val="0"/>
        <w:adjustRightInd w:val="0"/>
        <w:rPr>
          <w:rFonts w:ascii="Arial" w:hAnsi="Arial" w:cs="Arial"/>
          <w:bCs/>
          <w:sz w:val="22"/>
          <w:szCs w:val="22"/>
          <w:lang w:val="en-US"/>
        </w:rPr>
      </w:pPr>
    </w:p>
    <w:p w14:paraId="6A091A0F" w14:textId="7A39995F" w:rsidR="00784C46" w:rsidRDefault="00784C46">
      <w:pPr>
        <w:widowControl w:val="0"/>
        <w:autoSpaceDE w:val="0"/>
        <w:autoSpaceDN w:val="0"/>
        <w:adjustRightInd w:val="0"/>
        <w:rPr>
          <w:rFonts w:ascii="Arial" w:hAnsi="Arial" w:cs="Arial"/>
          <w:bCs/>
          <w:sz w:val="22"/>
          <w:szCs w:val="22"/>
          <w:lang w:val="en-US"/>
        </w:rPr>
      </w:pPr>
    </w:p>
    <w:p w14:paraId="0EBDCF3F" w14:textId="22C44F92" w:rsidR="00784C46" w:rsidRDefault="00784C46">
      <w:pPr>
        <w:widowControl w:val="0"/>
        <w:autoSpaceDE w:val="0"/>
        <w:autoSpaceDN w:val="0"/>
        <w:adjustRightInd w:val="0"/>
        <w:rPr>
          <w:rFonts w:ascii="Arial" w:hAnsi="Arial" w:cs="Arial"/>
          <w:bCs/>
          <w:sz w:val="22"/>
          <w:szCs w:val="22"/>
          <w:lang w:val="en-US"/>
        </w:rPr>
      </w:pPr>
    </w:p>
    <w:p w14:paraId="602D69E8" w14:textId="4944C944" w:rsidR="00784C46" w:rsidRDefault="00784C46">
      <w:pPr>
        <w:widowControl w:val="0"/>
        <w:autoSpaceDE w:val="0"/>
        <w:autoSpaceDN w:val="0"/>
        <w:adjustRightInd w:val="0"/>
        <w:rPr>
          <w:rFonts w:ascii="Arial" w:hAnsi="Arial" w:cs="Arial"/>
          <w:bCs/>
          <w:sz w:val="22"/>
          <w:szCs w:val="22"/>
          <w:lang w:val="en-US"/>
        </w:rPr>
      </w:pPr>
    </w:p>
    <w:p w14:paraId="6EEA0354" w14:textId="228E8E40" w:rsidR="00784C46" w:rsidRDefault="00784C46">
      <w:pPr>
        <w:widowControl w:val="0"/>
        <w:autoSpaceDE w:val="0"/>
        <w:autoSpaceDN w:val="0"/>
        <w:adjustRightInd w:val="0"/>
        <w:rPr>
          <w:rFonts w:ascii="Arial" w:hAnsi="Arial" w:cs="Arial"/>
          <w:bCs/>
          <w:sz w:val="22"/>
          <w:szCs w:val="22"/>
          <w:lang w:val="en-US"/>
        </w:rPr>
      </w:pPr>
    </w:p>
    <w:p w14:paraId="51F3F3E8" w14:textId="16E0F023" w:rsidR="00784C46" w:rsidRDefault="00784C46">
      <w:pPr>
        <w:widowControl w:val="0"/>
        <w:autoSpaceDE w:val="0"/>
        <w:autoSpaceDN w:val="0"/>
        <w:adjustRightInd w:val="0"/>
        <w:rPr>
          <w:rFonts w:ascii="Arial" w:hAnsi="Arial" w:cs="Arial"/>
          <w:bCs/>
          <w:sz w:val="22"/>
          <w:szCs w:val="22"/>
          <w:lang w:val="en-US"/>
        </w:rPr>
      </w:pPr>
    </w:p>
    <w:p w14:paraId="4E6934EC" w14:textId="35202324" w:rsidR="00784C46" w:rsidRDefault="00784C46">
      <w:pPr>
        <w:widowControl w:val="0"/>
        <w:autoSpaceDE w:val="0"/>
        <w:autoSpaceDN w:val="0"/>
        <w:adjustRightInd w:val="0"/>
        <w:rPr>
          <w:rFonts w:ascii="Arial" w:hAnsi="Arial" w:cs="Arial"/>
          <w:bCs/>
          <w:sz w:val="22"/>
          <w:szCs w:val="22"/>
          <w:lang w:val="en-US"/>
        </w:rPr>
      </w:pPr>
    </w:p>
    <w:p w14:paraId="2CF0FB04" w14:textId="33DA8140" w:rsidR="00784C46" w:rsidRDefault="00784C46">
      <w:pPr>
        <w:widowControl w:val="0"/>
        <w:autoSpaceDE w:val="0"/>
        <w:autoSpaceDN w:val="0"/>
        <w:adjustRightInd w:val="0"/>
        <w:rPr>
          <w:rFonts w:ascii="Arial" w:hAnsi="Arial" w:cs="Arial"/>
          <w:bCs/>
          <w:sz w:val="22"/>
          <w:szCs w:val="22"/>
          <w:lang w:val="en-US"/>
        </w:rPr>
      </w:pPr>
    </w:p>
    <w:p w14:paraId="609D41F3" w14:textId="0BF7EEFB" w:rsidR="00784C46" w:rsidRDefault="00784C46">
      <w:pPr>
        <w:widowControl w:val="0"/>
        <w:autoSpaceDE w:val="0"/>
        <w:autoSpaceDN w:val="0"/>
        <w:adjustRightInd w:val="0"/>
        <w:rPr>
          <w:rFonts w:ascii="Arial" w:hAnsi="Arial" w:cs="Arial"/>
          <w:bCs/>
          <w:sz w:val="22"/>
          <w:szCs w:val="22"/>
          <w:lang w:val="en-US"/>
        </w:rPr>
      </w:pPr>
    </w:p>
    <w:p w14:paraId="4197D5A5" w14:textId="78EBF933" w:rsidR="00784C46" w:rsidRDefault="00784C46">
      <w:pPr>
        <w:widowControl w:val="0"/>
        <w:autoSpaceDE w:val="0"/>
        <w:autoSpaceDN w:val="0"/>
        <w:adjustRightInd w:val="0"/>
        <w:rPr>
          <w:rFonts w:ascii="Arial" w:hAnsi="Arial" w:cs="Arial"/>
          <w:bCs/>
          <w:sz w:val="22"/>
          <w:szCs w:val="22"/>
          <w:lang w:val="en-US"/>
        </w:rPr>
      </w:pPr>
    </w:p>
    <w:p w14:paraId="0FC406B3" w14:textId="6E41CD87" w:rsidR="00784C46" w:rsidRDefault="00784C46">
      <w:pPr>
        <w:widowControl w:val="0"/>
        <w:autoSpaceDE w:val="0"/>
        <w:autoSpaceDN w:val="0"/>
        <w:adjustRightInd w:val="0"/>
        <w:rPr>
          <w:rFonts w:ascii="Arial" w:hAnsi="Arial" w:cs="Arial"/>
          <w:bCs/>
          <w:sz w:val="22"/>
          <w:szCs w:val="22"/>
          <w:lang w:val="en-US"/>
        </w:rPr>
      </w:pPr>
    </w:p>
    <w:p w14:paraId="6D769F56" w14:textId="7ACBAAA3" w:rsidR="00784C46" w:rsidRDefault="00784C46">
      <w:pPr>
        <w:widowControl w:val="0"/>
        <w:autoSpaceDE w:val="0"/>
        <w:autoSpaceDN w:val="0"/>
        <w:adjustRightInd w:val="0"/>
        <w:rPr>
          <w:rFonts w:ascii="Arial" w:hAnsi="Arial" w:cs="Arial"/>
          <w:bCs/>
          <w:sz w:val="22"/>
          <w:szCs w:val="22"/>
          <w:lang w:val="en-US"/>
        </w:rPr>
      </w:pPr>
    </w:p>
    <w:p w14:paraId="725E2DEA" w14:textId="22147035" w:rsidR="00784C46" w:rsidRDefault="00784C46">
      <w:pPr>
        <w:widowControl w:val="0"/>
        <w:autoSpaceDE w:val="0"/>
        <w:autoSpaceDN w:val="0"/>
        <w:adjustRightInd w:val="0"/>
        <w:rPr>
          <w:rFonts w:ascii="Arial" w:hAnsi="Arial" w:cs="Arial"/>
          <w:bCs/>
          <w:sz w:val="22"/>
          <w:szCs w:val="22"/>
          <w:lang w:val="en-US"/>
        </w:rPr>
      </w:pPr>
    </w:p>
    <w:p w14:paraId="05216106" w14:textId="6C93C665" w:rsidR="00784C46" w:rsidRDefault="00784C46">
      <w:pPr>
        <w:widowControl w:val="0"/>
        <w:autoSpaceDE w:val="0"/>
        <w:autoSpaceDN w:val="0"/>
        <w:adjustRightInd w:val="0"/>
        <w:rPr>
          <w:rFonts w:ascii="Arial" w:hAnsi="Arial" w:cs="Arial"/>
          <w:bCs/>
          <w:sz w:val="22"/>
          <w:szCs w:val="22"/>
          <w:lang w:val="en-US"/>
        </w:rPr>
      </w:pPr>
    </w:p>
    <w:p w14:paraId="7C2EF8C3" w14:textId="310A5C95" w:rsidR="00784C46" w:rsidRDefault="00784C46">
      <w:pPr>
        <w:widowControl w:val="0"/>
        <w:autoSpaceDE w:val="0"/>
        <w:autoSpaceDN w:val="0"/>
        <w:adjustRightInd w:val="0"/>
        <w:rPr>
          <w:rFonts w:ascii="Arial" w:hAnsi="Arial" w:cs="Arial"/>
          <w:bCs/>
          <w:sz w:val="22"/>
          <w:szCs w:val="22"/>
          <w:lang w:val="en-US"/>
        </w:rPr>
      </w:pPr>
    </w:p>
    <w:p w14:paraId="758E90D3" w14:textId="7956E08A" w:rsidR="00784C46" w:rsidRDefault="00784C46">
      <w:pPr>
        <w:widowControl w:val="0"/>
        <w:autoSpaceDE w:val="0"/>
        <w:autoSpaceDN w:val="0"/>
        <w:adjustRightInd w:val="0"/>
        <w:rPr>
          <w:rFonts w:ascii="Arial" w:hAnsi="Arial" w:cs="Arial"/>
          <w:bCs/>
          <w:sz w:val="22"/>
          <w:szCs w:val="22"/>
          <w:lang w:val="en-US"/>
        </w:rPr>
      </w:pPr>
    </w:p>
    <w:p w14:paraId="14F111EF" w14:textId="7F49C4C7" w:rsidR="00784C46" w:rsidRDefault="00784C46">
      <w:pPr>
        <w:widowControl w:val="0"/>
        <w:autoSpaceDE w:val="0"/>
        <w:autoSpaceDN w:val="0"/>
        <w:adjustRightInd w:val="0"/>
        <w:rPr>
          <w:rFonts w:ascii="Arial" w:hAnsi="Arial" w:cs="Arial"/>
          <w:bCs/>
          <w:sz w:val="22"/>
          <w:szCs w:val="22"/>
          <w:lang w:val="en-US"/>
        </w:rPr>
      </w:pPr>
    </w:p>
    <w:p w14:paraId="4C0F0705" w14:textId="778D270D" w:rsidR="00784C46" w:rsidRDefault="00784C46">
      <w:pPr>
        <w:widowControl w:val="0"/>
        <w:autoSpaceDE w:val="0"/>
        <w:autoSpaceDN w:val="0"/>
        <w:adjustRightInd w:val="0"/>
        <w:rPr>
          <w:rFonts w:ascii="Arial" w:hAnsi="Arial" w:cs="Arial"/>
          <w:bCs/>
          <w:sz w:val="22"/>
          <w:szCs w:val="22"/>
          <w:lang w:val="en-US"/>
        </w:rPr>
      </w:pPr>
    </w:p>
    <w:p w14:paraId="7D200E90" w14:textId="51DB996E" w:rsidR="00784C46" w:rsidRDefault="00784C46">
      <w:pPr>
        <w:widowControl w:val="0"/>
        <w:autoSpaceDE w:val="0"/>
        <w:autoSpaceDN w:val="0"/>
        <w:adjustRightInd w:val="0"/>
        <w:rPr>
          <w:rFonts w:ascii="Arial" w:hAnsi="Arial" w:cs="Arial"/>
          <w:bCs/>
          <w:sz w:val="22"/>
          <w:szCs w:val="22"/>
          <w:lang w:val="en-US"/>
        </w:rPr>
      </w:pPr>
    </w:p>
    <w:p w14:paraId="7099F92F" w14:textId="5DF97350" w:rsidR="00784C46" w:rsidRDefault="00784C46">
      <w:pPr>
        <w:widowControl w:val="0"/>
        <w:autoSpaceDE w:val="0"/>
        <w:autoSpaceDN w:val="0"/>
        <w:adjustRightInd w:val="0"/>
        <w:rPr>
          <w:rFonts w:ascii="Arial" w:hAnsi="Arial" w:cs="Arial"/>
          <w:bCs/>
          <w:sz w:val="22"/>
          <w:szCs w:val="22"/>
          <w:lang w:val="en-US"/>
        </w:rPr>
      </w:pPr>
    </w:p>
    <w:p w14:paraId="45C9ABFD" w14:textId="64D7E046" w:rsidR="00784C46" w:rsidRDefault="00784C46">
      <w:pPr>
        <w:widowControl w:val="0"/>
        <w:autoSpaceDE w:val="0"/>
        <w:autoSpaceDN w:val="0"/>
        <w:adjustRightInd w:val="0"/>
        <w:rPr>
          <w:rFonts w:ascii="Arial" w:hAnsi="Arial" w:cs="Arial"/>
          <w:bCs/>
          <w:sz w:val="22"/>
          <w:szCs w:val="22"/>
          <w:lang w:val="en-US"/>
        </w:rPr>
      </w:pPr>
    </w:p>
    <w:p w14:paraId="48C3D5B0" w14:textId="6F5228C0" w:rsidR="00784C46" w:rsidRDefault="004007F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19    -</w:t>
      </w:r>
    </w:p>
    <w:p w14:paraId="1C438AB5" w14:textId="1C9C2FB7" w:rsidR="00784C46" w:rsidRDefault="0047614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AGENDA ITEM NO:   </w:t>
      </w:r>
      <w:r w:rsidR="008B6B97">
        <w:rPr>
          <w:rFonts w:ascii="Arial" w:hAnsi="Arial" w:cs="Arial"/>
          <w:bCs/>
          <w:sz w:val="22"/>
          <w:szCs w:val="22"/>
          <w:lang w:val="en-US"/>
        </w:rPr>
        <w:t>15</w:t>
      </w:r>
    </w:p>
    <w:p w14:paraId="7BEBB10E" w14:textId="77777777" w:rsidR="005D7D4A" w:rsidRPr="004943DC" w:rsidRDefault="005D7D4A" w:rsidP="005D7D4A">
      <w:pPr>
        <w:rPr>
          <w:rFonts w:ascii="Arial" w:hAnsi="Arial" w:cs="Arial"/>
          <w:b/>
          <w:bCs/>
          <w:sz w:val="28"/>
          <w:szCs w:val="28"/>
        </w:rPr>
      </w:pPr>
      <w:r w:rsidRPr="004943DC">
        <w:rPr>
          <w:rFonts w:ascii="Arial" w:hAnsi="Arial" w:cs="Arial"/>
          <w:b/>
          <w:bCs/>
          <w:sz w:val="28"/>
          <w:szCs w:val="28"/>
        </w:rPr>
        <w:t>STREET PARISH COUNCIL</w:t>
      </w:r>
    </w:p>
    <w:p w14:paraId="1BF4694A" w14:textId="77777777" w:rsidR="005D7D4A" w:rsidRDefault="005D7D4A" w:rsidP="005D7D4A">
      <w:pPr>
        <w:rPr>
          <w:rFonts w:ascii="Arial" w:hAnsi="Arial" w:cs="Arial"/>
          <w:b/>
          <w:bCs/>
          <w:sz w:val="28"/>
          <w:szCs w:val="28"/>
        </w:rPr>
      </w:pPr>
      <w:r w:rsidRPr="004943DC">
        <w:rPr>
          <w:rFonts w:ascii="Arial" w:hAnsi="Arial" w:cs="Arial"/>
          <w:b/>
          <w:bCs/>
          <w:sz w:val="28"/>
          <w:szCs w:val="28"/>
        </w:rPr>
        <w:t>VISION AND STRATEGY 2021 AND BEYOND</w:t>
      </w:r>
    </w:p>
    <w:p w14:paraId="0A77F176" w14:textId="77777777" w:rsidR="005D7D4A" w:rsidRDefault="005D7D4A" w:rsidP="005D7D4A">
      <w:pPr>
        <w:rPr>
          <w:rFonts w:ascii="Arial" w:hAnsi="Arial" w:cs="Arial"/>
          <w:b/>
          <w:bCs/>
          <w:sz w:val="28"/>
          <w:szCs w:val="28"/>
        </w:rPr>
      </w:pPr>
    </w:p>
    <w:p w14:paraId="04870D6A" w14:textId="34D471AC" w:rsidR="00AF446E" w:rsidRDefault="005D7D4A" w:rsidP="005D7D4A">
      <w:pPr>
        <w:rPr>
          <w:rFonts w:ascii="Arial" w:hAnsi="Arial" w:cs="Arial"/>
          <w:b/>
          <w:bCs/>
          <w:sz w:val="28"/>
          <w:szCs w:val="28"/>
        </w:rPr>
      </w:pPr>
      <w:proofErr w:type="gramStart"/>
      <w:r w:rsidRPr="004943DC">
        <w:rPr>
          <w:rFonts w:ascii="Arial" w:hAnsi="Arial" w:cs="Arial"/>
          <w:b/>
          <w:bCs/>
          <w:sz w:val="28"/>
          <w:szCs w:val="28"/>
          <w:highlight w:val="lightGray"/>
        </w:rPr>
        <w:t>V  I</w:t>
      </w:r>
      <w:proofErr w:type="gramEnd"/>
      <w:r w:rsidRPr="004943DC">
        <w:rPr>
          <w:rFonts w:ascii="Arial" w:hAnsi="Arial" w:cs="Arial"/>
          <w:b/>
          <w:bCs/>
          <w:sz w:val="28"/>
          <w:szCs w:val="28"/>
          <w:highlight w:val="lightGray"/>
        </w:rPr>
        <w:t xml:space="preserve">  S  I  O  N</w:t>
      </w:r>
    </w:p>
    <w:p w14:paraId="0B0DFD0D" w14:textId="29E0E733" w:rsidR="005D7D4A" w:rsidRPr="00AF446E" w:rsidRDefault="005D7D4A" w:rsidP="005D7D4A">
      <w:pPr>
        <w:rPr>
          <w:rFonts w:ascii="Arial" w:hAnsi="Arial" w:cs="Arial"/>
        </w:rPr>
      </w:pPr>
      <w:r w:rsidRPr="00AF446E">
        <w:rPr>
          <w:rFonts w:ascii="Arial" w:hAnsi="Arial" w:cs="Arial"/>
        </w:rPr>
        <w:t xml:space="preserve">To retain, enhance and modernise facilities, </w:t>
      </w:r>
      <w:proofErr w:type="gramStart"/>
      <w:r w:rsidRPr="00AF446E">
        <w:rPr>
          <w:rFonts w:ascii="Arial" w:hAnsi="Arial" w:cs="Arial"/>
        </w:rPr>
        <w:t>attractions</w:t>
      </w:r>
      <w:proofErr w:type="gramEnd"/>
      <w:r w:rsidRPr="00AF446E">
        <w:rPr>
          <w:rFonts w:ascii="Arial" w:hAnsi="Arial" w:cs="Arial"/>
        </w:rPr>
        <w:t xml:space="preserve"> and services to deliver responsive and effective community, leisure and economic support to local people and organisations now and in the future.</w:t>
      </w:r>
    </w:p>
    <w:p w14:paraId="32B18E13" w14:textId="77777777" w:rsidR="005D7D4A" w:rsidRDefault="005D7D4A" w:rsidP="005D7D4A">
      <w:pPr>
        <w:rPr>
          <w:rFonts w:ascii="Arial" w:hAnsi="Arial" w:cs="Arial"/>
          <w:b/>
          <w:bCs/>
          <w:sz w:val="28"/>
          <w:szCs w:val="28"/>
        </w:rPr>
      </w:pPr>
    </w:p>
    <w:p w14:paraId="25681CE9" w14:textId="25E66871" w:rsidR="00AF446E" w:rsidRDefault="005D7D4A" w:rsidP="005D7D4A">
      <w:pPr>
        <w:rPr>
          <w:rFonts w:ascii="Arial" w:hAnsi="Arial" w:cs="Arial"/>
          <w:b/>
          <w:bCs/>
          <w:sz w:val="28"/>
          <w:szCs w:val="28"/>
        </w:rPr>
      </w:pPr>
      <w:proofErr w:type="gramStart"/>
      <w:r w:rsidRPr="00DB12BC">
        <w:rPr>
          <w:rFonts w:ascii="Arial" w:hAnsi="Arial" w:cs="Arial"/>
          <w:b/>
          <w:bCs/>
          <w:sz w:val="28"/>
          <w:szCs w:val="28"/>
          <w:highlight w:val="lightGray"/>
        </w:rPr>
        <w:t>S  T</w:t>
      </w:r>
      <w:proofErr w:type="gramEnd"/>
      <w:r w:rsidRPr="00DB12BC">
        <w:rPr>
          <w:rFonts w:ascii="Arial" w:hAnsi="Arial" w:cs="Arial"/>
          <w:b/>
          <w:bCs/>
          <w:sz w:val="28"/>
          <w:szCs w:val="28"/>
          <w:highlight w:val="lightGray"/>
        </w:rPr>
        <w:t xml:space="preserve">  R  A  T  E  G  Y    2  0  2  1    A  N  D    B  E  Y  O  N  D</w:t>
      </w:r>
    </w:p>
    <w:p w14:paraId="19E36E8F" w14:textId="11E87E25" w:rsidR="005D7D4A" w:rsidRDefault="005D7D4A" w:rsidP="005D7D4A">
      <w:pPr>
        <w:rPr>
          <w:rFonts w:ascii="Arial" w:hAnsi="Arial" w:cs="Arial"/>
        </w:rPr>
      </w:pPr>
      <w:r w:rsidRPr="00AF446E">
        <w:rPr>
          <w:rFonts w:ascii="Arial" w:hAnsi="Arial" w:cs="Arial"/>
        </w:rPr>
        <w:t xml:space="preserve">In recent </w:t>
      </w:r>
      <w:proofErr w:type="gramStart"/>
      <w:r w:rsidRPr="00AF446E">
        <w:rPr>
          <w:rFonts w:ascii="Arial" w:hAnsi="Arial" w:cs="Arial"/>
        </w:rPr>
        <w:t>years</w:t>
      </w:r>
      <w:proofErr w:type="gramEnd"/>
      <w:r w:rsidRPr="00AF446E">
        <w:rPr>
          <w:rFonts w:ascii="Arial" w:hAnsi="Arial" w:cs="Arial"/>
        </w:rPr>
        <w:t xml:space="preserve"> the Council has focused on 2 major projects as well as organising a number of events throughout the year and involvement in numerous other local matters.  In 2020 a new play area for </w:t>
      </w:r>
      <w:proofErr w:type="gramStart"/>
      <w:r w:rsidRPr="00AF446E">
        <w:rPr>
          <w:rFonts w:ascii="Arial" w:hAnsi="Arial" w:cs="Arial"/>
        </w:rPr>
        <w:t>0 to 11 year olds</w:t>
      </w:r>
      <w:proofErr w:type="gramEnd"/>
      <w:r w:rsidRPr="00AF446E">
        <w:rPr>
          <w:rFonts w:ascii="Arial" w:hAnsi="Arial" w:cs="Arial"/>
        </w:rPr>
        <w:t xml:space="preserve"> was provided as part of an ongoing redesign of Merriman Park.  Since the transfer of the Park from Mendip District Council in 2014 a number of changes have been made including a play area for </w:t>
      </w:r>
      <w:proofErr w:type="gramStart"/>
      <w:r w:rsidRPr="00AF446E">
        <w:rPr>
          <w:rFonts w:ascii="Arial" w:hAnsi="Arial" w:cs="Arial"/>
        </w:rPr>
        <w:t>10 to 16 year olds</w:t>
      </w:r>
      <w:proofErr w:type="gramEnd"/>
      <w:r w:rsidRPr="00AF446E">
        <w:rPr>
          <w:rFonts w:ascii="Arial" w:hAnsi="Arial" w:cs="Arial"/>
        </w:rPr>
        <w:t>, path across the Park with lights, concrete table tennis table and 3 carved tree trunks.  Further improvements are planned in the future including renovating the bandstand.</w:t>
      </w:r>
    </w:p>
    <w:p w14:paraId="1F3C1B06" w14:textId="77777777" w:rsidR="00AF446E" w:rsidRPr="00AF446E" w:rsidRDefault="00AF446E" w:rsidP="005D7D4A">
      <w:pPr>
        <w:rPr>
          <w:rFonts w:ascii="Arial" w:hAnsi="Arial" w:cs="Arial"/>
        </w:rPr>
      </w:pPr>
    </w:p>
    <w:p w14:paraId="45152C8E" w14:textId="5FE576E4" w:rsidR="005D7D4A" w:rsidRDefault="005D7D4A" w:rsidP="005D7D4A">
      <w:pPr>
        <w:rPr>
          <w:rFonts w:ascii="Arial" w:hAnsi="Arial" w:cs="Arial"/>
        </w:rPr>
      </w:pPr>
      <w:r w:rsidRPr="00AF446E">
        <w:rPr>
          <w:rFonts w:ascii="Arial" w:hAnsi="Arial" w:cs="Arial"/>
        </w:rPr>
        <w:t xml:space="preserve">Also in 2020 major alterations to the Parish Rooms were completed for Council, </w:t>
      </w:r>
      <w:proofErr w:type="gramStart"/>
      <w:r w:rsidRPr="00AF446E">
        <w:rPr>
          <w:rFonts w:ascii="Arial" w:hAnsi="Arial" w:cs="Arial"/>
        </w:rPr>
        <w:t>Library</w:t>
      </w:r>
      <w:proofErr w:type="gramEnd"/>
      <w:r w:rsidRPr="00AF446E">
        <w:rPr>
          <w:rFonts w:ascii="Arial" w:hAnsi="Arial" w:cs="Arial"/>
        </w:rPr>
        <w:t xml:space="preserve"> and community use.  Numerous services and events will be delivered for residents from the building and rooms will be available for hire to generate some income for the Council.</w:t>
      </w:r>
    </w:p>
    <w:p w14:paraId="010EEE23" w14:textId="77777777" w:rsidR="00AF446E" w:rsidRPr="00AF446E" w:rsidRDefault="00AF446E" w:rsidP="005D7D4A">
      <w:pPr>
        <w:rPr>
          <w:rFonts w:ascii="Arial" w:hAnsi="Arial" w:cs="Arial"/>
        </w:rPr>
      </w:pPr>
    </w:p>
    <w:p w14:paraId="585B1DCC" w14:textId="2515880D" w:rsidR="005D7D4A" w:rsidRPr="00AF446E" w:rsidRDefault="005D7D4A" w:rsidP="005D7D4A">
      <w:pPr>
        <w:rPr>
          <w:rFonts w:ascii="Arial" w:hAnsi="Arial" w:cs="Arial"/>
        </w:rPr>
      </w:pPr>
      <w:r w:rsidRPr="00AF446E">
        <w:rPr>
          <w:rFonts w:ascii="Arial" w:hAnsi="Arial" w:cs="Arial"/>
        </w:rPr>
        <w:t xml:space="preserve">Since the start of the pandemic the Council has concentrated on supporting local organisations to deliver excellent community support </w:t>
      </w:r>
      <w:r w:rsidR="00EB5E8F">
        <w:rPr>
          <w:rFonts w:ascii="Arial" w:hAnsi="Arial" w:cs="Arial"/>
        </w:rPr>
        <w:t>including</w:t>
      </w:r>
      <w:r w:rsidRPr="00AF446E">
        <w:rPr>
          <w:rFonts w:ascii="Arial" w:hAnsi="Arial" w:cs="Arial"/>
        </w:rPr>
        <w:t xml:space="preserve"> hot meals for the elderly, a Foodbank and food hampers delivered to vulnerable families.  It has also been considering how best to assist businesses and attractions such as Strode Theatre and Greenbank Swimming Pool to recover as restrictions are eased.</w:t>
      </w:r>
    </w:p>
    <w:p w14:paraId="2A678D73" w14:textId="77777777" w:rsidR="005D7D4A" w:rsidRDefault="005D7D4A" w:rsidP="005D7D4A">
      <w:pPr>
        <w:rPr>
          <w:rFonts w:ascii="Arial" w:hAnsi="Arial" w:cs="Arial"/>
          <w:sz w:val="28"/>
          <w:szCs w:val="28"/>
        </w:rPr>
      </w:pPr>
    </w:p>
    <w:p w14:paraId="565124E3" w14:textId="134184AE" w:rsidR="00770F9A" w:rsidRDefault="005D7D4A" w:rsidP="005D7D4A">
      <w:pPr>
        <w:rPr>
          <w:rFonts w:ascii="Arial" w:hAnsi="Arial" w:cs="Arial"/>
        </w:rPr>
      </w:pPr>
      <w:proofErr w:type="gramStart"/>
      <w:r w:rsidRPr="0047614A">
        <w:rPr>
          <w:rFonts w:ascii="Arial" w:hAnsi="Arial" w:cs="Arial"/>
        </w:rPr>
        <w:t>A number of</w:t>
      </w:r>
      <w:proofErr w:type="gramEnd"/>
      <w:r w:rsidRPr="0047614A">
        <w:rPr>
          <w:rFonts w:ascii="Arial" w:hAnsi="Arial" w:cs="Arial"/>
        </w:rPr>
        <w:t xml:space="preserve"> ideas have been raised recently such as provision of a pump track for younger people and the following action is now suggested.</w:t>
      </w:r>
    </w:p>
    <w:p w14:paraId="538BC194" w14:textId="77777777" w:rsidR="00601075" w:rsidRPr="0047614A" w:rsidRDefault="00601075" w:rsidP="005D7D4A">
      <w:pPr>
        <w:rPr>
          <w:rFonts w:ascii="Arial" w:hAnsi="Arial" w:cs="Arial"/>
        </w:rPr>
      </w:pPr>
    </w:p>
    <w:p w14:paraId="5A4C9AF6" w14:textId="010F86AB" w:rsidR="005D7D4A" w:rsidRPr="0047614A" w:rsidRDefault="005D7D4A" w:rsidP="005D7D4A">
      <w:pPr>
        <w:pStyle w:val="ListParagraph"/>
        <w:numPr>
          <w:ilvl w:val="0"/>
          <w:numId w:val="26"/>
        </w:numPr>
        <w:spacing w:after="160" w:line="259" w:lineRule="auto"/>
        <w:rPr>
          <w:rFonts w:ascii="Arial" w:hAnsi="Arial" w:cs="Arial"/>
          <w:b/>
          <w:bCs/>
        </w:rPr>
      </w:pPr>
      <w:r w:rsidRPr="0047614A">
        <w:rPr>
          <w:rFonts w:ascii="Arial" w:hAnsi="Arial" w:cs="Arial"/>
          <w:b/>
          <w:bCs/>
        </w:rPr>
        <w:t xml:space="preserve">1 month Consultation inviting local people to put forward suggestions for </w:t>
      </w:r>
      <w:proofErr w:type="gramStart"/>
      <w:r w:rsidRPr="0047614A">
        <w:rPr>
          <w:rFonts w:ascii="Arial" w:hAnsi="Arial" w:cs="Arial"/>
          <w:b/>
          <w:bCs/>
        </w:rPr>
        <w:t>long and short term</w:t>
      </w:r>
      <w:proofErr w:type="gramEnd"/>
      <w:r w:rsidRPr="0047614A">
        <w:rPr>
          <w:rFonts w:ascii="Arial" w:hAnsi="Arial" w:cs="Arial"/>
          <w:b/>
          <w:bCs/>
        </w:rPr>
        <w:t xml:space="preserve"> projects</w:t>
      </w:r>
      <w:r w:rsidR="00A361D2">
        <w:rPr>
          <w:rFonts w:ascii="Arial" w:hAnsi="Arial" w:cs="Arial"/>
          <w:b/>
          <w:bCs/>
        </w:rPr>
        <w:t>/events etc.</w:t>
      </w:r>
      <w:r w:rsidRPr="0047614A">
        <w:rPr>
          <w:rFonts w:ascii="Arial" w:hAnsi="Arial" w:cs="Arial"/>
          <w:b/>
          <w:bCs/>
        </w:rPr>
        <w:t xml:space="preserve"> for the Council to deliver in 2021 – 202</w:t>
      </w:r>
      <w:r w:rsidR="00361213">
        <w:rPr>
          <w:rFonts w:ascii="Arial" w:hAnsi="Arial" w:cs="Arial"/>
          <w:b/>
          <w:bCs/>
        </w:rPr>
        <w:t>6</w:t>
      </w:r>
      <w:r w:rsidRPr="0047614A">
        <w:rPr>
          <w:rFonts w:ascii="Arial" w:hAnsi="Arial" w:cs="Arial"/>
          <w:b/>
          <w:bCs/>
        </w:rPr>
        <w:t xml:space="preserve"> which would be voted on.</w:t>
      </w:r>
    </w:p>
    <w:p w14:paraId="47E1BAF7" w14:textId="77777777" w:rsidR="005D7D4A" w:rsidRPr="0047614A" w:rsidRDefault="005D7D4A" w:rsidP="005D7D4A">
      <w:pPr>
        <w:pStyle w:val="ListParagraph"/>
        <w:rPr>
          <w:rFonts w:ascii="Arial" w:hAnsi="Arial" w:cs="Arial"/>
          <w:b/>
          <w:bCs/>
        </w:rPr>
      </w:pPr>
    </w:p>
    <w:p w14:paraId="39CE6947" w14:textId="05FE4CA3" w:rsidR="005D7D4A" w:rsidRPr="0047614A" w:rsidRDefault="005D7D4A" w:rsidP="005D7D4A">
      <w:pPr>
        <w:pStyle w:val="ListParagraph"/>
        <w:numPr>
          <w:ilvl w:val="0"/>
          <w:numId w:val="26"/>
        </w:numPr>
        <w:spacing w:after="160" w:line="259" w:lineRule="auto"/>
        <w:rPr>
          <w:rFonts w:ascii="Arial" w:hAnsi="Arial" w:cs="Arial"/>
          <w:b/>
          <w:bCs/>
        </w:rPr>
      </w:pPr>
      <w:r w:rsidRPr="0047614A">
        <w:rPr>
          <w:rFonts w:ascii="Arial" w:hAnsi="Arial" w:cs="Arial"/>
          <w:b/>
          <w:bCs/>
        </w:rPr>
        <w:t>Carry out an online and paper survey in the Summer for 6 weeks inviting people to vote for 1 long term and 3 short term projects</w:t>
      </w:r>
      <w:r w:rsidR="007474C9">
        <w:rPr>
          <w:rFonts w:ascii="Arial" w:hAnsi="Arial" w:cs="Arial"/>
          <w:b/>
          <w:bCs/>
        </w:rPr>
        <w:t>/events etc.</w:t>
      </w:r>
      <w:r w:rsidRPr="0047614A">
        <w:rPr>
          <w:rFonts w:ascii="Arial" w:hAnsi="Arial" w:cs="Arial"/>
          <w:b/>
          <w:bCs/>
        </w:rPr>
        <w:t xml:space="preserve"> identified through the initial consultation which the Council would then endeavour to deliver within the </w:t>
      </w:r>
      <w:proofErr w:type="gramStart"/>
      <w:r w:rsidRPr="0047614A">
        <w:rPr>
          <w:rFonts w:ascii="Arial" w:hAnsi="Arial" w:cs="Arial"/>
          <w:b/>
          <w:bCs/>
        </w:rPr>
        <w:t>timescale  -</w:t>
      </w:r>
      <w:proofErr w:type="gramEnd"/>
      <w:r w:rsidRPr="0047614A">
        <w:rPr>
          <w:rFonts w:ascii="Arial" w:hAnsi="Arial" w:cs="Arial"/>
          <w:b/>
          <w:bCs/>
        </w:rPr>
        <w:t xml:space="preserve">  survey distributed widely to schools, door to door, businesses etc.</w:t>
      </w:r>
    </w:p>
    <w:p w14:paraId="3EA99093" w14:textId="1F077A55" w:rsidR="005D7D4A" w:rsidRDefault="005D7D4A" w:rsidP="005D7D4A">
      <w:pPr>
        <w:rPr>
          <w:rFonts w:ascii="Arial" w:hAnsi="Arial" w:cs="Arial"/>
        </w:rPr>
      </w:pPr>
      <w:r w:rsidRPr="0047614A">
        <w:rPr>
          <w:rFonts w:ascii="Arial" w:hAnsi="Arial" w:cs="Arial"/>
        </w:rPr>
        <w:t xml:space="preserve">A regular update to be given of progress with the projects.  It is hoped that local people would become more engaged with the Council and community and be encouraged to </w:t>
      </w:r>
      <w:r w:rsidR="00A54497">
        <w:rPr>
          <w:rFonts w:ascii="Arial" w:hAnsi="Arial" w:cs="Arial"/>
        </w:rPr>
        <w:t xml:space="preserve">volunteer to </w:t>
      </w:r>
      <w:r w:rsidR="001C2B8C">
        <w:rPr>
          <w:rFonts w:ascii="Arial" w:hAnsi="Arial" w:cs="Arial"/>
        </w:rPr>
        <w:t>help organise</w:t>
      </w:r>
      <w:r w:rsidRPr="0047614A">
        <w:rPr>
          <w:rFonts w:ascii="Arial" w:hAnsi="Arial" w:cs="Arial"/>
        </w:rPr>
        <w:t xml:space="preserve"> events etc.</w:t>
      </w:r>
      <w:r w:rsidR="00D931FD">
        <w:rPr>
          <w:rFonts w:ascii="Arial" w:hAnsi="Arial" w:cs="Arial"/>
        </w:rPr>
        <w:t xml:space="preserve">  Residents might also</w:t>
      </w:r>
      <w:r w:rsidR="001C2B8C">
        <w:rPr>
          <w:rFonts w:ascii="Arial" w:hAnsi="Arial" w:cs="Arial"/>
        </w:rPr>
        <w:t xml:space="preserve"> </w:t>
      </w:r>
      <w:r w:rsidR="00737316">
        <w:rPr>
          <w:rFonts w:ascii="Arial" w:hAnsi="Arial" w:cs="Arial"/>
        </w:rPr>
        <w:t>decide to stand for election or co-option to the Parish Council</w:t>
      </w:r>
      <w:r w:rsidR="00E57914">
        <w:rPr>
          <w:rFonts w:ascii="Arial" w:hAnsi="Arial" w:cs="Arial"/>
        </w:rPr>
        <w:t>.</w:t>
      </w:r>
      <w:r w:rsidR="00D931FD">
        <w:rPr>
          <w:rFonts w:ascii="Arial" w:hAnsi="Arial" w:cs="Arial"/>
        </w:rPr>
        <w:t xml:space="preserve"> </w:t>
      </w:r>
    </w:p>
    <w:p w14:paraId="7CECD35C" w14:textId="24757160" w:rsidR="00D61E4F" w:rsidRDefault="00D61E4F" w:rsidP="005D7D4A">
      <w:pPr>
        <w:rPr>
          <w:rFonts w:ascii="Arial" w:hAnsi="Arial" w:cs="Arial"/>
        </w:rPr>
      </w:pPr>
    </w:p>
    <w:p w14:paraId="488B3A94" w14:textId="3A81F563" w:rsidR="00D61E4F" w:rsidRPr="0047614A" w:rsidRDefault="00D61E4F" w:rsidP="005D7D4A">
      <w:pPr>
        <w:rPr>
          <w:rFonts w:ascii="Arial" w:hAnsi="Arial" w:cs="Arial"/>
        </w:rPr>
      </w:pPr>
      <w:r>
        <w:rPr>
          <w:rFonts w:ascii="Arial" w:hAnsi="Arial" w:cs="Arial"/>
        </w:rPr>
        <w:t>A</w:t>
      </w:r>
      <w:r w:rsidR="00451487">
        <w:rPr>
          <w:rFonts w:ascii="Arial" w:hAnsi="Arial" w:cs="Arial"/>
        </w:rPr>
        <w:t xml:space="preserve"> 5 Year</w:t>
      </w:r>
      <w:r w:rsidR="0004393D">
        <w:rPr>
          <w:rFonts w:ascii="Arial" w:hAnsi="Arial" w:cs="Arial"/>
        </w:rPr>
        <w:t xml:space="preserve"> Action Plan</w:t>
      </w:r>
      <w:r w:rsidR="00451487">
        <w:rPr>
          <w:rFonts w:ascii="Arial" w:hAnsi="Arial" w:cs="Arial"/>
        </w:rPr>
        <w:t xml:space="preserve"> supported by local people and adopted by the Council </w:t>
      </w:r>
      <w:r w:rsidR="00CB3A8F">
        <w:rPr>
          <w:rFonts w:ascii="Arial" w:hAnsi="Arial" w:cs="Arial"/>
        </w:rPr>
        <w:t>m</w:t>
      </w:r>
      <w:r w:rsidR="006A4F9B">
        <w:rPr>
          <w:rFonts w:ascii="Arial" w:hAnsi="Arial" w:cs="Arial"/>
        </w:rPr>
        <w:t>ay</w:t>
      </w:r>
      <w:r w:rsidR="00CB3A8F">
        <w:rPr>
          <w:rFonts w:ascii="Arial" w:hAnsi="Arial" w:cs="Arial"/>
        </w:rPr>
        <w:t xml:space="preserve"> </w:t>
      </w:r>
      <w:r w:rsidR="00FE09CA">
        <w:rPr>
          <w:rFonts w:ascii="Arial" w:hAnsi="Arial" w:cs="Arial"/>
        </w:rPr>
        <w:t xml:space="preserve">attract future grants </w:t>
      </w:r>
      <w:r w:rsidR="00611D0D">
        <w:rPr>
          <w:rFonts w:ascii="Arial" w:hAnsi="Arial" w:cs="Arial"/>
        </w:rPr>
        <w:t xml:space="preserve">for implementation as new funds </w:t>
      </w:r>
      <w:r w:rsidR="006A4F9B">
        <w:rPr>
          <w:rFonts w:ascii="Arial" w:hAnsi="Arial" w:cs="Arial"/>
        </w:rPr>
        <w:t>become available</w:t>
      </w:r>
      <w:r w:rsidR="00CD59D9">
        <w:rPr>
          <w:rFonts w:ascii="Arial" w:hAnsi="Arial" w:cs="Arial"/>
        </w:rPr>
        <w:t xml:space="preserve"> through Government initiatives, Section 106 funding from new housing developments etc.</w:t>
      </w:r>
    </w:p>
    <w:p w14:paraId="6BE75200" w14:textId="659F29DD" w:rsidR="00E35BA0" w:rsidRDefault="001A014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L. Ruff, Clerk</w:t>
      </w:r>
      <w:r w:rsidR="00314C46">
        <w:rPr>
          <w:rFonts w:ascii="Arial" w:hAnsi="Arial" w:cs="Arial"/>
          <w:bCs/>
          <w:sz w:val="22"/>
          <w:szCs w:val="22"/>
          <w:lang w:val="en-US"/>
        </w:rPr>
        <w:tab/>
      </w:r>
      <w:r w:rsidR="00314C46">
        <w:rPr>
          <w:rFonts w:ascii="Arial" w:hAnsi="Arial" w:cs="Arial"/>
          <w:bCs/>
          <w:sz w:val="22"/>
          <w:szCs w:val="22"/>
          <w:lang w:val="en-US"/>
        </w:rPr>
        <w:tab/>
      </w:r>
      <w:r w:rsidR="00314C46">
        <w:rPr>
          <w:rFonts w:ascii="Arial" w:hAnsi="Arial" w:cs="Arial"/>
          <w:bCs/>
          <w:sz w:val="22"/>
          <w:szCs w:val="22"/>
          <w:lang w:val="en-US"/>
        </w:rPr>
        <w:tab/>
      </w:r>
      <w:r w:rsidR="00314C46">
        <w:rPr>
          <w:rFonts w:ascii="Arial" w:hAnsi="Arial" w:cs="Arial"/>
          <w:bCs/>
          <w:sz w:val="22"/>
          <w:szCs w:val="22"/>
          <w:lang w:val="en-US"/>
        </w:rPr>
        <w:tab/>
        <w:t>-    20    -</w:t>
      </w:r>
      <w:r w:rsidR="00CF2ACE">
        <w:rPr>
          <w:rFonts w:ascii="Arial" w:hAnsi="Arial" w:cs="Arial"/>
          <w:bCs/>
          <w:sz w:val="22"/>
          <w:szCs w:val="22"/>
          <w:lang w:val="en-US"/>
        </w:rPr>
        <w:tab/>
      </w:r>
      <w:r w:rsidR="00CF2ACE">
        <w:rPr>
          <w:rFonts w:ascii="Arial" w:hAnsi="Arial" w:cs="Arial"/>
          <w:bCs/>
          <w:sz w:val="22"/>
          <w:szCs w:val="22"/>
          <w:lang w:val="en-US"/>
        </w:rPr>
        <w:tab/>
      </w:r>
      <w:r w:rsidR="00CF2ACE">
        <w:rPr>
          <w:rFonts w:ascii="Arial" w:hAnsi="Arial" w:cs="Arial"/>
          <w:bCs/>
          <w:sz w:val="22"/>
          <w:szCs w:val="22"/>
          <w:lang w:val="en-US"/>
        </w:rPr>
        <w:tab/>
      </w:r>
      <w:r w:rsidR="00CF2ACE">
        <w:rPr>
          <w:rFonts w:ascii="Arial" w:hAnsi="Arial" w:cs="Arial"/>
          <w:bCs/>
          <w:sz w:val="22"/>
          <w:szCs w:val="22"/>
          <w:lang w:val="en-US"/>
        </w:rPr>
        <w:tab/>
      </w:r>
      <w:r w:rsidR="00CF2ACE">
        <w:rPr>
          <w:rFonts w:ascii="Arial" w:hAnsi="Arial" w:cs="Arial"/>
          <w:bCs/>
          <w:sz w:val="22"/>
          <w:szCs w:val="22"/>
          <w:lang w:val="en-US"/>
        </w:rPr>
        <w:tab/>
      </w:r>
      <w:r w:rsidR="00FE4B13">
        <w:rPr>
          <w:rFonts w:ascii="Arial" w:hAnsi="Arial" w:cs="Arial"/>
          <w:bCs/>
          <w:sz w:val="22"/>
          <w:szCs w:val="22"/>
          <w:lang w:val="en-US"/>
        </w:rPr>
        <w:tab/>
      </w:r>
      <w:r w:rsidR="00FE4B13">
        <w:rPr>
          <w:rFonts w:ascii="Arial" w:hAnsi="Arial" w:cs="Arial"/>
          <w:bCs/>
          <w:sz w:val="22"/>
          <w:szCs w:val="22"/>
          <w:lang w:val="en-US"/>
        </w:rPr>
        <w:lastRenderedPageBreak/>
        <w:tab/>
      </w:r>
    </w:p>
    <w:p w14:paraId="72C72D58" w14:textId="4F810597" w:rsidR="00374EA3" w:rsidRDefault="00374EA3" w:rsidP="00374EA3">
      <w:pPr>
        <w:rPr>
          <w:rFonts w:ascii="Arial" w:hAnsi="Arial" w:cs="Arial"/>
        </w:rPr>
      </w:pPr>
      <w:r>
        <w:t xml:space="preserve">                                                                                  </w:t>
      </w:r>
      <w:r>
        <w:rPr>
          <w:rFonts w:ascii="Arial" w:hAnsi="Arial" w:cs="Arial"/>
        </w:rPr>
        <w:t>AGENDA ITEM NO:     1</w:t>
      </w:r>
      <w:r w:rsidR="007C5571">
        <w:rPr>
          <w:rFonts w:ascii="Arial" w:hAnsi="Arial" w:cs="Arial"/>
        </w:rPr>
        <w:t>7</w:t>
      </w: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73E8C2AC" w14:textId="72654DF4" w:rsidR="00E77628" w:rsidRDefault="00F14EDB" w:rsidP="00A82820">
      <w:pPr>
        <w:rPr>
          <w:rFonts w:ascii="Arial" w:hAnsi="Arial" w:cs="Arial"/>
        </w:rPr>
      </w:pPr>
      <w:r>
        <w:rPr>
          <w:rFonts w:ascii="Arial" w:hAnsi="Arial" w:cs="Arial"/>
        </w:rPr>
        <w:t>1.</w:t>
      </w:r>
      <w:r w:rsidR="005606EF">
        <w:rPr>
          <w:rFonts w:ascii="Arial" w:hAnsi="Arial" w:cs="Arial"/>
        </w:rPr>
        <w:t xml:space="preserve">    </w:t>
      </w:r>
      <w:r w:rsidR="00302C6B">
        <w:rPr>
          <w:rFonts w:ascii="Arial" w:hAnsi="Arial" w:cs="Arial"/>
        </w:rPr>
        <w:t>Appointments</w:t>
      </w:r>
    </w:p>
    <w:p w14:paraId="65BA5799" w14:textId="77777777" w:rsidR="00302C6B" w:rsidRDefault="00302C6B" w:rsidP="00A82820">
      <w:pPr>
        <w:rPr>
          <w:rFonts w:ascii="Arial" w:hAnsi="Arial" w:cs="Arial"/>
        </w:rPr>
      </w:pPr>
    </w:p>
    <w:p w14:paraId="215AB8F8" w14:textId="3BB36473" w:rsidR="00302C6B" w:rsidRDefault="00302C6B" w:rsidP="00A82820">
      <w:pPr>
        <w:rPr>
          <w:rFonts w:ascii="Arial" w:hAnsi="Arial" w:cs="Arial"/>
        </w:rPr>
      </w:pPr>
      <w:r>
        <w:rPr>
          <w:rFonts w:ascii="Arial" w:hAnsi="Arial" w:cs="Arial"/>
        </w:rPr>
        <w:t xml:space="preserve">Following the recent resignation of P. Goater to agree councillors to replace him on the </w:t>
      </w:r>
      <w:r w:rsidR="008F7DB6">
        <w:rPr>
          <w:rFonts w:ascii="Arial" w:hAnsi="Arial" w:cs="Arial"/>
        </w:rPr>
        <w:t xml:space="preserve">groups etc. listed </w:t>
      </w:r>
      <w:proofErr w:type="gramStart"/>
      <w:r w:rsidR="008F7DB6">
        <w:rPr>
          <w:rFonts w:ascii="Arial" w:hAnsi="Arial" w:cs="Arial"/>
        </w:rPr>
        <w:t>below  -</w:t>
      </w:r>
      <w:proofErr w:type="gramEnd"/>
    </w:p>
    <w:p w14:paraId="5AC36E37" w14:textId="77777777" w:rsidR="008F7DB6" w:rsidRDefault="008F7DB6" w:rsidP="00A82820">
      <w:pPr>
        <w:rPr>
          <w:rFonts w:ascii="Arial" w:hAnsi="Arial" w:cs="Arial"/>
        </w:rPr>
      </w:pPr>
    </w:p>
    <w:p w14:paraId="2FF58DD3" w14:textId="36C0E6F8" w:rsidR="008F7DB6" w:rsidRDefault="004F7B04" w:rsidP="00A82820">
      <w:pPr>
        <w:rPr>
          <w:rFonts w:ascii="Arial" w:hAnsi="Arial" w:cs="Arial"/>
        </w:rPr>
      </w:pPr>
      <w:r>
        <w:rPr>
          <w:rFonts w:ascii="Arial" w:hAnsi="Arial" w:cs="Arial"/>
        </w:rPr>
        <w:t>Policy and Finance Committee</w:t>
      </w:r>
      <w:r w:rsidR="00FF5AA4">
        <w:rPr>
          <w:rFonts w:ascii="Arial" w:hAnsi="Arial" w:cs="Arial"/>
        </w:rPr>
        <w:t xml:space="preserve"> – </w:t>
      </w:r>
      <w:r w:rsidR="00CE291A">
        <w:rPr>
          <w:rFonts w:ascii="Arial" w:hAnsi="Arial" w:cs="Arial"/>
        </w:rPr>
        <w:t xml:space="preserve">Carswell, Daniells, Knibbs, Mogg, Prior, </w:t>
      </w:r>
      <w:r w:rsidR="009E25B2">
        <w:rPr>
          <w:rFonts w:ascii="Arial" w:hAnsi="Arial" w:cs="Arial"/>
        </w:rPr>
        <w:t>Shearer, Smith</w:t>
      </w:r>
    </w:p>
    <w:p w14:paraId="57B0D3A1" w14:textId="54FB2CC9" w:rsidR="00FF5AA4" w:rsidRDefault="009C74D3" w:rsidP="00A82820">
      <w:pPr>
        <w:rPr>
          <w:rFonts w:ascii="Arial" w:hAnsi="Arial" w:cs="Arial"/>
        </w:rPr>
      </w:pPr>
      <w:r>
        <w:rPr>
          <w:rFonts w:ascii="Arial" w:hAnsi="Arial" w:cs="Arial"/>
        </w:rPr>
        <w:t xml:space="preserve">Appeal Panel </w:t>
      </w:r>
      <w:r w:rsidR="009E25B2">
        <w:rPr>
          <w:rFonts w:ascii="Arial" w:hAnsi="Arial" w:cs="Arial"/>
        </w:rPr>
        <w:t>-</w:t>
      </w:r>
      <w:r>
        <w:rPr>
          <w:rFonts w:ascii="Arial" w:hAnsi="Arial" w:cs="Arial"/>
        </w:rPr>
        <w:t xml:space="preserve"> Daniells and Mogg  </w:t>
      </w:r>
    </w:p>
    <w:p w14:paraId="5558EE75" w14:textId="6D32343F" w:rsidR="00115DF4" w:rsidRDefault="00115DF4" w:rsidP="00A82820">
      <w:pPr>
        <w:rPr>
          <w:rFonts w:ascii="Arial" w:hAnsi="Arial" w:cs="Arial"/>
        </w:rPr>
      </w:pPr>
      <w:r>
        <w:rPr>
          <w:rFonts w:ascii="Arial" w:hAnsi="Arial" w:cs="Arial"/>
        </w:rPr>
        <w:t>Grievance and Disciplinary Panel – Birch, Drew and Mogg BUT Mogg should not be on both panels</w:t>
      </w:r>
    </w:p>
    <w:p w14:paraId="69AAB46F" w14:textId="1D9CE7FA" w:rsidR="00C87F33" w:rsidRDefault="00C87F33" w:rsidP="00A82820">
      <w:pPr>
        <w:rPr>
          <w:rFonts w:ascii="Arial" w:hAnsi="Arial" w:cs="Arial"/>
        </w:rPr>
      </w:pPr>
      <w:r>
        <w:rPr>
          <w:rFonts w:ascii="Arial" w:hAnsi="Arial" w:cs="Arial"/>
        </w:rPr>
        <w:t xml:space="preserve">Highways Working Group </w:t>
      </w:r>
      <w:r w:rsidR="00A16389">
        <w:rPr>
          <w:rFonts w:ascii="Arial" w:hAnsi="Arial" w:cs="Arial"/>
        </w:rPr>
        <w:t>–</w:t>
      </w:r>
      <w:r>
        <w:rPr>
          <w:rFonts w:ascii="Arial" w:hAnsi="Arial" w:cs="Arial"/>
        </w:rPr>
        <w:t xml:space="preserve"> </w:t>
      </w:r>
      <w:r w:rsidR="00A16389">
        <w:rPr>
          <w:rFonts w:ascii="Arial" w:hAnsi="Arial" w:cs="Arial"/>
        </w:rPr>
        <w:t>Mogg, Napper, Shearer, Smith</w:t>
      </w:r>
      <w:r w:rsidR="00CE291A">
        <w:rPr>
          <w:rFonts w:ascii="Arial" w:hAnsi="Arial" w:cs="Arial"/>
        </w:rPr>
        <w:t xml:space="preserve"> with Leyshon</w:t>
      </w:r>
    </w:p>
    <w:p w14:paraId="6BE697D3" w14:textId="6A909699" w:rsidR="00DB2A70" w:rsidRDefault="00122742" w:rsidP="007250F1">
      <w:pPr>
        <w:rPr>
          <w:rFonts w:ascii="Arial" w:hAnsi="Arial" w:cs="Arial"/>
        </w:rPr>
      </w:pPr>
      <w:r>
        <w:rPr>
          <w:rFonts w:ascii="Arial" w:hAnsi="Arial" w:cs="Arial"/>
        </w:rPr>
        <w:t xml:space="preserve">Projects Working Group </w:t>
      </w:r>
      <w:r w:rsidR="00430041">
        <w:rPr>
          <w:rFonts w:ascii="Arial" w:hAnsi="Arial" w:cs="Arial"/>
        </w:rPr>
        <w:t>–</w:t>
      </w:r>
      <w:r>
        <w:rPr>
          <w:rFonts w:ascii="Arial" w:hAnsi="Arial" w:cs="Arial"/>
        </w:rPr>
        <w:t xml:space="preserve"> </w:t>
      </w:r>
      <w:r w:rsidR="00430041">
        <w:rPr>
          <w:rFonts w:ascii="Arial" w:hAnsi="Arial" w:cs="Arial"/>
        </w:rPr>
        <w:t xml:space="preserve">Birch, Carswell, Daniells, </w:t>
      </w:r>
      <w:r w:rsidR="00A4714C">
        <w:rPr>
          <w:rFonts w:ascii="Arial" w:hAnsi="Arial" w:cs="Arial"/>
        </w:rPr>
        <w:t>Knibbs, Leafe, Prior, Shearer</w:t>
      </w:r>
    </w:p>
    <w:p w14:paraId="31AEA102" w14:textId="2BFCCD2B" w:rsidR="002468B2" w:rsidRDefault="002468B2" w:rsidP="007250F1">
      <w:pPr>
        <w:rPr>
          <w:rFonts w:ascii="Arial" w:hAnsi="Arial" w:cs="Arial"/>
        </w:rPr>
      </w:pPr>
      <w:r>
        <w:rPr>
          <w:rFonts w:ascii="Arial" w:hAnsi="Arial" w:cs="Arial"/>
        </w:rPr>
        <w:t xml:space="preserve">Unitary Working Group – Carswell, Drew, </w:t>
      </w:r>
      <w:r w:rsidR="000F7FC3">
        <w:rPr>
          <w:rFonts w:ascii="Arial" w:hAnsi="Arial" w:cs="Arial"/>
        </w:rPr>
        <w:t>Knibbs, Napper, Prior, Shearer, Smith</w:t>
      </w:r>
    </w:p>
    <w:p w14:paraId="6B02381A" w14:textId="31EB9F73" w:rsidR="000F7FC3" w:rsidRDefault="000423CA" w:rsidP="007250F1">
      <w:pPr>
        <w:rPr>
          <w:rFonts w:ascii="Arial" w:hAnsi="Arial" w:cs="Arial"/>
        </w:rPr>
      </w:pPr>
      <w:r>
        <w:rPr>
          <w:rFonts w:ascii="Arial" w:hAnsi="Arial" w:cs="Arial"/>
        </w:rPr>
        <w:t>Emergency Plan Management Team – Carswell, Prior, Shearer</w:t>
      </w:r>
      <w:r w:rsidR="0048452F">
        <w:rPr>
          <w:rFonts w:ascii="Arial" w:hAnsi="Arial" w:cs="Arial"/>
        </w:rPr>
        <w:t>, Clerk, Fire Officer, PCSO</w:t>
      </w:r>
    </w:p>
    <w:p w14:paraId="2FE7015C" w14:textId="1383305C" w:rsidR="0048452F" w:rsidRDefault="0048452F" w:rsidP="007250F1">
      <w:pPr>
        <w:rPr>
          <w:rFonts w:ascii="Arial" w:hAnsi="Arial" w:cs="Arial"/>
        </w:rPr>
      </w:pPr>
      <w:r>
        <w:rPr>
          <w:rFonts w:ascii="Arial" w:hAnsi="Arial" w:cs="Arial"/>
        </w:rPr>
        <w:t xml:space="preserve">Street Community Library Partnership </w:t>
      </w:r>
      <w:r w:rsidR="00303CF8">
        <w:rPr>
          <w:rFonts w:ascii="Arial" w:hAnsi="Arial" w:cs="Arial"/>
        </w:rPr>
        <w:t>–</w:t>
      </w:r>
      <w:r>
        <w:rPr>
          <w:rFonts w:ascii="Arial" w:hAnsi="Arial" w:cs="Arial"/>
        </w:rPr>
        <w:t xml:space="preserve"> </w:t>
      </w:r>
      <w:r w:rsidR="00303CF8">
        <w:rPr>
          <w:rFonts w:ascii="Arial" w:hAnsi="Arial" w:cs="Arial"/>
        </w:rPr>
        <w:t>Drew, 1 County Cllr, 1 Library Officer, 2 Friends of Street Library</w:t>
      </w:r>
    </w:p>
    <w:p w14:paraId="7FD3B15E" w14:textId="77777777" w:rsidR="0076516A" w:rsidRDefault="0076516A" w:rsidP="007250F1">
      <w:pPr>
        <w:rPr>
          <w:rFonts w:ascii="Arial" w:hAnsi="Arial" w:cs="Arial"/>
        </w:rPr>
      </w:pPr>
    </w:p>
    <w:p w14:paraId="2BDC6AB1" w14:textId="45FEAC17" w:rsidR="0076516A" w:rsidRDefault="0076516A" w:rsidP="007250F1">
      <w:pPr>
        <w:rPr>
          <w:rFonts w:ascii="Arial" w:hAnsi="Arial" w:cs="Arial"/>
        </w:rPr>
      </w:pPr>
      <w:r>
        <w:rPr>
          <w:rFonts w:ascii="Arial" w:hAnsi="Arial" w:cs="Arial"/>
        </w:rPr>
        <w:t>Victoria Club CIO</w:t>
      </w:r>
    </w:p>
    <w:p w14:paraId="2883DFFC" w14:textId="03777890" w:rsidR="0076516A" w:rsidRDefault="000A2BD7" w:rsidP="007250F1">
      <w:pPr>
        <w:rPr>
          <w:rFonts w:ascii="Arial" w:hAnsi="Arial" w:cs="Arial"/>
        </w:rPr>
      </w:pPr>
      <w:r>
        <w:rPr>
          <w:rFonts w:ascii="Arial" w:hAnsi="Arial" w:cs="Arial"/>
        </w:rPr>
        <w:t>Mendip CCTV Users Group – Napper – Deputy to be appointed</w:t>
      </w:r>
    </w:p>
    <w:p w14:paraId="5AD87E35" w14:textId="10F174A9" w:rsidR="00122742" w:rsidRDefault="00122742" w:rsidP="007250F1">
      <w:pPr>
        <w:rPr>
          <w:rFonts w:ascii="Arial" w:hAnsi="Arial" w:cs="Arial"/>
        </w:rPr>
      </w:pPr>
    </w:p>
    <w:p w14:paraId="7957D095" w14:textId="67EC918E" w:rsidR="007A658B" w:rsidRDefault="007A658B" w:rsidP="00E837E1">
      <w:pPr>
        <w:rPr>
          <w:rFonts w:ascii="Arial" w:hAnsi="Arial" w:cs="Arial"/>
        </w:rPr>
      </w:pPr>
      <w:r>
        <w:rPr>
          <w:rFonts w:ascii="Arial" w:hAnsi="Arial" w:cs="Arial"/>
        </w:rPr>
        <w:t>2.    Small Improvement Scheme – Portway</w:t>
      </w:r>
    </w:p>
    <w:p w14:paraId="7FC88ED1" w14:textId="7998E354" w:rsidR="007A658B" w:rsidRDefault="007A658B" w:rsidP="00E837E1">
      <w:pPr>
        <w:rPr>
          <w:rFonts w:ascii="Arial" w:hAnsi="Arial" w:cs="Arial"/>
        </w:rPr>
      </w:pPr>
    </w:p>
    <w:p w14:paraId="7955F92F" w14:textId="3578B725" w:rsidR="007A658B" w:rsidRDefault="007A658B" w:rsidP="00E837E1">
      <w:pPr>
        <w:rPr>
          <w:rFonts w:ascii="Arial" w:hAnsi="Arial" w:cs="Arial"/>
        </w:rPr>
      </w:pPr>
      <w:r>
        <w:rPr>
          <w:rFonts w:ascii="Arial" w:hAnsi="Arial" w:cs="Arial"/>
        </w:rPr>
        <w:t xml:space="preserve">Councillor Napper to report that a request has been made for traffic calming at Portway where </w:t>
      </w:r>
      <w:r w:rsidR="005218DF">
        <w:rPr>
          <w:rFonts w:ascii="Arial" w:hAnsi="Arial" w:cs="Arial"/>
        </w:rPr>
        <w:t xml:space="preserve">vehicles often reach speeds of 31 – 40 mph as recorded on the speed indicator device located at times near the park.  </w:t>
      </w:r>
      <w:r w:rsidR="00233B06">
        <w:rPr>
          <w:rFonts w:ascii="Arial" w:hAnsi="Arial" w:cs="Arial"/>
        </w:rPr>
        <w:t xml:space="preserve">It may also be possible to </w:t>
      </w:r>
      <w:r w:rsidR="009F337E">
        <w:rPr>
          <w:rFonts w:ascii="Arial" w:hAnsi="Arial" w:cs="Arial"/>
        </w:rPr>
        <w:t>introduce traffic calming as part of the development of land off Somerton Road when it comes back to the Council</w:t>
      </w:r>
      <w:r w:rsidR="00AB13BD">
        <w:rPr>
          <w:rFonts w:ascii="Arial" w:hAnsi="Arial" w:cs="Arial"/>
        </w:rPr>
        <w:t xml:space="preserve"> and I have made a note of this.</w:t>
      </w:r>
    </w:p>
    <w:p w14:paraId="7D5CDFE8" w14:textId="77777777" w:rsidR="007A658B" w:rsidRDefault="007A658B" w:rsidP="00E837E1">
      <w:pPr>
        <w:rPr>
          <w:rFonts w:ascii="Arial" w:hAnsi="Arial" w:cs="Arial"/>
        </w:rPr>
      </w:pPr>
    </w:p>
    <w:p w14:paraId="33CACA42" w14:textId="05D7BB4C" w:rsidR="009028DF" w:rsidRDefault="0015246F" w:rsidP="00E837E1">
      <w:pPr>
        <w:rPr>
          <w:rFonts w:ascii="Arial" w:hAnsi="Arial" w:cs="Arial"/>
        </w:rPr>
      </w:pPr>
      <w:r>
        <w:rPr>
          <w:rFonts w:ascii="Arial" w:hAnsi="Arial" w:cs="Arial"/>
        </w:rPr>
        <w:t>3</w:t>
      </w:r>
      <w:r w:rsidR="004A2E5B">
        <w:rPr>
          <w:rFonts w:ascii="Arial" w:hAnsi="Arial" w:cs="Arial"/>
        </w:rPr>
        <w:t xml:space="preserve">.    </w:t>
      </w:r>
      <w:r w:rsidR="00B72E39">
        <w:rPr>
          <w:rFonts w:ascii="Arial" w:hAnsi="Arial" w:cs="Arial"/>
        </w:rPr>
        <w:t>Casual Vacancy – South Ward</w:t>
      </w:r>
    </w:p>
    <w:p w14:paraId="68CCEF11" w14:textId="18FC605B" w:rsidR="00B72E39" w:rsidRDefault="00B72E39" w:rsidP="00E837E1">
      <w:pPr>
        <w:rPr>
          <w:rFonts w:ascii="Arial" w:hAnsi="Arial" w:cs="Arial"/>
        </w:rPr>
      </w:pPr>
    </w:p>
    <w:p w14:paraId="25093C3B" w14:textId="046026E6" w:rsidR="00B72E39" w:rsidRDefault="00B72E39" w:rsidP="00E837E1">
      <w:pPr>
        <w:rPr>
          <w:rFonts w:ascii="Arial" w:hAnsi="Arial" w:cs="Arial"/>
        </w:rPr>
      </w:pPr>
      <w:r>
        <w:rPr>
          <w:rFonts w:ascii="Arial" w:hAnsi="Arial" w:cs="Arial"/>
        </w:rPr>
        <w:t>Katie Thick was co-opted to the Council on 16</w:t>
      </w:r>
      <w:r w:rsidRPr="00B72E39">
        <w:rPr>
          <w:rFonts w:ascii="Arial" w:hAnsi="Arial" w:cs="Arial"/>
          <w:vertAlign w:val="superscript"/>
        </w:rPr>
        <w:t>th</w:t>
      </w:r>
      <w:r>
        <w:rPr>
          <w:rFonts w:ascii="Arial" w:hAnsi="Arial" w:cs="Arial"/>
        </w:rPr>
        <w:t xml:space="preserve"> February but then decided not to proceed with the position as she would not be living or working in Street.  The process must start again and the notice asking if electors wish to call a bye election will be displayed until 25</w:t>
      </w:r>
      <w:r w:rsidRPr="00B72E39">
        <w:rPr>
          <w:rFonts w:ascii="Arial" w:hAnsi="Arial" w:cs="Arial"/>
          <w:vertAlign w:val="superscript"/>
        </w:rPr>
        <w:t>th</w:t>
      </w:r>
      <w:r>
        <w:rPr>
          <w:rFonts w:ascii="Arial" w:hAnsi="Arial" w:cs="Arial"/>
        </w:rPr>
        <w:t xml:space="preserve"> March.</w:t>
      </w:r>
    </w:p>
    <w:p w14:paraId="77C1088A" w14:textId="58505A46" w:rsidR="00C8603C" w:rsidRDefault="00C8603C" w:rsidP="00E837E1">
      <w:pPr>
        <w:rPr>
          <w:rFonts w:ascii="Arial" w:hAnsi="Arial" w:cs="Arial"/>
        </w:rPr>
      </w:pPr>
    </w:p>
    <w:p w14:paraId="1DA418A2" w14:textId="3B51B33A" w:rsidR="0015246F" w:rsidRDefault="0015246F" w:rsidP="00E837E1">
      <w:pPr>
        <w:rPr>
          <w:rFonts w:ascii="Arial" w:hAnsi="Arial" w:cs="Arial"/>
        </w:rPr>
      </w:pPr>
    </w:p>
    <w:p w14:paraId="485590A3" w14:textId="159A8B85" w:rsidR="0015246F" w:rsidRDefault="0015246F" w:rsidP="00E837E1">
      <w:pPr>
        <w:rPr>
          <w:rFonts w:ascii="Arial" w:hAnsi="Arial" w:cs="Arial"/>
        </w:rPr>
      </w:pPr>
    </w:p>
    <w:p w14:paraId="64E719AC" w14:textId="10D0C9B5" w:rsidR="0015246F" w:rsidRDefault="0015246F" w:rsidP="00E837E1">
      <w:pPr>
        <w:rPr>
          <w:rFonts w:ascii="Arial" w:hAnsi="Arial" w:cs="Arial"/>
        </w:rPr>
      </w:pPr>
    </w:p>
    <w:p w14:paraId="34D6DFA6" w14:textId="39B47BAE" w:rsidR="0015246F" w:rsidRDefault="0015246F" w:rsidP="00E837E1">
      <w:pPr>
        <w:rPr>
          <w:rFonts w:ascii="Arial" w:hAnsi="Arial" w:cs="Arial"/>
        </w:rPr>
      </w:pPr>
    </w:p>
    <w:p w14:paraId="5BF98DBD" w14:textId="0FBF6919" w:rsidR="00BF3CAB" w:rsidRDefault="00BF3CAB" w:rsidP="00E837E1">
      <w:pPr>
        <w:rPr>
          <w:rFonts w:ascii="Arial" w:hAnsi="Arial" w:cs="Arial"/>
        </w:rPr>
      </w:pPr>
    </w:p>
    <w:p w14:paraId="3D2FAAF7" w14:textId="68BE9920" w:rsidR="00BF3CAB" w:rsidRDefault="00BF3CAB" w:rsidP="00E837E1">
      <w:pPr>
        <w:rPr>
          <w:rFonts w:ascii="Arial" w:hAnsi="Arial" w:cs="Arial"/>
        </w:rPr>
      </w:pPr>
    </w:p>
    <w:p w14:paraId="730540D5" w14:textId="2B950DE9" w:rsidR="00BF3CAB" w:rsidRDefault="00BF3CAB" w:rsidP="00E837E1">
      <w:pPr>
        <w:rPr>
          <w:rFonts w:ascii="Arial" w:hAnsi="Arial" w:cs="Arial"/>
        </w:rPr>
      </w:pPr>
    </w:p>
    <w:p w14:paraId="10437818" w14:textId="0762D909" w:rsidR="00BF3CAB" w:rsidRDefault="00BF3CAB" w:rsidP="00E837E1">
      <w:pPr>
        <w:rPr>
          <w:rFonts w:ascii="Arial" w:hAnsi="Arial" w:cs="Arial"/>
        </w:rPr>
      </w:pPr>
    </w:p>
    <w:p w14:paraId="762CD71A" w14:textId="3145006D" w:rsidR="00BF3CAB" w:rsidRDefault="00BF3CAB" w:rsidP="00E837E1">
      <w:pPr>
        <w:rPr>
          <w:rFonts w:ascii="Arial" w:hAnsi="Arial" w:cs="Arial"/>
        </w:rPr>
      </w:pPr>
    </w:p>
    <w:p w14:paraId="3F2E125D" w14:textId="77777777" w:rsidR="00BF3CAB" w:rsidRDefault="00BF3CAB" w:rsidP="00E837E1">
      <w:pPr>
        <w:rPr>
          <w:rFonts w:ascii="Arial" w:hAnsi="Arial" w:cs="Arial"/>
        </w:rPr>
      </w:pPr>
    </w:p>
    <w:p w14:paraId="1067D560" w14:textId="7F96E1CA" w:rsidR="0015246F" w:rsidRDefault="00BF3CAB" w:rsidP="00E837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21    -</w:t>
      </w:r>
    </w:p>
    <w:p w14:paraId="7B11DB34" w14:textId="677A425A" w:rsidR="009C1BD8" w:rsidRDefault="0015246F" w:rsidP="00E837E1">
      <w:pPr>
        <w:rPr>
          <w:rFonts w:ascii="Arial" w:hAnsi="Arial" w:cs="Arial"/>
        </w:rPr>
      </w:pPr>
      <w:r>
        <w:rPr>
          <w:rFonts w:ascii="Arial" w:hAnsi="Arial" w:cs="Arial"/>
        </w:rPr>
        <w:lastRenderedPageBreak/>
        <w:t>4</w:t>
      </w:r>
      <w:r w:rsidR="00C8603C">
        <w:rPr>
          <w:rFonts w:ascii="Arial" w:hAnsi="Arial" w:cs="Arial"/>
        </w:rPr>
        <w:t>.    Grant – Glastonbury</w:t>
      </w:r>
      <w:r w:rsidR="002E4A9C">
        <w:rPr>
          <w:rFonts w:ascii="Arial" w:hAnsi="Arial" w:cs="Arial"/>
        </w:rPr>
        <w:t xml:space="preserve"> and Street</w:t>
      </w:r>
      <w:r w:rsidR="00C8603C">
        <w:rPr>
          <w:rFonts w:ascii="Arial" w:hAnsi="Arial" w:cs="Arial"/>
        </w:rPr>
        <w:t xml:space="preserve"> </w:t>
      </w:r>
      <w:r w:rsidR="009C1BD8">
        <w:rPr>
          <w:rFonts w:ascii="Arial" w:hAnsi="Arial" w:cs="Arial"/>
        </w:rPr>
        <w:t xml:space="preserve">Community </w:t>
      </w:r>
      <w:r w:rsidR="00C8603C">
        <w:rPr>
          <w:rFonts w:ascii="Arial" w:hAnsi="Arial" w:cs="Arial"/>
        </w:rPr>
        <w:t>Learning</w:t>
      </w:r>
      <w:r w:rsidR="009C1BD8">
        <w:rPr>
          <w:rFonts w:ascii="Arial" w:hAnsi="Arial" w:cs="Arial"/>
        </w:rPr>
        <w:t xml:space="preserve"> Partnership</w:t>
      </w:r>
    </w:p>
    <w:p w14:paraId="3CC778A4" w14:textId="77777777" w:rsidR="009C1BD8" w:rsidRDefault="009C1BD8" w:rsidP="00E837E1">
      <w:pPr>
        <w:rPr>
          <w:rFonts w:ascii="Arial" w:hAnsi="Arial" w:cs="Arial"/>
        </w:rPr>
      </w:pPr>
    </w:p>
    <w:p w14:paraId="6062006D" w14:textId="16D65B0C" w:rsidR="00AE1FD7" w:rsidRDefault="009C1BD8" w:rsidP="00E837E1">
      <w:pPr>
        <w:rPr>
          <w:rFonts w:ascii="Arial" w:hAnsi="Arial" w:cs="Arial"/>
        </w:rPr>
      </w:pPr>
      <w:r>
        <w:rPr>
          <w:rFonts w:ascii="Arial" w:hAnsi="Arial" w:cs="Arial"/>
        </w:rPr>
        <w:t xml:space="preserve">A grant </w:t>
      </w:r>
      <w:r w:rsidR="008B518C">
        <w:rPr>
          <w:rFonts w:ascii="Arial" w:hAnsi="Arial" w:cs="Arial"/>
        </w:rPr>
        <w:t>of £2,000 has been</w:t>
      </w:r>
      <w:r>
        <w:rPr>
          <w:rFonts w:ascii="Arial" w:hAnsi="Arial" w:cs="Arial"/>
        </w:rPr>
        <w:t xml:space="preserve"> requested for support during the Easter holidays</w:t>
      </w:r>
      <w:r w:rsidR="001A2F82">
        <w:rPr>
          <w:rFonts w:ascii="Arial" w:hAnsi="Arial" w:cs="Arial"/>
        </w:rPr>
        <w:t xml:space="preserve"> for a daily holiday club</w:t>
      </w:r>
      <w:r w:rsidR="000165DA">
        <w:rPr>
          <w:rFonts w:ascii="Arial" w:hAnsi="Arial" w:cs="Arial"/>
        </w:rPr>
        <w:t>.  However</w:t>
      </w:r>
      <w:r w:rsidR="00C81217">
        <w:rPr>
          <w:rFonts w:ascii="Arial" w:hAnsi="Arial" w:cs="Arial"/>
        </w:rPr>
        <w:t xml:space="preserve"> the Glastonbury and Street CLP would like up to £5,000 </w:t>
      </w:r>
      <w:r w:rsidR="00763A96">
        <w:rPr>
          <w:rFonts w:ascii="Arial" w:hAnsi="Arial" w:cs="Arial"/>
        </w:rPr>
        <w:t xml:space="preserve">to provide support and resources over June, </w:t>
      </w:r>
      <w:proofErr w:type="gramStart"/>
      <w:r w:rsidR="00763A96">
        <w:rPr>
          <w:rFonts w:ascii="Arial" w:hAnsi="Arial" w:cs="Arial"/>
        </w:rPr>
        <w:t>July</w:t>
      </w:r>
      <w:proofErr w:type="gramEnd"/>
      <w:r w:rsidR="00763A96">
        <w:rPr>
          <w:rFonts w:ascii="Arial" w:hAnsi="Arial" w:cs="Arial"/>
        </w:rPr>
        <w:t xml:space="preserve"> and August</w:t>
      </w:r>
      <w:r w:rsidR="00E668F5">
        <w:rPr>
          <w:rFonts w:ascii="Arial" w:hAnsi="Arial" w:cs="Arial"/>
        </w:rPr>
        <w:t xml:space="preserve"> – Summer holidays</w:t>
      </w:r>
      <w:r>
        <w:rPr>
          <w:rFonts w:ascii="Arial" w:hAnsi="Arial" w:cs="Arial"/>
        </w:rPr>
        <w:t>.</w:t>
      </w:r>
      <w:r w:rsidR="00501109">
        <w:rPr>
          <w:rFonts w:ascii="Arial" w:hAnsi="Arial" w:cs="Arial"/>
        </w:rPr>
        <w:t xml:space="preserve">  Activities would include games, cooking, crafts</w:t>
      </w:r>
      <w:r w:rsidR="006364A9">
        <w:rPr>
          <w:rFonts w:ascii="Arial" w:hAnsi="Arial" w:cs="Arial"/>
        </w:rPr>
        <w:t>, playground activities and Forest School and would be aimed at the most vulnerable children and their families.</w:t>
      </w:r>
      <w:r>
        <w:rPr>
          <w:rFonts w:ascii="Arial" w:hAnsi="Arial" w:cs="Arial"/>
        </w:rPr>
        <w:t xml:space="preserve">  </w:t>
      </w:r>
      <w:r w:rsidR="00AE1FD7">
        <w:rPr>
          <w:rFonts w:ascii="Arial" w:hAnsi="Arial" w:cs="Arial"/>
        </w:rPr>
        <w:t>Around £13,952 remains of the allocation of £55,000 for vulnerable people.</w:t>
      </w:r>
    </w:p>
    <w:p w14:paraId="12EB7B8C" w14:textId="77777777" w:rsidR="00963BB7" w:rsidRDefault="00963BB7" w:rsidP="00E837E1">
      <w:pPr>
        <w:rPr>
          <w:rFonts w:ascii="Arial" w:hAnsi="Arial" w:cs="Arial"/>
        </w:rPr>
      </w:pPr>
    </w:p>
    <w:p w14:paraId="11761AE7" w14:textId="28C2FD8B" w:rsidR="00C17240" w:rsidRDefault="0015246F" w:rsidP="00E837E1">
      <w:pPr>
        <w:rPr>
          <w:rFonts w:ascii="Arial" w:hAnsi="Arial" w:cs="Arial"/>
        </w:rPr>
      </w:pPr>
      <w:r>
        <w:rPr>
          <w:rFonts w:ascii="Arial" w:hAnsi="Arial" w:cs="Arial"/>
        </w:rPr>
        <w:t>5</w:t>
      </w:r>
      <w:r w:rsidR="00C17240">
        <w:rPr>
          <w:rFonts w:ascii="Arial" w:hAnsi="Arial" w:cs="Arial"/>
        </w:rPr>
        <w:t>.    Earmarked Reserves 31.3.21</w:t>
      </w:r>
    </w:p>
    <w:p w14:paraId="4CE5DAE2" w14:textId="77777777" w:rsidR="00C17240" w:rsidRDefault="00C17240" w:rsidP="00E837E1">
      <w:pPr>
        <w:rPr>
          <w:rFonts w:ascii="Arial" w:hAnsi="Arial" w:cs="Arial"/>
        </w:rPr>
      </w:pPr>
    </w:p>
    <w:p w14:paraId="741A9B98" w14:textId="7E615BF6" w:rsidR="00C8603C" w:rsidRDefault="006B01E8" w:rsidP="00E837E1">
      <w:pPr>
        <w:rPr>
          <w:rFonts w:ascii="Arial" w:hAnsi="Arial" w:cs="Arial"/>
        </w:rPr>
      </w:pPr>
      <w:r>
        <w:rPr>
          <w:rFonts w:ascii="Arial" w:hAnsi="Arial" w:cs="Arial"/>
        </w:rPr>
        <w:t xml:space="preserve">Please note that the </w:t>
      </w:r>
      <w:r w:rsidR="00963BB7">
        <w:rPr>
          <w:rFonts w:ascii="Arial" w:hAnsi="Arial" w:cs="Arial"/>
        </w:rPr>
        <w:t>final</w:t>
      </w:r>
      <w:r>
        <w:rPr>
          <w:rFonts w:ascii="Arial" w:hAnsi="Arial" w:cs="Arial"/>
        </w:rPr>
        <w:t xml:space="preserve"> cost of the new bike racks at Greenbank Pool was £4,692 </w:t>
      </w:r>
      <w:r w:rsidR="00760148">
        <w:rPr>
          <w:rFonts w:ascii="Arial" w:hAnsi="Arial" w:cs="Arial"/>
        </w:rPr>
        <w:t xml:space="preserve">leaving £3,753 for </w:t>
      </w:r>
      <w:r w:rsidR="00CA7F59">
        <w:rPr>
          <w:rFonts w:ascii="Arial" w:hAnsi="Arial" w:cs="Arial"/>
        </w:rPr>
        <w:t>new racks in a location to be agreed.  Therefore the sum earmarked in reserves has been altered from £3,445 to this</w:t>
      </w:r>
      <w:r w:rsidR="00963BB7">
        <w:rPr>
          <w:rFonts w:ascii="Arial" w:hAnsi="Arial" w:cs="Arial"/>
        </w:rPr>
        <w:t xml:space="preserve"> figure.</w:t>
      </w:r>
      <w:r w:rsidR="00C8603C">
        <w:rPr>
          <w:rFonts w:ascii="Arial" w:hAnsi="Arial" w:cs="Arial"/>
        </w:rPr>
        <w:t xml:space="preserve"> </w:t>
      </w:r>
    </w:p>
    <w:p w14:paraId="5DBBA47A" w14:textId="5B0AFEA6" w:rsidR="000D3357" w:rsidRDefault="000D3357" w:rsidP="00E837E1">
      <w:pPr>
        <w:rPr>
          <w:rFonts w:ascii="Arial" w:hAnsi="Arial" w:cs="Arial"/>
        </w:rPr>
      </w:pPr>
    </w:p>
    <w:p w14:paraId="4FD80E28" w14:textId="0258B6F5" w:rsidR="005C4C00" w:rsidRDefault="005C4C00" w:rsidP="00E837E1">
      <w:pPr>
        <w:rPr>
          <w:rFonts w:ascii="Arial" w:hAnsi="Arial" w:cs="Arial"/>
        </w:rPr>
      </w:pPr>
      <w:r>
        <w:rPr>
          <w:rFonts w:ascii="Arial" w:hAnsi="Arial" w:cs="Arial"/>
        </w:rPr>
        <w:t xml:space="preserve">6.    </w:t>
      </w:r>
      <w:r w:rsidR="001E4292">
        <w:rPr>
          <w:rFonts w:ascii="Arial" w:hAnsi="Arial" w:cs="Arial"/>
        </w:rPr>
        <w:t>Annual Investment Strategy 2021/22</w:t>
      </w:r>
    </w:p>
    <w:p w14:paraId="206F9106" w14:textId="731B599D" w:rsidR="00920C61" w:rsidRDefault="00920C61" w:rsidP="00E837E1">
      <w:pPr>
        <w:rPr>
          <w:rFonts w:ascii="Arial" w:hAnsi="Arial" w:cs="Arial"/>
        </w:rPr>
      </w:pPr>
    </w:p>
    <w:p w14:paraId="23BA73A9" w14:textId="77777777" w:rsidR="002C6144" w:rsidRDefault="00920C61" w:rsidP="00E837E1">
      <w:pPr>
        <w:rPr>
          <w:rFonts w:ascii="Arial" w:hAnsi="Arial" w:cs="Arial"/>
        </w:rPr>
      </w:pPr>
      <w:r>
        <w:rPr>
          <w:rFonts w:ascii="Arial" w:hAnsi="Arial" w:cs="Arial"/>
        </w:rPr>
        <w:t xml:space="preserve">In </w:t>
      </w:r>
      <w:proofErr w:type="gramStart"/>
      <w:r>
        <w:rPr>
          <w:rFonts w:ascii="Arial" w:hAnsi="Arial" w:cs="Arial"/>
        </w:rPr>
        <w:t>February 2021</w:t>
      </w:r>
      <w:proofErr w:type="gramEnd"/>
      <w:r>
        <w:rPr>
          <w:rFonts w:ascii="Arial" w:hAnsi="Arial" w:cs="Arial"/>
        </w:rPr>
        <w:t xml:space="preserve"> the </w:t>
      </w:r>
      <w:r w:rsidR="006F5CB6">
        <w:rPr>
          <w:rFonts w:ascii="Arial" w:hAnsi="Arial" w:cs="Arial"/>
        </w:rPr>
        <w:t>Council’s investment strategy was agreed with just over £229,000 invested with CCLA in the Public Sector Deposit Fund at a slightly higher interest rate than</w:t>
      </w:r>
      <w:r w:rsidR="00A339CB">
        <w:rPr>
          <w:rFonts w:ascii="Arial" w:hAnsi="Arial" w:cs="Arial"/>
        </w:rPr>
        <w:t xml:space="preserve"> that for</w:t>
      </w:r>
      <w:r w:rsidR="006F5CB6">
        <w:rPr>
          <w:rFonts w:ascii="Arial" w:hAnsi="Arial" w:cs="Arial"/>
        </w:rPr>
        <w:t xml:space="preserve"> </w:t>
      </w:r>
      <w:r w:rsidR="005C6A62">
        <w:rPr>
          <w:rFonts w:ascii="Arial" w:hAnsi="Arial" w:cs="Arial"/>
        </w:rPr>
        <w:t>around £</w:t>
      </w:r>
      <w:r w:rsidR="00126E24">
        <w:rPr>
          <w:rFonts w:ascii="Arial" w:hAnsi="Arial" w:cs="Arial"/>
        </w:rPr>
        <w:t>25,000 held in the Nat West Business Reserve Account</w:t>
      </w:r>
      <w:r w:rsidR="006477B7">
        <w:rPr>
          <w:rFonts w:ascii="Arial" w:hAnsi="Arial" w:cs="Arial"/>
        </w:rPr>
        <w:t>.  We have recently received updates from CCLA</w:t>
      </w:r>
      <w:r w:rsidR="00776E5C">
        <w:rPr>
          <w:rFonts w:ascii="Arial" w:hAnsi="Arial" w:cs="Arial"/>
        </w:rPr>
        <w:t xml:space="preserve"> concerning the change in the market </w:t>
      </w:r>
      <w:r w:rsidR="009F7F6A">
        <w:rPr>
          <w:rFonts w:ascii="Arial" w:hAnsi="Arial" w:cs="Arial"/>
        </w:rPr>
        <w:t xml:space="preserve">and low or negative </w:t>
      </w:r>
      <w:r w:rsidR="004A05CA">
        <w:rPr>
          <w:rFonts w:ascii="Arial" w:hAnsi="Arial" w:cs="Arial"/>
        </w:rPr>
        <w:t xml:space="preserve">yielding to the Fund.  </w:t>
      </w:r>
      <w:r w:rsidR="009F2A59">
        <w:rPr>
          <w:rFonts w:ascii="Arial" w:hAnsi="Arial" w:cs="Arial"/>
        </w:rPr>
        <w:t xml:space="preserve">The ACPO attended a remote seminar on this </w:t>
      </w:r>
      <w:r w:rsidR="00536142">
        <w:rPr>
          <w:rFonts w:ascii="Arial" w:hAnsi="Arial" w:cs="Arial"/>
        </w:rPr>
        <w:t>on 10</w:t>
      </w:r>
      <w:r w:rsidR="00536142" w:rsidRPr="00536142">
        <w:rPr>
          <w:rFonts w:ascii="Arial" w:hAnsi="Arial" w:cs="Arial"/>
          <w:vertAlign w:val="superscript"/>
        </w:rPr>
        <w:t>th</w:t>
      </w:r>
      <w:r w:rsidR="00536142">
        <w:rPr>
          <w:rFonts w:ascii="Arial" w:hAnsi="Arial" w:cs="Arial"/>
        </w:rPr>
        <w:t xml:space="preserve"> March</w:t>
      </w:r>
      <w:r w:rsidR="000172D3">
        <w:rPr>
          <w:rFonts w:ascii="Arial" w:hAnsi="Arial" w:cs="Arial"/>
        </w:rPr>
        <w:t xml:space="preserve"> and reported that </w:t>
      </w:r>
      <w:r w:rsidR="005C22D7">
        <w:rPr>
          <w:rFonts w:ascii="Arial" w:hAnsi="Arial" w:cs="Arial"/>
        </w:rPr>
        <w:t xml:space="preserve">the CCLA Fund is not covered by Financial Services Compensation Scheme as with banks but funds are overseen by a custodian (HSBC) </w:t>
      </w:r>
      <w:r w:rsidR="00551F27">
        <w:rPr>
          <w:rFonts w:ascii="Arial" w:hAnsi="Arial" w:cs="Arial"/>
        </w:rPr>
        <w:t>who would appoint a new fund manager if CCLA ceased to exist.  Cash is placed in around 30 different banks</w:t>
      </w:r>
      <w:r w:rsidR="002C6144">
        <w:rPr>
          <w:rFonts w:ascii="Arial" w:hAnsi="Arial" w:cs="Arial"/>
        </w:rPr>
        <w:t xml:space="preserve"> and investments are monitored daily and withdrawn if there are any concerns with security.</w:t>
      </w:r>
    </w:p>
    <w:p w14:paraId="20303E89" w14:textId="77777777" w:rsidR="002C6144" w:rsidRDefault="002C6144" w:rsidP="00E837E1">
      <w:pPr>
        <w:rPr>
          <w:rFonts w:ascii="Arial" w:hAnsi="Arial" w:cs="Arial"/>
        </w:rPr>
      </w:pPr>
    </w:p>
    <w:p w14:paraId="7B49C2FC" w14:textId="40CA3344" w:rsidR="00920C61" w:rsidRDefault="002C6144" w:rsidP="00E837E1">
      <w:pPr>
        <w:rPr>
          <w:rFonts w:ascii="Arial" w:hAnsi="Arial" w:cs="Arial"/>
        </w:rPr>
      </w:pPr>
      <w:r>
        <w:rPr>
          <w:rFonts w:ascii="Arial" w:hAnsi="Arial" w:cs="Arial"/>
        </w:rPr>
        <w:t>If total income is below around £480,000 council funds could be covered by the FSCS</w:t>
      </w:r>
      <w:r w:rsidR="00CD3043">
        <w:rPr>
          <w:rFonts w:ascii="Arial" w:hAnsi="Arial" w:cs="Arial"/>
        </w:rPr>
        <w:t xml:space="preserve"> if monies are shared amongst banks with less than £85,000 in each.  If total income is more than £480,000 the council would be treated </w:t>
      </w:r>
      <w:r w:rsidR="009641BB">
        <w:rPr>
          <w:rFonts w:ascii="Arial" w:hAnsi="Arial" w:cs="Arial"/>
        </w:rPr>
        <w:t>like a principal authority and not entitled to compensation.</w:t>
      </w:r>
      <w:r w:rsidR="001F761D">
        <w:rPr>
          <w:rFonts w:ascii="Arial" w:hAnsi="Arial" w:cs="Arial"/>
        </w:rPr>
        <w:t xml:space="preserve">  The precept for 2021/22 will be £471,500 </w:t>
      </w:r>
      <w:r w:rsidR="00EE15E8">
        <w:rPr>
          <w:rFonts w:ascii="Arial" w:hAnsi="Arial" w:cs="Arial"/>
        </w:rPr>
        <w:t xml:space="preserve">and the </w:t>
      </w:r>
      <w:r w:rsidR="003944A9">
        <w:rPr>
          <w:rFonts w:ascii="Arial" w:hAnsi="Arial" w:cs="Arial"/>
        </w:rPr>
        <w:t>c</w:t>
      </w:r>
      <w:r w:rsidR="00104FEE">
        <w:rPr>
          <w:rFonts w:ascii="Arial" w:hAnsi="Arial" w:cs="Arial"/>
        </w:rPr>
        <w:t>ontribution from</w:t>
      </w:r>
      <w:r w:rsidR="00EE15E8">
        <w:rPr>
          <w:rFonts w:ascii="Arial" w:hAnsi="Arial" w:cs="Arial"/>
        </w:rPr>
        <w:t xml:space="preserve"> Somerset County Council fo</w:t>
      </w:r>
      <w:r w:rsidR="003944A9">
        <w:rPr>
          <w:rFonts w:ascii="Arial" w:hAnsi="Arial" w:cs="Arial"/>
        </w:rPr>
        <w:t xml:space="preserve">r library services will be £15,000.  </w:t>
      </w:r>
      <w:r w:rsidR="00E717A5">
        <w:rPr>
          <w:rFonts w:ascii="Arial" w:hAnsi="Arial" w:cs="Arial"/>
        </w:rPr>
        <w:t>Therefore funds could remain as already agreed.</w:t>
      </w:r>
      <w:r w:rsidR="006477B7">
        <w:rPr>
          <w:rFonts w:ascii="Arial" w:hAnsi="Arial" w:cs="Arial"/>
        </w:rPr>
        <w:t xml:space="preserve"> </w:t>
      </w:r>
    </w:p>
    <w:p w14:paraId="0F4E2434" w14:textId="6EEF655A" w:rsidR="00766979" w:rsidRDefault="00766979" w:rsidP="00374EA3">
      <w:pPr>
        <w:rPr>
          <w:rFonts w:ascii="Arial" w:hAnsi="Arial" w:cs="Arial"/>
        </w:rPr>
      </w:pPr>
    </w:p>
    <w:p w14:paraId="71101013" w14:textId="77777777" w:rsidR="00963BB7" w:rsidRDefault="00963BB7"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69CBE71D" w14:textId="77777777" w:rsidR="009028DF" w:rsidRDefault="00374EA3" w:rsidP="00374EA3">
      <w:pPr>
        <w:rPr>
          <w:rFonts w:ascii="Arial" w:hAnsi="Arial" w:cs="Arial"/>
        </w:rPr>
      </w:pPr>
      <w:r>
        <w:rPr>
          <w:rFonts w:ascii="Arial" w:hAnsi="Arial" w:cs="Arial"/>
        </w:rPr>
        <w:t>Parish Clerk</w:t>
      </w:r>
      <w:r w:rsidR="00A07501">
        <w:rPr>
          <w:rFonts w:ascii="Arial" w:hAnsi="Arial" w:cs="Arial"/>
        </w:rPr>
        <w:t xml:space="preserve">      </w:t>
      </w:r>
    </w:p>
    <w:p w14:paraId="061B5D6B" w14:textId="129C4023" w:rsidR="00374EA3" w:rsidRDefault="00CC4379" w:rsidP="00374EA3">
      <w:pPr>
        <w:rPr>
          <w:rFonts w:ascii="Arial" w:hAnsi="Arial" w:cs="Arial"/>
        </w:rPr>
      </w:pPr>
      <w:r>
        <w:rPr>
          <w:rFonts w:ascii="Arial" w:hAnsi="Arial" w:cs="Arial"/>
        </w:rPr>
        <w:t>1</w:t>
      </w:r>
      <w:r w:rsidR="00886F05">
        <w:rPr>
          <w:rFonts w:ascii="Arial" w:hAnsi="Arial" w:cs="Arial"/>
        </w:rPr>
        <w:t>6</w:t>
      </w:r>
      <w:r>
        <w:rPr>
          <w:rFonts w:ascii="Arial" w:hAnsi="Arial" w:cs="Arial"/>
        </w:rPr>
        <w:t>.0</w:t>
      </w:r>
      <w:r w:rsidR="000D3357">
        <w:rPr>
          <w:rFonts w:ascii="Arial" w:hAnsi="Arial" w:cs="Arial"/>
        </w:rPr>
        <w:t>3</w:t>
      </w:r>
      <w:r>
        <w:rPr>
          <w:rFonts w:ascii="Arial" w:hAnsi="Arial" w:cs="Arial"/>
        </w:rPr>
        <w:t>.21</w:t>
      </w:r>
    </w:p>
    <w:p w14:paraId="73D0E1DE" w14:textId="2F7601DA" w:rsidR="009028DF" w:rsidRDefault="009028DF" w:rsidP="00374EA3">
      <w:pPr>
        <w:rPr>
          <w:rFonts w:ascii="Arial" w:hAnsi="Arial" w:cs="Arial"/>
        </w:rPr>
      </w:pPr>
    </w:p>
    <w:p w14:paraId="5D31D9F1" w14:textId="5A60EE34" w:rsidR="009028DF" w:rsidRDefault="009028DF" w:rsidP="00374EA3">
      <w:pPr>
        <w:rPr>
          <w:rFonts w:ascii="Arial" w:hAnsi="Arial" w:cs="Arial"/>
        </w:rPr>
      </w:pPr>
    </w:p>
    <w:p w14:paraId="539F296A" w14:textId="1C04B043" w:rsidR="00BF3CAB" w:rsidRDefault="00BF3CAB" w:rsidP="00374EA3">
      <w:pPr>
        <w:rPr>
          <w:rFonts w:ascii="Arial" w:hAnsi="Arial" w:cs="Arial"/>
        </w:rPr>
      </w:pPr>
    </w:p>
    <w:p w14:paraId="7AEAAB44" w14:textId="17B940FF" w:rsidR="00BF3CAB" w:rsidRDefault="00BF3CAB" w:rsidP="00374EA3">
      <w:pPr>
        <w:rPr>
          <w:rFonts w:ascii="Arial" w:hAnsi="Arial" w:cs="Arial"/>
        </w:rPr>
      </w:pPr>
    </w:p>
    <w:p w14:paraId="38FF42B1" w14:textId="33AE41CA" w:rsidR="00BF3CAB" w:rsidRDefault="00BF3CAB" w:rsidP="00374EA3">
      <w:pPr>
        <w:rPr>
          <w:rFonts w:ascii="Arial" w:hAnsi="Arial" w:cs="Arial"/>
        </w:rPr>
      </w:pPr>
    </w:p>
    <w:p w14:paraId="3F1EB2C8" w14:textId="17BD78AD" w:rsidR="00BF3CAB" w:rsidRDefault="00BF3CAB" w:rsidP="00374EA3">
      <w:pPr>
        <w:rPr>
          <w:rFonts w:ascii="Arial" w:hAnsi="Arial" w:cs="Arial"/>
        </w:rPr>
      </w:pPr>
    </w:p>
    <w:p w14:paraId="5ACB4C67" w14:textId="443EF72A" w:rsidR="00BF3CAB" w:rsidRDefault="00BF3CAB" w:rsidP="00374EA3">
      <w:pPr>
        <w:rPr>
          <w:rFonts w:ascii="Arial" w:hAnsi="Arial" w:cs="Arial"/>
        </w:rPr>
      </w:pPr>
    </w:p>
    <w:p w14:paraId="3E9CE7BD" w14:textId="24732391" w:rsidR="00BF3CAB" w:rsidRDefault="00BF3CAB" w:rsidP="00374EA3">
      <w:pPr>
        <w:rPr>
          <w:rFonts w:ascii="Arial" w:hAnsi="Arial" w:cs="Arial"/>
        </w:rPr>
      </w:pPr>
    </w:p>
    <w:p w14:paraId="0F42D61D" w14:textId="77777777" w:rsidR="00F556ED" w:rsidRDefault="00F556ED" w:rsidP="00374EA3">
      <w:pPr>
        <w:rPr>
          <w:rFonts w:ascii="Arial" w:hAnsi="Arial" w:cs="Arial"/>
        </w:rPr>
      </w:pPr>
    </w:p>
    <w:p w14:paraId="78DCFFF6" w14:textId="77777777" w:rsidR="00F556ED" w:rsidRDefault="00F556ED" w:rsidP="00374EA3">
      <w:pPr>
        <w:rPr>
          <w:rFonts w:ascii="Arial" w:hAnsi="Arial" w:cs="Arial"/>
        </w:rPr>
      </w:pPr>
    </w:p>
    <w:p w14:paraId="19C49B32" w14:textId="7A2AFEC9" w:rsidR="009028DF" w:rsidRDefault="007B1D83" w:rsidP="00374EA3">
      <w:pPr>
        <w:rPr>
          <w:rFonts w:ascii="Arial" w:hAnsi="Arial" w:cs="Arial"/>
        </w:rPr>
      </w:pPr>
      <w:r>
        <w:rPr>
          <w:rFonts w:ascii="Arial" w:hAnsi="Arial" w:cs="Arial"/>
        </w:rPr>
        <w:tab/>
      </w:r>
      <w:r>
        <w:rPr>
          <w:rFonts w:ascii="Arial" w:hAnsi="Arial" w:cs="Arial"/>
        </w:rPr>
        <w:tab/>
      </w:r>
      <w:r>
        <w:rPr>
          <w:rFonts w:ascii="Arial" w:hAnsi="Arial" w:cs="Arial"/>
        </w:rPr>
        <w:tab/>
      </w:r>
      <w:r w:rsidR="00BF3CAB">
        <w:rPr>
          <w:rFonts w:ascii="Arial" w:hAnsi="Arial" w:cs="Arial"/>
        </w:rPr>
        <w:tab/>
      </w:r>
      <w:r w:rsidR="00BF3CAB">
        <w:rPr>
          <w:rFonts w:ascii="Arial" w:hAnsi="Arial" w:cs="Arial"/>
        </w:rPr>
        <w:tab/>
        <w:t>-    22    -</w:t>
      </w:r>
    </w:p>
    <w:p w14:paraId="7B483A4F" w14:textId="1CF1F558" w:rsidR="009028DF" w:rsidRDefault="009028DF" w:rsidP="00374EA3">
      <w:pPr>
        <w:rPr>
          <w:rFonts w:ascii="Arial" w:hAnsi="Arial" w:cs="Arial"/>
        </w:rPr>
      </w:pPr>
    </w:p>
    <w:p w14:paraId="095DE233" w14:textId="71BB7EF7" w:rsidR="009028DF" w:rsidRDefault="009028DF" w:rsidP="00374EA3">
      <w:pPr>
        <w:rPr>
          <w:rFonts w:ascii="Arial" w:hAnsi="Arial" w:cs="Arial"/>
        </w:rPr>
      </w:pPr>
    </w:p>
    <w:p w14:paraId="057B9228" w14:textId="70A2CB24" w:rsidR="0029518D" w:rsidRDefault="0029518D" w:rsidP="00ED575D">
      <w:pPr>
        <w:rPr>
          <w:rFonts w:ascii="Arial" w:hAnsi="Arial" w:cs="Arial"/>
        </w:rPr>
      </w:pPr>
    </w:p>
    <w:p w14:paraId="34256C29" w14:textId="3BE33102" w:rsidR="00F06225" w:rsidRDefault="00F06225" w:rsidP="00F06225">
      <w:pPr>
        <w:ind w:firstLine="720"/>
        <w:rPr>
          <w:rFonts w:ascii="Arial" w:hAnsi="Arial" w:cs="Arial"/>
        </w:rPr>
      </w:pPr>
      <w:r>
        <w:rPr>
          <w:rFonts w:ascii="Arial" w:hAnsi="Arial" w:cs="Arial"/>
        </w:rPr>
        <w:lastRenderedPageBreak/>
        <w:t xml:space="preserve">                                                                       AGENDA ITEM NO:   </w:t>
      </w:r>
      <w:r w:rsidR="00325446">
        <w:rPr>
          <w:rFonts w:ascii="Arial" w:hAnsi="Arial" w:cs="Arial"/>
        </w:rPr>
        <w:t>19</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7070BE04" w:rsidR="00F06225" w:rsidRDefault="00F06225" w:rsidP="00F06225">
      <w:pPr>
        <w:rPr>
          <w:rFonts w:ascii="Arial" w:hAnsi="Arial" w:cs="Arial"/>
        </w:rPr>
      </w:pPr>
      <w:r>
        <w:rPr>
          <w:rFonts w:ascii="Arial" w:hAnsi="Arial" w:cs="Arial"/>
        </w:rPr>
        <w:t xml:space="preserve">The latest bank reconciliations for all accounts </w:t>
      </w:r>
      <w:proofErr w:type="gramStart"/>
      <w:r>
        <w:rPr>
          <w:rFonts w:ascii="Arial" w:hAnsi="Arial" w:cs="Arial"/>
        </w:rPr>
        <w:t>at</w:t>
      </w:r>
      <w:proofErr w:type="gramEnd"/>
      <w:r>
        <w:rPr>
          <w:rFonts w:ascii="Arial" w:hAnsi="Arial" w:cs="Arial"/>
        </w:rPr>
        <w:t xml:space="preserve"> </w:t>
      </w:r>
      <w:r w:rsidR="002F3C30">
        <w:rPr>
          <w:rFonts w:ascii="Arial" w:hAnsi="Arial" w:cs="Arial"/>
        </w:rPr>
        <w:t>28</w:t>
      </w:r>
      <w:r w:rsidR="002F3C30" w:rsidRPr="002F3C30">
        <w:rPr>
          <w:rFonts w:ascii="Arial" w:hAnsi="Arial" w:cs="Arial"/>
          <w:vertAlign w:val="superscript"/>
        </w:rPr>
        <w:t>th</w:t>
      </w:r>
      <w:r w:rsidR="002F3C30">
        <w:rPr>
          <w:rFonts w:ascii="Arial" w:hAnsi="Arial" w:cs="Arial"/>
        </w:rPr>
        <w:t xml:space="preserve"> Febr</w:t>
      </w:r>
      <w:r w:rsidR="00886F05">
        <w:rPr>
          <w:rFonts w:ascii="Arial" w:hAnsi="Arial" w:cs="Arial"/>
        </w:rPr>
        <w:t>uary</w:t>
      </w:r>
      <w:r>
        <w:rPr>
          <w:rFonts w:ascii="Arial" w:hAnsi="Arial" w:cs="Arial"/>
        </w:rPr>
        <w:t xml:space="preserve"> 202</w:t>
      </w:r>
      <w:r w:rsidR="00886F05">
        <w:rPr>
          <w:rFonts w:ascii="Arial" w:hAnsi="Arial" w:cs="Arial"/>
        </w:rPr>
        <w:t>1</w:t>
      </w:r>
      <w:r>
        <w:rPr>
          <w:rFonts w:ascii="Arial" w:hAnsi="Arial" w:cs="Arial"/>
        </w:rPr>
        <w:t xml:space="preserve">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 xml:space="preserve">Councillor </w:t>
      </w:r>
      <w:r w:rsidR="006B3C68">
        <w:rPr>
          <w:rFonts w:ascii="Arial" w:hAnsi="Arial" w:cs="Arial"/>
        </w:rPr>
        <w:t>Daniells</w:t>
      </w:r>
      <w:r>
        <w:rPr>
          <w:rFonts w:ascii="Arial" w:hAnsi="Arial" w:cs="Arial"/>
        </w:rPr>
        <w:t xml:space="preserve"> is doing an online check. </w:t>
      </w:r>
    </w:p>
    <w:p w14:paraId="44171697" w14:textId="77777777" w:rsidR="00F06225" w:rsidRDefault="00F06225" w:rsidP="00F06225">
      <w:pPr>
        <w:rPr>
          <w:rFonts w:ascii="Arial" w:hAnsi="Arial" w:cs="Arial"/>
        </w:rPr>
      </w:pPr>
    </w:p>
    <w:p w14:paraId="44CA6849" w14:textId="31196C4A" w:rsidR="00F06225" w:rsidRDefault="00F06225" w:rsidP="00F06225">
      <w:pPr>
        <w:rPr>
          <w:rFonts w:ascii="Arial" w:hAnsi="Arial" w:cs="Arial"/>
        </w:rPr>
      </w:pPr>
      <w:r>
        <w:rPr>
          <w:rFonts w:ascii="Arial" w:hAnsi="Arial" w:cs="Arial"/>
        </w:rPr>
        <w:t xml:space="preserve">Receipts and payments are detailed on the attached pages and a final report for </w:t>
      </w:r>
      <w:r w:rsidR="007B1CA4">
        <w:rPr>
          <w:rFonts w:ascii="Arial" w:hAnsi="Arial" w:cs="Arial"/>
        </w:rPr>
        <w:t>March</w:t>
      </w:r>
      <w:r>
        <w:rPr>
          <w:rFonts w:ascii="Arial" w:hAnsi="Arial" w:cs="Arial"/>
        </w:rPr>
        <w:t xml:space="preserve"> will be sent to members in early </w:t>
      </w:r>
      <w:r w:rsidR="007B1CA4">
        <w:rPr>
          <w:rFonts w:ascii="Arial" w:hAnsi="Arial" w:cs="Arial"/>
        </w:rPr>
        <w:t>April</w:t>
      </w:r>
      <w:r>
        <w:rPr>
          <w:rFonts w:ascii="Arial" w:hAnsi="Arial" w:cs="Arial"/>
        </w:rPr>
        <w:t>.</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3A1667AC" w:rsidR="00FC326D" w:rsidRDefault="00167C5A" w:rsidP="00F06225">
      <w:pPr>
        <w:rPr>
          <w:rFonts w:ascii="Arial" w:hAnsi="Arial" w:cs="Arial"/>
        </w:rPr>
      </w:pPr>
      <w:r>
        <w:rPr>
          <w:rFonts w:ascii="Arial" w:hAnsi="Arial" w:cs="Arial"/>
        </w:rPr>
        <w:t>1</w:t>
      </w:r>
      <w:r w:rsidR="00886F05">
        <w:rPr>
          <w:rFonts w:ascii="Arial" w:hAnsi="Arial" w:cs="Arial"/>
        </w:rPr>
        <w:t>6</w:t>
      </w:r>
      <w:r>
        <w:rPr>
          <w:rFonts w:ascii="Arial" w:hAnsi="Arial" w:cs="Arial"/>
        </w:rPr>
        <w:t>.0</w:t>
      </w:r>
      <w:r w:rsidR="006B3C68">
        <w:rPr>
          <w:rFonts w:ascii="Arial" w:hAnsi="Arial" w:cs="Arial"/>
        </w:rPr>
        <w:t>3</w:t>
      </w:r>
      <w:r>
        <w:rPr>
          <w:rFonts w:ascii="Arial" w:hAnsi="Arial" w:cs="Arial"/>
        </w:rPr>
        <w:t>.21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6B865FD7" w:rsidR="00F06225" w:rsidRDefault="00F06225" w:rsidP="00F06225">
      <w:pPr>
        <w:rPr>
          <w:rFonts w:ascii="Arial" w:hAnsi="Arial" w:cs="Arial"/>
        </w:rPr>
      </w:pPr>
      <w:r>
        <w:rPr>
          <w:rFonts w:ascii="Arial" w:hAnsi="Arial" w:cs="Arial"/>
        </w:rPr>
        <w:t xml:space="preserve">Approved by Council on </w:t>
      </w:r>
      <w:r w:rsidR="00262B7A">
        <w:rPr>
          <w:rFonts w:ascii="Arial" w:hAnsi="Arial" w:cs="Arial"/>
        </w:rPr>
        <w:t>1</w:t>
      </w:r>
      <w:r w:rsidR="00854EF7">
        <w:rPr>
          <w:rFonts w:ascii="Arial" w:hAnsi="Arial" w:cs="Arial"/>
        </w:rPr>
        <w:t>6</w:t>
      </w:r>
      <w:r w:rsidR="00262B7A" w:rsidRPr="00262B7A">
        <w:rPr>
          <w:rFonts w:ascii="Arial" w:hAnsi="Arial" w:cs="Arial"/>
          <w:vertAlign w:val="superscript"/>
        </w:rPr>
        <w:t>th</w:t>
      </w:r>
      <w:r w:rsidR="00262B7A">
        <w:rPr>
          <w:rFonts w:ascii="Arial" w:hAnsi="Arial" w:cs="Arial"/>
        </w:rPr>
        <w:t xml:space="preserve"> </w:t>
      </w:r>
      <w:r w:rsidR="007B1CA4">
        <w:rPr>
          <w:rFonts w:ascii="Arial" w:hAnsi="Arial" w:cs="Arial"/>
        </w:rPr>
        <w:t>March</w:t>
      </w:r>
      <w:r>
        <w:rPr>
          <w:rFonts w:ascii="Arial" w:hAnsi="Arial" w:cs="Arial"/>
        </w:rPr>
        <w:t xml:space="preserve"> 202</w:t>
      </w:r>
      <w:r w:rsidR="00262B7A">
        <w:rPr>
          <w:rFonts w:ascii="Arial" w:hAnsi="Arial" w:cs="Arial"/>
        </w:rPr>
        <w:t>1</w:t>
      </w:r>
      <w:r>
        <w:rPr>
          <w:rFonts w:ascii="Arial" w:hAnsi="Arial" w:cs="Arial"/>
        </w:rPr>
        <w:t xml:space="preserve"> and initialled by Chair:</w:t>
      </w:r>
    </w:p>
    <w:p w14:paraId="682768BC" w14:textId="4A454D74" w:rsidR="00F06225" w:rsidRDefault="00F06225" w:rsidP="00F06225">
      <w:pPr>
        <w:rPr>
          <w:rFonts w:ascii="Arial" w:hAnsi="Arial" w:cs="Arial"/>
        </w:rPr>
      </w:pPr>
    </w:p>
    <w:p w14:paraId="5FB9264B" w14:textId="77777777" w:rsidR="00010903" w:rsidRDefault="00010903"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9A73F9A" w:rsidR="00F06225" w:rsidRDefault="00F06225" w:rsidP="00F06225">
      <w:pPr>
        <w:rPr>
          <w:rFonts w:ascii="Arial" w:hAnsi="Arial" w:cs="Arial"/>
        </w:rPr>
      </w:pPr>
    </w:p>
    <w:p w14:paraId="6C2F6CB9" w14:textId="77777777" w:rsidR="00F06225" w:rsidRDefault="00F06225" w:rsidP="00F06225">
      <w:pPr>
        <w:rPr>
          <w:rFonts w:ascii="Arial" w:hAnsi="Arial" w:cs="Arial"/>
        </w:rPr>
      </w:pP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57178876" w14:textId="02969F06"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A038C">
        <w:rPr>
          <w:rFonts w:ascii="Arial" w:hAnsi="Arial" w:cs="Arial"/>
        </w:rPr>
        <w:t xml:space="preserve">    23    </w:t>
      </w:r>
      <w:r>
        <w:rPr>
          <w:rFonts w:ascii="Arial" w:hAnsi="Arial" w:cs="Arial"/>
        </w:rPr>
        <w:t>-</w:t>
      </w:r>
    </w:p>
    <w:p w14:paraId="548D0292" w14:textId="4EAD0057" w:rsidR="00BA2E46" w:rsidRDefault="00BA2E46" w:rsidP="00F06225">
      <w:pPr>
        <w:rPr>
          <w:rFonts w:ascii="Arial" w:hAnsi="Arial" w:cs="Arial"/>
        </w:rPr>
      </w:pPr>
    </w:p>
    <w:p w14:paraId="5DF2E7F0" w14:textId="77777777" w:rsidR="00AA705C" w:rsidRDefault="00AA705C" w:rsidP="00F06225">
      <w:pPr>
        <w:rPr>
          <w:rFonts w:ascii="Arial" w:hAnsi="Arial" w:cs="Arial"/>
        </w:rPr>
      </w:pPr>
    </w:p>
    <w:sectPr w:rsidR="00AA705C">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F1798"/>
    <w:multiLevelType w:val="hybridMultilevel"/>
    <w:tmpl w:val="B7D0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2590"/>
    <w:multiLevelType w:val="hybridMultilevel"/>
    <w:tmpl w:val="86BC7940"/>
    <w:lvl w:ilvl="0" w:tplc="700E40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8771CF"/>
    <w:multiLevelType w:val="hybridMultilevel"/>
    <w:tmpl w:val="A6127528"/>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2170F"/>
    <w:multiLevelType w:val="hybridMultilevel"/>
    <w:tmpl w:val="11426768"/>
    <w:lvl w:ilvl="0" w:tplc="7F008FBE">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859D5"/>
    <w:multiLevelType w:val="hybridMultilevel"/>
    <w:tmpl w:val="0A10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F7C9C"/>
    <w:multiLevelType w:val="hybridMultilevel"/>
    <w:tmpl w:val="87A2F2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CF25BE"/>
    <w:multiLevelType w:val="hybridMultilevel"/>
    <w:tmpl w:val="306648EE"/>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DE4E00"/>
    <w:multiLevelType w:val="hybridMultilevel"/>
    <w:tmpl w:val="4438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1057E"/>
    <w:multiLevelType w:val="hybridMultilevel"/>
    <w:tmpl w:val="AC04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4"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59614F"/>
    <w:multiLevelType w:val="hybridMultilevel"/>
    <w:tmpl w:val="C21093D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477E6A03"/>
    <w:multiLevelType w:val="hybridMultilevel"/>
    <w:tmpl w:val="ECECDAE6"/>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F3619"/>
    <w:multiLevelType w:val="hybridMultilevel"/>
    <w:tmpl w:val="83B4049A"/>
    <w:lvl w:ilvl="0" w:tplc="94B2EC66">
      <w:start w:val="1"/>
      <w:numFmt w:val="bullet"/>
      <w:suff w:val="space"/>
      <w:lvlText w:val=""/>
      <w:lvlJc w:val="left"/>
      <w:pPr>
        <w:ind w:left="113" w:hanging="56"/>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C977A7"/>
    <w:multiLevelType w:val="hybridMultilevel"/>
    <w:tmpl w:val="32C28F7E"/>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B54EA"/>
    <w:multiLevelType w:val="hybridMultilevel"/>
    <w:tmpl w:val="34B09BD8"/>
    <w:lvl w:ilvl="0" w:tplc="DEF2940E">
      <w:start w:val="1"/>
      <w:numFmt w:val="bullet"/>
      <w:suff w:val="space"/>
      <w:lvlText w:val=""/>
      <w:lvlJc w:val="left"/>
      <w:pPr>
        <w:ind w:left="113" w:hanging="56"/>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D71B29"/>
    <w:multiLevelType w:val="hybridMultilevel"/>
    <w:tmpl w:val="479205CC"/>
    <w:lvl w:ilvl="0" w:tplc="DEF2940E">
      <w:start w:val="1"/>
      <w:numFmt w:val="bullet"/>
      <w:suff w:val="space"/>
      <w:lvlText w:val=""/>
      <w:lvlJc w:val="left"/>
      <w:pPr>
        <w:ind w:left="113" w:hanging="5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num>
  <w:num w:numId="2">
    <w:abstractNumId w:val="24"/>
  </w:num>
  <w:num w:numId="3">
    <w:abstractNumId w:val="15"/>
  </w:num>
  <w:num w:numId="4">
    <w:abstractNumId w:val="25"/>
  </w:num>
  <w:num w:numId="5">
    <w:abstractNumId w:val="14"/>
  </w:num>
  <w:num w:numId="6">
    <w:abstractNumId w:val="28"/>
  </w:num>
  <w:num w:numId="7">
    <w:abstractNumId w:val="26"/>
  </w:num>
  <w:num w:numId="8">
    <w:abstractNumId w:val="31"/>
  </w:num>
  <w:num w:numId="9">
    <w:abstractNumId w:val="30"/>
  </w:num>
  <w:num w:numId="10">
    <w:abstractNumId w:val="33"/>
  </w:num>
  <w:num w:numId="11">
    <w:abstractNumId w:val="19"/>
  </w:num>
  <w:num w:numId="12">
    <w:abstractNumId w:val="29"/>
  </w:num>
  <w:num w:numId="13">
    <w:abstractNumId w:val="0"/>
  </w:num>
  <w:num w:numId="14">
    <w:abstractNumId w:val="27"/>
  </w:num>
  <w:num w:numId="15">
    <w:abstractNumId w:val="5"/>
  </w:num>
  <w:num w:numId="16">
    <w:abstractNumId w:val="16"/>
  </w:num>
  <w:num w:numId="17">
    <w:abstractNumId w:val="13"/>
  </w:num>
  <w:num w:numId="18">
    <w:abstractNumId w:val="22"/>
  </w:num>
  <w:num w:numId="19">
    <w:abstractNumId w:val="8"/>
  </w:num>
  <w:num w:numId="20">
    <w:abstractNumId w:val="4"/>
  </w:num>
  <w:num w:numId="21">
    <w:abstractNumId w:val="11"/>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6"/>
  </w:num>
  <w:num w:numId="27">
    <w:abstractNumId w:val="7"/>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0"/>
  </w:num>
  <w:num w:numId="31">
    <w:abstractNumId w:val="3"/>
  </w:num>
  <w:num w:numId="32">
    <w:abstractNumId w:val="18"/>
  </w:num>
  <w:num w:numId="33">
    <w:abstractNumId w:val="21"/>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3E53"/>
    <w:rsid w:val="000043E2"/>
    <w:rsid w:val="00004D78"/>
    <w:rsid w:val="00004DF0"/>
    <w:rsid w:val="00006589"/>
    <w:rsid w:val="0000679D"/>
    <w:rsid w:val="00006A66"/>
    <w:rsid w:val="00006E66"/>
    <w:rsid w:val="00010903"/>
    <w:rsid w:val="00010A09"/>
    <w:rsid w:val="00010B4A"/>
    <w:rsid w:val="00011162"/>
    <w:rsid w:val="000111CF"/>
    <w:rsid w:val="0001155F"/>
    <w:rsid w:val="000116AC"/>
    <w:rsid w:val="00011C61"/>
    <w:rsid w:val="00012E99"/>
    <w:rsid w:val="0001448C"/>
    <w:rsid w:val="00015094"/>
    <w:rsid w:val="00015891"/>
    <w:rsid w:val="00015895"/>
    <w:rsid w:val="000159D2"/>
    <w:rsid w:val="000165DA"/>
    <w:rsid w:val="00016B28"/>
    <w:rsid w:val="00016CA1"/>
    <w:rsid w:val="000172D3"/>
    <w:rsid w:val="000207B3"/>
    <w:rsid w:val="000219C6"/>
    <w:rsid w:val="00022769"/>
    <w:rsid w:val="00023010"/>
    <w:rsid w:val="000234BC"/>
    <w:rsid w:val="00023FE1"/>
    <w:rsid w:val="00024138"/>
    <w:rsid w:val="00025E3F"/>
    <w:rsid w:val="000268FD"/>
    <w:rsid w:val="00026E86"/>
    <w:rsid w:val="00030AC6"/>
    <w:rsid w:val="00030DB0"/>
    <w:rsid w:val="00031157"/>
    <w:rsid w:val="000314C2"/>
    <w:rsid w:val="000329FE"/>
    <w:rsid w:val="00034280"/>
    <w:rsid w:val="00034D14"/>
    <w:rsid w:val="00037A65"/>
    <w:rsid w:val="00037B8B"/>
    <w:rsid w:val="00037CAA"/>
    <w:rsid w:val="0004041F"/>
    <w:rsid w:val="000414AA"/>
    <w:rsid w:val="000423CA"/>
    <w:rsid w:val="00042683"/>
    <w:rsid w:val="00042C50"/>
    <w:rsid w:val="00042F2C"/>
    <w:rsid w:val="0004393D"/>
    <w:rsid w:val="00043D35"/>
    <w:rsid w:val="0004400E"/>
    <w:rsid w:val="00044818"/>
    <w:rsid w:val="0004496C"/>
    <w:rsid w:val="00044E36"/>
    <w:rsid w:val="000454E6"/>
    <w:rsid w:val="000464DE"/>
    <w:rsid w:val="0004675C"/>
    <w:rsid w:val="00046CDF"/>
    <w:rsid w:val="000516FC"/>
    <w:rsid w:val="0005206E"/>
    <w:rsid w:val="00052592"/>
    <w:rsid w:val="00052A1E"/>
    <w:rsid w:val="00053942"/>
    <w:rsid w:val="00054DCF"/>
    <w:rsid w:val="000552D9"/>
    <w:rsid w:val="00055864"/>
    <w:rsid w:val="00055DCA"/>
    <w:rsid w:val="00056798"/>
    <w:rsid w:val="00056D61"/>
    <w:rsid w:val="00057D90"/>
    <w:rsid w:val="00062D4F"/>
    <w:rsid w:val="00062F7B"/>
    <w:rsid w:val="000633EC"/>
    <w:rsid w:val="0006344B"/>
    <w:rsid w:val="00063BC9"/>
    <w:rsid w:val="0006583A"/>
    <w:rsid w:val="00066189"/>
    <w:rsid w:val="00066258"/>
    <w:rsid w:val="00067237"/>
    <w:rsid w:val="00067B97"/>
    <w:rsid w:val="00067FA9"/>
    <w:rsid w:val="00071A3B"/>
    <w:rsid w:val="0007280F"/>
    <w:rsid w:val="00072EF3"/>
    <w:rsid w:val="00073871"/>
    <w:rsid w:val="000743A0"/>
    <w:rsid w:val="00074E4A"/>
    <w:rsid w:val="000751EC"/>
    <w:rsid w:val="00075212"/>
    <w:rsid w:val="00075602"/>
    <w:rsid w:val="00075628"/>
    <w:rsid w:val="00076828"/>
    <w:rsid w:val="00076E2B"/>
    <w:rsid w:val="00077021"/>
    <w:rsid w:val="00080B2F"/>
    <w:rsid w:val="0008165F"/>
    <w:rsid w:val="00081F4D"/>
    <w:rsid w:val="000834C6"/>
    <w:rsid w:val="00083A54"/>
    <w:rsid w:val="000844B8"/>
    <w:rsid w:val="00084E22"/>
    <w:rsid w:val="000858CE"/>
    <w:rsid w:val="00087EA6"/>
    <w:rsid w:val="00090038"/>
    <w:rsid w:val="00090B21"/>
    <w:rsid w:val="00090CBB"/>
    <w:rsid w:val="000926FC"/>
    <w:rsid w:val="00093148"/>
    <w:rsid w:val="000932DA"/>
    <w:rsid w:val="000933DE"/>
    <w:rsid w:val="00093B25"/>
    <w:rsid w:val="00093B5E"/>
    <w:rsid w:val="00093BC9"/>
    <w:rsid w:val="00093CA8"/>
    <w:rsid w:val="000952B7"/>
    <w:rsid w:val="000952BB"/>
    <w:rsid w:val="00097037"/>
    <w:rsid w:val="00097924"/>
    <w:rsid w:val="00097F44"/>
    <w:rsid w:val="000A2BD7"/>
    <w:rsid w:val="000A37E9"/>
    <w:rsid w:val="000A3C82"/>
    <w:rsid w:val="000A3D21"/>
    <w:rsid w:val="000A3F43"/>
    <w:rsid w:val="000A4146"/>
    <w:rsid w:val="000A47D5"/>
    <w:rsid w:val="000A673D"/>
    <w:rsid w:val="000A6B24"/>
    <w:rsid w:val="000A6B76"/>
    <w:rsid w:val="000A7FC6"/>
    <w:rsid w:val="000B17F1"/>
    <w:rsid w:val="000B1C34"/>
    <w:rsid w:val="000B35D3"/>
    <w:rsid w:val="000B4DBD"/>
    <w:rsid w:val="000B607C"/>
    <w:rsid w:val="000B6171"/>
    <w:rsid w:val="000B6841"/>
    <w:rsid w:val="000C10BF"/>
    <w:rsid w:val="000C2D86"/>
    <w:rsid w:val="000C4743"/>
    <w:rsid w:val="000C491D"/>
    <w:rsid w:val="000C579A"/>
    <w:rsid w:val="000C5CE0"/>
    <w:rsid w:val="000C64C9"/>
    <w:rsid w:val="000C7671"/>
    <w:rsid w:val="000C77FB"/>
    <w:rsid w:val="000D03FF"/>
    <w:rsid w:val="000D09FE"/>
    <w:rsid w:val="000D0CDF"/>
    <w:rsid w:val="000D1110"/>
    <w:rsid w:val="000D1C27"/>
    <w:rsid w:val="000D2EE5"/>
    <w:rsid w:val="000D3008"/>
    <w:rsid w:val="000D3357"/>
    <w:rsid w:val="000D4491"/>
    <w:rsid w:val="000D4547"/>
    <w:rsid w:val="000D4642"/>
    <w:rsid w:val="000D5426"/>
    <w:rsid w:val="000D5CBD"/>
    <w:rsid w:val="000D5F8C"/>
    <w:rsid w:val="000D6479"/>
    <w:rsid w:val="000D6B6C"/>
    <w:rsid w:val="000D744C"/>
    <w:rsid w:val="000D75EF"/>
    <w:rsid w:val="000E0DCC"/>
    <w:rsid w:val="000E110A"/>
    <w:rsid w:val="000E1902"/>
    <w:rsid w:val="000E1FDC"/>
    <w:rsid w:val="000E2D10"/>
    <w:rsid w:val="000E35DE"/>
    <w:rsid w:val="000E3639"/>
    <w:rsid w:val="000E442B"/>
    <w:rsid w:val="000E4E94"/>
    <w:rsid w:val="000E6CFC"/>
    <w:rsid w:val="000E761E"/>
    <w:rsid w:val="000E7B93"/>
    <w:rsid w:val="000F1396"/>
    <w:rsid w:val="000F2487"/>
    <w:rsid w:val="000F2673"/>
    <w:rsid w:val="000F3914"/>
    <w:rsid w:val="000F3E27"/>
    <w:rsid w:val="000F3F44"/>
    <w:rsid w:val="000F4B31"/>
    <w:rsid w:val="000F696D"/>
    <w:rsid w:val="000F6BF0"/>
    <w:rsid w:val="000F6C77"/>
    <w:rsid w:val="000F7FC3"/>
    <w:rsid w:val="00100007"/>
    <w:rsid w:val="00100251"/>
    <w:rsid w:val="00101B24"/>
    <w:rsid w:val="00102C08"/>
    <w:rsid w:val="00103AAF"/>
    <w:rsid w:val="00103E1B"/>
    <w:rsid w:val="00104C92"/>
    <w:rsid w:val="00104FB4"/>
    <w:rsid w:val="00104FEE"/>
    <w:rsid w:val="00104FF7"/>
    <w:rsid w:val="00110825"/>
    <w:rsid w:val="001113DD"/>
    <w:rsid w:val="00112058"/>
    <w:rsid w:val="0011235D"/>
    <w:rsid w:val="00112562"/>
    <w:rsid w:val="00112FE7"/>
    <w:rsid w:val="0011344B"/>
    <w:rsid w:val="00113D37"/>
    <w:rsid w:val="00115DF4"/>
    <w:rsid w:val="00116565"/>
    <w:rsid w:val="00117A31"/>
    <w:rsid w:val="00120FFA"/>
    <w:rsid w:val="001217F0"/>
    <w:rsid w:val="00121824"/>
    <w:rsid w:val="001226B8"/>
    <w:rsid w:val="00122742"/>
    <w:rsid w:val="00122791"/>
    <w:rsid w:val="00123025"/>
    <w:rsid w:val="001230FD"/>
    <w:rsid w:val="0012408F"/>
    <w:rsid w:val="00124273"/>
    <w:rsid w:val="00125958"/>
    <w:rsid w:val="00126436"/>
    <w:rsid w:val="001265E8"/>
    <w:rsid w:val="00126E24"/>
    <w:rsid w:val="00126F00"/>
    <w:rsid w:val="00126F83"/>
    <w:rsid w:val="00127216"/>
    <w:rsid w:val="001273E7"/>
    <w:rsid w:val="00130076"/>
    <w:rsid w:val="00130559"/>
    <w:rsid w:val="001306D5"/>
    <w:rsid w:val="001321BB"/>
    <w:rsid w:val="00133D66"/>
    <w:rsid w:val="00134A69"/>
    <w:rsid w:val="001360B9"/>
    <w:rsid w:val="00137EF6"/>
    <w:rsid w:val="00140682"/>
    <w:rsid w:val="00140D91"/>
    <w:rsid w:val="00140FAB"/>
    <w:rsid w:val="00141957"/>
    <w:rsid w:val="001422EE"/>
    <w:rsid w:val="00143BCE"/>
    <w:rsid w:val="001441AD"/>
    <w:rsid w:val="00144DD6"/>
    <w:rsid w:val="00144FB1"/>
    <w:rsid w:val="00145868"/>
    <w:rsid w:val="00145FE8"/>
    <w:rsid w:val="0015105B"/>
    <w:rsid w:val="0015246F"/>
    <w:rsid w:val="00152E96"/>
    <w:rsid w:val="001546F4"/>
    <w:rsid w:val="001564A2"/>
    <w:rsid w:val="001571F6"/>
    <w:rsid w:val="001604B9"/>
    <w:rsid w:val="00160AA2"/>
    <w:rsid w:val="00162922"/>
    <w:rsid w:val="00163C5C"/>
    <w:rsid w:val="0016493F"/>
    <w:rsid w:val="00166CC2"/>
    <w:rsid w:val="00166D52"/>
    <w:rsid w:val="00167355"/>
    <w:rsid w:val="00167C5A"/>
    <w:rsid w:val="00170775"/>
    <w:rsid w:val="001709B2"/>
    <w:rsid w:val="00171637"/>
    <w:rsid w:val="001722D5"/>
    <w:rsid w:val="00172B04"/>
    <w:rsid w:val="001743EC"/>
    <w:rsid w:val="001744AB"/>
    <w:rsid w:val="001751C6"/>
    <w:rsid w:val="00175284"/>
    <w:rsid w:val="001756BC"/>
    <w:rsid w:val="00176009"/>
    <w:rsid w:val="001768A5"/>
    <w:rsid w:val="001805D2"/>
    <w:rsid w:val="00182666"/>
    <w:rsid w:val="001828F9"/>
    <w:rsid w:val="001829CF"/>
    <w:rsid w:val="00183131"/>
    <w:rsid w:val="001833B3"/>
    <w:rsid w:val="00186F94"/>
    <w:rsid w:val="00187EF0"/>
    <w:rsid w:val="0019105A"/>
    <w:rsid w:val="001918B1"/>
    <w:rsid w:val="001927CE"/>
    <w:rsid w:val="001929D0"/>
    <w:rsid w:val="00192F96"/>
    <w:rsid w:val="00194917"/>
    <w:rsid w:val="00194A88"/>
    <w:rsid w:val="0019557E"/>
    <w:rsid w:val="00195D1D"/>
    <w:rsid w:val="00196746"/>
    <w:rsid w:val="00196A59"/>
    <w:rsid w:val="00196E43"/>
    <w:rsid w:val="0019746A"/>
    <w:rsid w:val="001A014A"/>
    <w:rsid w:val="001A0F13"/>
    <w:rsid w:val="001A29AC"/>
    <w:rsid w:val="001A2F82"/>
    <w:rsid w:val="001A3E02"/>
    <w:rsid w:val="001A3F3D"/>
    <w:rsid w:val="001A51D5"/>
    <w:rsid w:val="001A6CD7"/>
    <w:rsid w:val="001A79EE"/>
    <w:rsid w:val="001B0F44"/>
    <w:rsid w:val="001B1049"/>
    <w:rsid w:val="001B1E61"/>
    <w:rsid w:val="001B248D"/>
    <w:rsid w:val="001B3B4A"/>
    <w:rsid w:val="001B4606"/>
    <w:rsid w:val="001B4AF3"/>
    <w:rsid w:val="001B5AC1"/>
    <w:rsid w:val="001B626A"/>
    <w:rsid w:val="001B6692"/>
    <w:rsid w:val="001B6F7A"/>
    <w:rsid w:val="001B7602"/>
    <w:rsid w:val="001C11C5"/>
    <w:rsid w:val="001C23CE"/>
    <w:rsid w:val="001C2B8C"/>
    <w:rsid w:val="001C39AC"/>
    <w:rsid w:val="001C3AE7"/>
    <w:rsid w:val="001C43E5"/>
    <w:rsid w:val="001C5B36"/>
    <w:rsid w:val="001C64B7"/>
    <w:rsid w:val="001C6F26"/>
    <w:rsid w:val="001C71FE"/>
    <w:rsid w:val="001D0874"/>
    <w:rsid w:val="001D1836"/>
    <w:rsid w:val="001D1C8E"/>
    <w:rsid w:val="001D20A4"/>
    <w:rsid w:val="001D2A80"/>
    <w:rsid w:val="001D2F84"/>
    <w:rsid w:val="001D31E7"/>
    <w:rsid w:val="001D3AEC"/>
    <w:rsid w:val="001D440A"/>
    <w:rsid w:val="001D4447"/>
    <w:rsid w:val="001D524A"/>
    <w:rsid w:val="001D7A3C"/>
    <w:rsid w:val="001D7AAF"/>
    <w:rsid w:val="001E131A"/>
    <w:rsid w:val="001E1E22"/>
    <w:rsid w:val="001E1E27"/>
    <w:rsid w:val="001E2EB8"/>
    <w:rsid w:val="001E4292"/>
    <w:rsid w:val="001E47C2"/>
    <w:rsid w:val="001E4A74"/>
    <w:rsid w:val="001E52B6"/>
    <w:rsid w:val="001E6179"/>
    <w:rsid w:val="001E634C"/>
    <w:rsid w:val="001E6369"/>
    <w:rsid w:val="001E6463"/>
    <w:rsid w:val="001E7CFD"/>
    <w:rsid w:val="001F0AD0"/>
    <w:rsid w:val="001F170E"/>
    <w:rsid w:val="001F2121"/>
    <w:rsid w:val="001F264D"/>
    <w:rsid w:val="001F2C7E"/>
    <w:rsid w:val="001F40C2"/>
    <w:rsid w:val="001F5063"/>
    <w:rsid w:val="001F533D"/>
    <w:rsid w:val="001F67B5"/>
    <w:rsid w:val="001F7415"/>
    <w:rsid w:val="001F761D"/>
    <w:rsid w:val="001F76EB"/>
    <w:rsid w:val="001F79F3"/>
    <w:rsid w:val="001F7A5A"/>
    <w:rsid w:val="002015A7"/>
    <w:rsid w:val="002017F5"/>
    <w:rsid w:val="002020D2"/>
    <w:rsid w:val="0020284D"/>
    <w:rsid w:val="00202CEF"/>
    <w:rsid w:val="0020309E"/>
    <w:rsid w:val="00203A88"/>
    <w:rsid w:val="0020453A"/>
    <w:rsid w:val="00204C4C"/>
    <w:rsid w:val="00210906"/>
    <w:rsid w:val="0021157C"/>
    <w:rsid w:val="002123EB"/>
    <w:rsid w:val="00213E22"/>
    <w:rsid w:val="00214F0E"/>
    <w:rsid w:val="002161B9"/>
    <w:rsid w:val="002173BF"/>
    <w:rsid w:val="002173D2"/>
    <w:rsid w:val="00221883"/>
    <w:rsid w:val="00223671"/>
    <w:rsid w:val="002242B0"/>
    <w:rsid w:val="0022480E"/>
    <w:rsid w:val="002257DA"/>
    <w:rsid w:val="0022744F"/>
    <w:rsid w:val="0023060A"/>
    <w:rsid w:val="00230AC1"/>
    <w:rsid w:val="00231E24"/>
    <w:rsid w:val="00232837"/>
    <w:rsid w:val="00233B06"/>
    <w:rsid w:val="00235F06"/>
    <w:rsid w:val="002378A2"/>
    <w:rsid w:val="00237E4E"/>
    <w:rsid w:val="00240EFE"/>
    <w:rsid w:val="00241299"/>
    <w:rsid w:val="002414F7"/>
    <w:rsid w:val="00242AC1"/>
    <w:rsid w:val="00243985"/>
    <w:rsid w:val="00244B59"/>
    <w:rsid w:val="00244F33"/>
    <w:rsid w:val="002460B1"/>
    <w:rsid w:val="00246208"/>
    <w:rsid w:val="002463E0"/>
    <w:rsid w:val="002468B2"/>
    <w:rsid w:val="00246EE2"/>
    <w:rsid w:val="002475A3"/>
    <w:rsid w:val="002477A0"/>
    <w:rsid w:val="00250B2C"/>
    <w:rsid w:val="002524B9"/>
    <w:rsid w:val="002525FF"/>
    <w:rsid w:val="00252CC9"/>
    <w:rsid w:val="00255210"/>
    <w:rsid w:val="002573FA"/>
    <w:rsid w:val="002575D0"/>
    <w:rsid w:val="00260597"/>
    <w:rsid w:val="00261298"/>
    <w:rsid w:val="00262B7A"/>
    <w:rsid w:val="0026411B"/>
    <w:rsid w:val="00264570"/>
    <w:rsid w:val="00264C3F"/>
    <w:rsid w:val="00264D7A"/>
    <w:rsid w:val="00264E87"/>
    <w:rsid w:val="00265103"/>
    <w:rsid w:val="002669C9"/>
    <w:rsid w:val="00267DBA"/>
    <w:rsid w:val="002706FC"/>
    <w:rsid w:val="00271131"/>
    <w:rsid w:val="0027130C"/>
    <w:rsid w:val="002730B9"/>
    <w:rsid w:val="00273267"/>
    <w:rsid w:val="00274503"/>
    <w:rsid w:val="00275046"/>
    <w:rsid w:val="00275616"/>
    <w:rsid w:val="0027594C"/>
    <w:rsid w:val="00276F11"/>
    <w:rsid w:val="00280725"/>
    <w:rsid w:val="002808E5"/>
    <w:rsid w:val="00280B6B"/>
    <w:rsid w:val="00280C33"/>
    <w:rsid w:val="00280CE5"/>
    <w:rsid w:val="0028142B"/>
    <w:rsid w:val="00282340"/>
    <w:rsid w:val="002823B8"/>
    <w:rsid w:val="0028330E"/>
    <w:rsid w:val="0028343C"/>
    <w:rsid w:val="00283903"/>
    <w:rsid w:val="00283FBE"/>
    <w:rsid w:val="0028492D"/>
    <w:rsid w:val="00284A1C"/>
    <w:rsid w:val="0028578D"/>
    <w:rsid w:val="00287459"/>
    <w:rsid w:val="00287E74"/>
    <w:rsid w:val="00291091"/>
    <w:rsid w:val="002917A2"/>
    <w:rsid w:val="00294038"/>
    <w:rsid w:val="0029518D"/>
    <w:rsid w:val="00295384"/>
    <w:rsid w:val="0029572E"/>
    <w:rsid w:val="002968C6"/>
    <w:rsid w:val="00296E9D"/>
    <w:rsid w:val="00297198"/>
    <w:rsid w:val="002A0E99"/>
    <w:rsid w:val="002A170B"/>
    <w:rsid w:val="002A2A3E"/>
    <w:rsid w:val="002A2EFA"/>
    <w:rsid w:val="002A313B"/>
    <w:rsid w:val="002A49B6"/>
    <w:rsid w:val="002A6116"/>
    <w:rsid w:val="002A64FF"/>
    <w:rsid w:val="002B01F0"/>
    <w:rsid w:val="002B05BD"/>
    <w:rsid w:val="002B084A"/>
    <w:rsid w:val="002B1ED6"/>
    <w:rsid w:val="002B1F20"/>
    <w:rsid w:val="002B228A"/>
    <w:rsid w:val="002B2866"/>
    <w:rsid w:val="002B2CCF"/>
    <w:rsid w:val="002B2D11"/>
    <w:rsid w:val="002B4C8E"/>
    <w:rsid w:val="002B6A72"/>
    <w:rsid w:val="002C00CD"/>
    <w:rsid w:val="002C0543"/>
    <w:rsid w:val="002C070A"/>
    <w:rsid w:val="002C0BE9"/>
    <w:rsid w:val="002C1B07"/>
    <w:rsid w:val="002C1FE2"/>
    <w:rsid w:val="002C2385"/>
    <w:rsid w:val="002C23D9"/>
    <w:rsid w:val="002C374A"/>
    <w:rsid w:val="002C39A7"/>
    <w:rsid w:val="002C533A"/>
    <w:rsid w:val="002C54B8"/>
    <w:rsid w:val="002C6144"/>
    <w:rsid w:val="002C6400"/>
    <w:rsid w:val="002C7892"/>
    <w:rsid w:val="002C7D24"/>
    <w:rsid w:val="002D0856"/>
    <w:rsid w:val="002D4530"/>
    <w:rsid w:val="002D4E03"/>
    <w:rsid w:val="002D55A8"/>
    <w:rsid w:val="002D6004"/>
    <w:rsid w:val="002D66D5"/>
    <w:rsid w:val="002D7B98"/>
    <w:rsid w:val="002D7DB9"/>
    <w:rsid w:val="002E06B8"/>
    <w:rsid w:val="002E091F"/>
    <w:rsid w:val="002E1109"/>
    <w:rsid w:val="002E13CD"/>
    <w:rsid w:val="002E172C"/>
    <w:rsid w:val="002E2BA4"/>
    <w:rsid w:val="002E34A1"/>
    <w:rsid w:val="002E4A9C"/>
    <w:rsid w:val="002E50B6"/>
    <w:rsid w:val="002E5347"/>
    <w:rsid w:val="002E56B1"/>
    <w:rsid w:val="002E6063"/>
    <w:rsid w:val="002E6D34"/>
    <w:rsid w:val="002F0019"/>
    <w:rsid w:val="002F03CC"/>
    <w:rsid w:val="002F0CD6"/>
    <w:rsid w:val="002F195E"/>
    <w:rsid w:val="002F288D"/>
    <w:rsid w:val="002F306D"/>
    <w:rsid w:val="002F3AC5"/>
    <w:rsid w:val="002F3C30"/>
    <w:rsid w:val="002F421B"/>
    <w:rsid w:val="002F6EA2"/>
    <w:rsid w:val="003011F0"/>
    <w:rsid w:val="00301A9D"/>
    <w:rsid w:val="00302C6B"/>
    <w:rsid w:val="00303238"/>
    <w:rsid w:val="00303CF8"/>
    <w:rsid w:val="00304370"/>
    <w:rsid w:val="00304C58"/>
    <w:rsid w:val="00304F38"/>
    <w:rsid w:val="00305C17"/>
    <w:rsid w:val="0030679B"/>
    <w:rsid w:val="003073E9"/>
    <w:rsid w:val="00307C33"/>
    <w:rsid w:val="003100B8"/>
    <w:rsid w:val="003109FA"/>
    <w:rsid w:val="00311074"/>
    <w:rsid w:val="003110D2"/>
    <w:rsid w:val="0031242C"/>
    <w:rsid w:val="0031395C"/>
    <w:rsid w:val="00314483"/>
    <w:rsid w:val="00314BFE"/>
    <w:rsid w:val="00314C3B"/>
    <w:rsid w:val="00314C46"/>
    <w:rsid w:val="00320261"/>
    <w:rsid w:val="0032060F"/>
    <w:rsid w:val="00320674"/>
    <w:rsid w:val="00322456"/>
    <w:rsid w:val="00322E67"/>
    <w:rsid w:val="00323062"/>
    <w:rsid w:val="00323E97"/>
    <w:rsid w:val="0032419B"/>
    <w:rsid w:val="003241E0"/>
    <w:rsid w:val="00324364"/>
    <w:rsid w:val="003250FF"/>
    <w:rsid w:val="00325446"/>
    <w:rsid w:val="00325CD4"/>
    <w:rsid w:val="00326069"/>
    <w:rsid w:val="003266F2"/>
    <w:rsid w:val="003268AC"/>
    <w:rsid w:val="00326C5D"/>
    <w:rsid w:val="003270A5"/>
    <w:rsid w:val="0033107F"/>
    <w:rsid w:val="00331486"/>
    <w:rsid w:val="00331777"/>
    <w:rsid w:val="00331D6C"/>
    <w:rsid w:val="003322D7"/>
    <w:rsid w:val="00333161"/>
    <w:rsid w:val="0033447A"/>
    <w:rsid w:val="00336ED3"/>
    <w:rsid w:val="00337582"/>
    <w:rsid w:val="00340072"/>
    <w:rsid w:val="003412B8"/>
    <w:rsid w:val="003420EA"/>
    <w:rsid w:val="00342A22"/>
    <w:rsid w:val="00344117"/>
    <w:rsid w:val="0034493B"/>
    <w:rsid w:val="00344C91"/>
    <w:rsid w:val="00344E08"/>
    <w:rsid w:val="00345026"/>
    <w:rsid w:val="003509F3"/>
    <w:rsid w:val="00351453"/>
    <w:rsid w:val="003516FA"/>
    <w:rsid w:val="0035180E"/>
    <w:rsid w:val="00352588"/>
    <w:rsid w:val="003534CE"/>
    <w:rsid w:val="00353ABA"/>
    <w:rsid w:val="0035532A"/>
    <w:rsid w:val="00355D42"/>
    <w:rsid w:val="00356DAF"/>
    <w:rsid w:val="003570AE"/>
    <w:rsid w:val="0035716B"/>
    <w:rsid w:val="003578A1"/>
    <w:rsid w:val="003605C6"/>
    <w:rsid w:val="00360CF1"/>
    <w:rsid w:val="00361213"/>
    <w:rsid w:val="00361D7D"/>
    <w:rsid w:val="003622A9"/>
    <w:rsid w:val="00362BB9"/>
    <w:rsid w:val="00364C51"/>
    <w:rsid w:val="00365A0D"/>
    <w:rsid w:val="00365B04"/>
    <w:rsid w:val="0036643B"/>
    <w:rsid w:val="003671DF"/>
    <w:rsid w:val="003672FE"/>
    <w:rsid w:val="003676E7"/>
    <w:rsid w:val="0036789B"/>
    <w:rsid w:val="00367C3D"/>
    <w:rsid w:val="00370832"/>
    <w:rsid w:val="00370CF2"/>
    <w:rsid w:val="0037146A"/>
    <w:rsid w:val="00371737"/>
    <w:rsid w:val="0037185C"/>
    <w:rsid w:val="003728D2"/>
    <w:rsid w:val="00374BD2"/>
    <w:rsid w:val="00374EA3"/>
    <w:rsid w:val="003753D3"/>
    <w:rsid w:val="00375E9B"/>
    <w:rsid w:val="0037603F"/>
    <w:rsid w:val="00376C3A"/>
    <w:rsid w:val="0037750A"/>
    <w:rsid w:val="0037761A"/>
    <w:rsid w:val="00377ADB"/>
    <w:rsid w:val="00380BB1"/>
    <w:rsid w:val="00381A81"/>
    <w:rsid w:val="00381B6C"/>
    <w:rsid w:val="00384305"/>
    <w:rsid w:val="003845EC"/>
    <w:rsid w:val="00384893"/>
    <w:rsid w:val="00384F20"/>
    <w:rsid w:val="003855A5"/>
    <w:rsid w:val="003857F8"/>
    <w:rsid w:val="00385967"/>
    <w:rsid w:val="00386528"/>
    <w:rsid w:val="003865A9"/>
    <w:rsid w:val="0039029D"/>
    <w:rsid w:val="003905B4"/>
    <w:rsid w:val="00390CD8"/>
    <w:rsid w:val="00391378"/>
    <w:rsid w:val="00393870"/>
    <w:rsid w:val="00393DB3"/>
    <w:rsid w:val="00394022"/>
    <w:rsid w:val="003944A9"/>
    <w:rsid w:val="00395554"/>
    <w:rsid w:val="00395819"/>
    <w:rsid w:val="00397D88"/>
    <w:rsid w:val="003A07E0"/>
    <w:rsid w:val="003A09AA"/>
    <w:rsid w:val="003A0AE7"/>
    <w:rsid w:val="003A1305"/>
    <w:rsid w:val="003A26D5"/>
    <w:rsid w:val="003A2968"/>
    <w:rsid w:val="003A2A83"/>
    <w:rsid w:val="003A3354"/>
    <w:rsid w:val="003A3743"/>
    <w:rsid w:val="003A4766"/>
    <w:rsid w:val="003A55F3"/>
    <w:rsid w:val="003A69FA"/>
    <w:rsid w:val="003B0380"/>
    <w:rsid w:val="003B040E"/>
    <w:rsid w:val="003B20F2"/>
    <w:rsid w:val="003B2555"/>
    <w:rsid w:val="003B2C3A"/>
    <w:rsid w:val="003B302E"/>
    <w:rsid w:val="003B44AC"/>
    <w:rsid w:val="003B456C"/>
    <w:rsid w:val="003B49B6"/>
    <w:rsid w:val="003B5273"/>
    <w:rsid w:val="003B5C64"/>
    <w:rsid w:val="003B7A51"/>
    <w:rsid w:val="003C0104"/>
    <w:rsid w:val="003C0621"/>
    <w:rsid w:val="003C0ADB"/>
    <w:rsid w:val="003C12C5"/>
    <w:rsid w:val="003C168F"/>
    <w:rsid w:val="003C1D30"/>
    <w:rsid w:val="003C2390"/>
    <w:rsid w:val="003C251B"/>
    <w:rsid w:val="003C293C"/>
    <w:rsid w:val="003C2995"/>
    <w:rsid w:val="003C32D8"/>
    <w:rsid w:val="003C437E"/>
    <w:rsid w:val="003C5077"/>
    <w:rsid w:val="003C59BC"/>
    <w:rsid w:val="003C5DD5"/>
    <w:rsid w:val="003C5E58"/>
    <w:rsid w:val="003C687A"/>
    <w:rsid w:val="003C7E10"/>
    <w:rsid w:val="003D18D3"/>
    <w:rsid w:val="003D3321"/>
    <w:rsid w:val="003D34DE"/>
    <w:rsid w:val="003D3DEA"/>
    <w:rsid w:val="003D5955"/>
    <w:rsid w:val="003D5F2E"/>
    <w:rsid w:val="003D62A7"/>
    <w:rsid w:val="003D6CE1"/>
    <w:rsid w:val="003D7560"/>
    <w:rsid w:val="003E06B9"/>
    <w:rsid w:val="003E16A5"/>
    <w:rsid w:val="003E1C5F"/>
    <w:rsid w:val="003E1D57"/>
    <w:rsid w:val="003E2723"/>
    <w:rsid w:val="003E301F"/>
    <w:rsid w:val="003E3E64"/>
    <w:rsid w:val="003E4600"/>
    <w:rsid w:val="003E4B23"/>
    <w:rsid w:val="003E5535"/>
    <w:rsid w:val="003E7B79"/>
    <w:rsid w:val="003E7FE7"/>
    <w:rsid w:val="003F07BB"/>
    <w:rsid w:val="003F0F66"/>
    <w:rsid w:val="003F1AD4"/>
    <w:rsid w:val="003F324D"/>
    <w:rsid w:val="003F6292"/>
    <w:rsid w:val="004007F0"/>
    <w:rsid w:val="00400C47"/>
    <w:rsid w:val="004011C5"/>
    <w:rsid w:val="00401DB5"/>
    <w:rsid w:val="00401DC4"/>
    <w:rsid w:val="0040304E"/>
    <w:rsid w:val="00403496"/>
    <w:rsid w:val="00403A5E"/>
    <w:rsid w:val="004048DC"/>
    <w:rsid w:val="00405A3E"/>
    <w:rsid w:val="00406D6D"/>
    <w:rsid w:val="0040758F"/>
    <w:rsid w:val="00407F27"/>
    <w:rsid w:val="004104D2"/>
    <w:rsid w:val="004108A8"/>
    <w:rsid w:val="00411956"/>
    <w:rsid w:val="00413374"/>
    <w:rsid w:val="00413975"/>
    <w:rsid w:val="00417904"/>
    <w:rsid w:val="00417D19"/>
    <w:rsid w:val="00420EC2"/>
    <w:rsid w:val="00421A3F"/>
    <w:rsid w:val="0042254A"/>
    <w:rsid w:val="004232C0"/>
    <w:rsid w:val="00423740"/>
    <w:rsid w:val="004256AE"/>
    <w:rsid w:val="00425F72"/>
    <w:rsid w:val="004260B0"/>
    <w:rsid w:val="00426587"/>
    <w:rsid w:val="0042744F"/>
    <w:rsid w:val="00427668"/>
    <w:rsid w:val="00427E40"/>
    <w:rsid w:val="00430041"/>
    <w:rsid w:val="00430405"/>
    <w:rsid w:val="00430598"/>
    <w:rsid w:val="00431EE7"/>
    <w:rsid w:val="00433CCC"/>
    <w:rsid w:val="00433F0F"/>
    <w:rsid w:val="00435928"/>
    <w:rsid w:val="004361BC"/>
    <w:rsid w:val="00436584"/>
    <w:rsid w:val="00437D60"/>
    <w:rsid w:val="00440E51"/>
    <w:rsid w:val="004410B5"/>
    <w:rsid w:val="00441361"/>
    <w:rsid w:val="0044181A"/>
    <w:rsid w:val="004423F3"/>
    <w:rsid w:val="00442D7D"/>
    <w:rsid w:val="004437EB"/>
    <w:rsid w:val="00443DFB"/>
    <w:rsid w:val="00444338"/>
    <w:rsid w:val="00445140"/>
    <w:rsid w:val="00446343"/>
    <w:rsid w:val="00446590"/>
    <w:rsid w:val="00446769"/>
    <w:rsid w:val="004471A0"/>
    <w:rsid w:val="004504C5"/>
    <w:rsid w:val="00450769"/>
    <w:rsid w:val="00451487"/>
    <w:rsid w:val="00451527"/>
    <w:rsid w:val="00451DC3"/>
    <w:rsid w:val="00451F19"/>
    <w:rsid w:val="00451F6D"/>
    <w:rsid w:val="004529A2"/>
    <w:rsid w:val="004557A2"/>
    <w:rsid w:val="004559A4"/>
    <w:rsid w:val="00456E25"/>
    <w:rsid w:val="004577C6"/>
    <w:rsid w:val="004600C9"/>
    <w:rsid w:val="0046059B"/>
    <w:rsid w:val="00461BDC"/>
    <w:rsid w:val="0046228F"/>
    <w:rsid w:val="00463484"/>
    <w:rsid w:val="00464023"/>
    <w:rsid w:val="004641CC"/>
    <w:rsid w:val="00464684"/>
    <w:rsid w:val="00464A2D"/>
    <w:rsid w:val="00464A61"/>
    <w:rsid w:val="00464B73"/>
    <w:rsid w:val="0046612F"/>
    <w:rsid w:val="00466C56"/>
    <w:rsid w:val="00466FF7"/>
    <w:rsid w:val="00467432"/>
    <w:rsid w:val="004707A8"/>
    <w:rsid w:val="00471185"/>
    <w:rsid w:val="004722C3"/>
    <w:rsid w:val="00472D6A"/>
    <w:rsid w:val="0047341F"/>
    <w:rsid w:val="00474256"/>
    <w:rsid w:val="00475F5E"/>
    <w:rsid w:val="0047614A"/>
    <w:rsid w:val="004765E0"/>
    <w:rsid w:val="00476665"/>
    <w:rsid w:val="00476B31"/>
    <w:rsid w:val="004801E0"/>
    <w:rsid w:val="004805BC"/>
    <w:rsid w:val="00481823"/>
    <w:rsid w:val="0048391E"/>
    <w:rsid w:val="004841C9"/>
    <w:rsid w:val="0048452F"/>
    <w:rsid w:val="00484690"/>
    <w:rsid w:val="00484D5D"/>
    <w:rsid w:val="0048530B"/>
    <w:rsid w:val="00485F9E"/>
    <w:rsid w:val="00487BAB"/>
    <w:rsid w:val="00493323"/>
    <w:rsid w:val="00493C26"/>
    <w:rsid w:val="004956E1"/>
    <w:rsid w:val="00495826"/>
    <w:rsid w:val="00495BA6"/>
    <w:rsid w:val="0049684C"/>
    <w:rsid w:val="0049726D"/>
    <w:rsid w:val="00497641"/>
    <w:rsid w:val="004977E1"/>
    <w:rsid w:val="004A0276"/>
    <w:rsid w:val="004A05CA"/>
    <w:rsid w:val="004A131F"/>
    <w:rsid w:val="004A1A6F"/>
    <w:rsid w:val="004A2E5B"/>
    <w:rsid w:val="004A3421"/>
    <w:rsid w:val="004A435A"/>
    <w:rsid w:val="004A504E"/>
    <w:rsid w:val="004B004A"/>
    <w:rsid w:val="004B0261"/>
    <w:rsid w:val="004B0BC8"/>
    <w:rsid w:val="004B18EC"/>
    <w:rsid w:val="004B293E"/>
    <w:rsid w:val="004B2D80"/>
    <w:rsid w:val="004B3B07"/>
    <w:rsid w:val="004B3CB0"/>
    <w:rsid w:val="004B3ED5"/>
    <w:rsid w:val="004B6168"/>
    <w:rsid w:val="004B77ED"/>
    <w:rsid w:val="004B7D88"/>
    <w:rsid w:val="004C07A7"/>
    <w:rsid w:val="004C11AB"/>
    <w:rsid w:val="004C1D41"/>
    <w:rsid w:val="004C1E8C"/>
    <w:rsid w:val="004C24FF"/>
    <w:rsid w:val="004C2E2F"/>
    <w:rsid w:val="004C3316"/>
    <w:rsid w:val="004C5B1B"/>
    <w:rsid w:val="004C606D"/>
    <w:rsid w:val="004C621E"/>
    <w:rsid w:val="004C6505"/>
    <w:rsid w:val="004C6ADC"/>
    <w:rsid w:val="004C7696"/>
    <w:rsid w:val="004D0F9B"/>
    <w:rsid w:val="004D1CCD"/>
    <w:rsid w:val="004D34A1"/>
    <w:rsid w:val="004D34FE"/>
    <w:rsid w:val="004D3628"/>
    <w:rsid w:val="004D4C07"/>
    <w:rsid w:val="004D513A"/>
    <w:rsid w:val="004D61DE"/>
    <w:rsid w:val="004D64F8"/>
    <w:rsid w:val="004D7244"/>
    <w:rsid w:val="004D7785"/>
    <w:rsid w:val="004D79CD"/>
    <w:rsid w:val="004E09F3"/>
    <w:rsid w:val="004E11C5"/>
    <w:rsid w:val="004E2BE7"/>
    <w:rsid w:val="004E3C6F"/>
    <w:rsid w:val="004E6C68"/>
    <w:rsid w:val="004F0BDE"/>
    <w:rsid w:val="004F20E2"/>
    <w:rsid w:val="004F21CE"/>
    <w:rsid w:val="004F2716"/>
    <w:rsid w:val="004F3B50"/>
    <w:rsid w:val="004F4C45"/>
    <w:rsid w:val="004F56A8"/>
    <w:rsid w:val="004F6251"/>
    <w:rsid w:val="004F7B04"/>
    <w:rsid w:val="00501109"/>
    <w:rsid w:val="00501959"/>
    <w:rsid w:val="00501D04"/>
    <w:rsid w:val="005022F5"/>
    <w:rsid w:val="005023FD"/>
    <w:rsid w:val="00502A6F"/>
    <w:rsid w:val="00502E05"/>
    <w:rsid w:val="00502F00"/>
    <w:rsid w:val="00504037"/>
    <w:rsid w:val="005048FF"/>
    <w:rsid w:val="00505EFB"/>
    <w:rsid w:val="005066B3"/>
    <w:rsid w:val="00507497"/>
    <w:rsid w:val="00511E72"/>
    <w:rsid w:val="00512155"/>
    <w:rsid w:val="00512CB9"/>
    <w:rsid w:val="00515337"/>
    <w:rsid w:val="00516080"/>
    <w:rsid w:val="0051664D"/>
    <w:rsid w:val="005201AE"/>
    <w:rsid w:val="005201BD"/>
    <w:rsid w:val="005212D7"/>
    <w:rsid w:val="005218DF"/>
    <w:rsid w:val="00523285"/>
    <w:rsid w:val="0052493B"/>
    <w:rsid w:val="00525224"/>
    <w:rsid w:val="0052555F"/>
    <w:rsid w:val="00525681"/>
    <w:rsid w:val="005265AF"/>
    <w:rsid w:val="0052763A"/>
    <w:rsid w:val="00527F09"/>
    <w:rsid w:val="00530132"/>
    <w:rsid w:val="00530452"/>
    <w:rsid w:val="00530981"/>
    <w:rsid w:val="00530BA4"/>
    <w:rsid w:val="00530C1A"/>
    <w:rsid w:val="00531357"/>
    <w:rsid w:val="0053234C"/>
    <w:rsid w:val="00534315"/>
    <w:rsid w:val="00534838"/>
    <w:rsid w:val="00534D20"/>
    <w:rsid w:val="0053555B"/>
    <w:rsid w:val="00536142"/>
    <w:rsid w:val="00536849"/>
    <w:rsid w:val="005375FD"/>
    <w:rsid w:val="00544477"/>
    <w:rsid w:val="005449D6"/>
    <w:rsid w:val="00546400"/>
    <w:rsid w:val="00546F8C"/>
    <w:rsid w:val="00547B09"/>
    <w:rsid w:val="00550A1C"/>
    <w:rsid w:val="00550E8A"/>
    <w:rsid w:val="00551435"/>
    <w:rsid w:val="005515E5"/>
    <w:rsid w:val="0055160A"/>
    <w:rsid w:val="00551BD3"/>
    <w:rsid w:val="00551F27"/>
    <w:rsid w:val="00552F87"/>
    <w:rsid w:val="005530FA"/>
    <w:rsid w:val="00556840"/>
    <w:rsid w:val="00557BB4"/>
    <w:rsid w:val="005606DE"/>
    <w:rsid w:val="005606EF"/>
    <w:rsid w:val="00560FCD"/>
    <w:rsid w:val="0056124F"/>
    <w:rsid w:val="005612D1"/>
    <w:rsid w:val="00561514"/>
    <w:rsid w:val="00564187"/>
    <w:rsid w:val="00565347"/>
    <w:rsid w:val="0056580C"/>
    <w:rsid w:val="00565F6C"/>
    <w:rsid w:val="00570093"/>
    <w:rsid w:val="0057020F"/>
    <w:rsid w:val="00570337"/>
    <w:rsid w:val="005719C0"/>
    <w:rsid w:val="005735C3"/>
    <w:rsid w:val="00573C41"/>
    <w:rsid w:val="005741AF"/>
    <w:rsid w:val="005748E4"/>
    <w:rsid w:val="0057728B"/>
    <w:rsid w:val="00577488"/>
    <w:rsid w:val="00580057"/>
    <w:rsid w:val="005800D1"/>
    <w:rsid w:val="00580DD0"/>
    <w:rsid w:val="00581100"/>
    <w:rsid w:val="0058121E"/>
    <w:rsid w:val="005835A4"/>
    <w:rsid w:val="00586061"/>
    <w:rsid w:val="005908CB"/>
    <w:rsid w:val="00593F70"/>
    <w:rsid w:val="00594E2C"/>
    <w:rsid w:val="00595F93"/>
    <w:rsid w:val="00595FDE"/>
    <w:rsid w:val="005966EA"/>
    <w:rsid w:val="00596CB8"/>
    <w:rsid w:val="005A01E6"/>
    <w:rsid w:val="005A062F"/>
    <w:rsid w:val="005A0960"/>
    <w:rsid w:val="005A0E1C"/>
    <w:rsid w:val="005A2F71"/>
    <w:rsid w:val="005A56C5"/>
    <w:rsid w:val="005A5DDE"/>
    <w:rsid w:val="005A62B8"/>
    <w:rsid w:val="005A687E"/>
    <w:rsid w:val="005B0077"/>
    <w:rsid w:val="005B1153"/>
    <w:rsid w:val="005B12CA"/>
    <w:rsid w:val="005B1650"/>
    <w:rsid w:val="005B1F9E"/>
    <w:rsid w:val="005B25E2"/>
    <w:rsid w:val="005B3439"/>
    <w:rsid w:val="005B38F6"/>
    <w:rsid w:val="005B3FEB"/>
    <w:rsid w:val="005B4060"/>
    <w:rsid w:val="005B49D4"/>
    <w:rsid w:val="005B54BA"/>
    <w:rsid w:val="005B55E9"/>
    <w:rsid w:val="005B6061"/>
    <w:rsid w:val="005B6C10"/>
    <w:rsid w:val="005C0B91"/>
    <w:rsid w:val="005C1616"/>
    <w:rsid w:val="005C1A69"/>
    <w:rsid w:val="005C1AE7"/>
    <w:rsid w:val="005C1B27"/>
    <w:rsid w:val="005C1D9C"/>
    <w:rsid w:val="005C22D7"/>
    <w:rsid w:val="005C26E7"/>
    <w:rsid w:val="005C27C6"/>
    <w:rsid w:val="005C2A8D"/>
    <w:rsid w:val="005C2F84"/>
    <w:rsid w:val="005C3D0C"/>
    <w:rsid w:val="005C4035"/>
    <w:rsid w:val="005C4C00"/>
    <w:rsid w:val="005C5256"/>
    <w:rsid w:val="005C619E"/>
    <w:rsid w:val="005C6A62"/>
    <w:rsid w:val="005C7371"/>
    <w:rsid w:val="005C740B"/>
    <w:rsid w:val="005D09C1"/>
    <w:rsid w:val="005D133A"/>
    <w:rsid w:val="005D4118"/>
    <w:rsid w:val="005D4C6C"/>
    <w:rsid w:val="005D5BC7"/>
    <w:rsid w:val="005D7D4A"/>
    <w:rsid w:val="005E0C5D"/>
    <w:rsid w:val="005E13C1"/>
    <w:rsid w:val="005E3B8F"/>
    <w:rsid w:val="005E49E0"/>
    <w:rsid w:val="005E4C52"/>
    <w:rsid w:val="005E538D"/>
    <w:rsid w:val="005E6362"/>
    <w:rsid w:val="005E7680"/>
    <w:rsid w:val="005F07B7"/>
    <w:rsid w:val="005F19DE"/>
    <w:rsid w:val="005F384D"/>
    <w:rsid w:val="005F5E20"/>
    <w:rsid w:val="005F6079"/>
    <w:rsid w:val="005F6792"/>
    <w:rsid w:val="005F67C9"/>
    <w:rsid w:val="005F67E7"/>
    <w:rsid w:val="006005DA"/>
    <w:rsid w:val="00601075"/>
    <w:rsid w:val="00601770"/>
    <w:rsid w:val="00604291"/>
    <w:rsid w:val="006043CD"/>
    <w:rsid w:val="00604641"/>
    <w:rsid w:val="006047A6"/>
    <w:rsid w:val="006057E2"/>
    <w:rsid w:val="00605DB3"/>
    <w:rsid w:val="00605E11"/>
    <w:rsid w:val="006062B2"/>
    <w:rsid w:val="006079BB"/>
    <w:rsid w:val="006114DD"/>
    <w:rsid w:val="00611735"/>
    <w:rsid w:val="00611B07"/>
    <w:rsid w:val="00611D0D"/>
    <w:rsid w:val="006130CC"/>
    <w:rsid w:val="00613C53"/>
    <w:rsid w:val="00614A81"/>
    <w:rsid w:val="00620032"/>
    <w:rsid w:val="0062092E"/>
    <w:rsid w:val="00620BE9"/>
    <w:rsid w:val="006217CD"/>
    <w:rsid w:val="0062223B"/>
    <w:rsid w:val="00622C17"/>
    <w:rsid w:val="00622CD1"/>
    <w:rsid w:val="00625845"/>
    <w:rsid w:val="00625991"/>
    <w:rsid w:val="00625BE5"/>
    <w:rsid w:val="006265E0"/>
    <w:rsid w:val="00626822"/>
    <w:rsid w:val="00627F7C"/>
    <w:rsid w:val="0063030B"/>
    <w:rsid w:val="00631603"/>
    <w:rsid w:val="00633E73"/>
    <w:rsid w:val="00634EBE"/>
    <w:rsid w:val="006354C7"/>
    <w:rsid w:val="00635E85"/>
    <w:rsid w:val="006364A9"/>
    <w:rsid w:val="006366A8"/>
    <w:rsid w:val="00636809"/>
    <w:rsid w:val="00636C30"/>
    <w:rsid w:val="00637CFE"/>
    <w:rsid w:val="00640C19"/>
    <w:rsid w:val="006416E7"/>
    <w:rsid w:val="0064338A"/>
    <w:rsid w:val="006455F5"/>
    <w:rsid w:val="00646183"/>
    <w:rsid w:val="006463AC"/>
    <w:rsid w:val="00646460"/>
    <w:rsid w:val="00646A7E"/>
    <w:rsid w:val="0064713B"/>
    <w:rsid w:val="00647357"/>
    <w:rsid w:val="006473AF"/>
    <w:rsid w:val="006477B7"/>
    <w:rsid w:val="00647B8C"/>
    <w:rsid w:val="0065081A"/>
    <w:rsid w:val="00650B7F"/>
    <w:rsid w:val="00651558"/>
    <w:rsid w:val="006525B7"/>
    <w:rsid w:val="00654C45"/>
    <w:rsid w:val="00655DFA"/>
    <w:rsid w:val="00656C8B"/>
    <w:rsid w:val="00656D31"/>
    <w:rsid w:val="00657354"/>
    <w:rsid w:val="00657584"/>
    <w:rsid w:val="00660ECE"/>
    <w:rsid w:val="00661FD7"/>
    <w:rsid w:val="006625D4"/>
    <w:rsid w:val="00662A21"/>
    <w:rsid w:val="00662B2D"/>
    <w:rsid w:val="00662CF4"/>
    <w:rsid w:val="006631CB"/>
    <w:rsid w:val="006632E3"/>
    <w:rsid w:val="00663A17"/>
    <w:rsid w:val="0066693B"/>
    <w:rsid w:val="00667292"/>
    <w:rsid w:val="0066749A"/>
    <w:rsid w:val="00670027"/>
    <w:rsid w:val="00670A26"/>
    <w:rsid w:val="00672B6F"/>
    <w:rsid w:val="006736DB"/>
    <w:rsid w:val="00673D9F"/>
    <w:rsid w:val="006746FE"/>
    <w:rsid w:val="00674ECC"/>
    <w:rsid w:val="00675697"/>
    <w:rsid w:val="00676B70"/>
    <w:rsid w:val="00676B95"/>
    <w:rsid w:val="00677911"/>
    <w:rsid w:val="00677AA6"/>
    <w:rsid w:val="00680A4B"/>
    <w:rsid w:val="006818FB"/>
    <w:rsid w:val="00681FD8"/>
    <w:rsid w:val="00682018"/>
    <w:rsid w:val="006823DD"/>
    <w:rsid w:val="00682A87"/>
    <w:rsid w:val="00683E36"/>
    <w:rsid w:val="00684007"/>
    <w:rsid w:val="00684A93"/>
    <w:rsid w:val="006867B1"/>
    <w:rsid w:val="00686C5D"/>
    <w:rsid w:val="00686C89"/>
    <w:rsid w:val="0069048B"/>
    <w:rsid w:val="00690A4A"/>
    <w:rsid w:val="00690FE0"/>
    <w:rsid w:val="006914DF"/>
    <w:rsid w:val="00692105"/>
    <w:rsid w:val="00693980"/>
    <w:rsid w:val="0069441C"/>
    <w:rsid w:val="0069688F"/>
    <w:rsid w:val="00696AB8"/>
    <w:rsid w:val="00696EEE"/>
    <w:rsid w:val="00697B27"/>
    <w:rsid w:val="00697FE8"/>
    <w:rsid w:val="006A07DA"/>
    <w:rsid w:val="006A15D0"/>
    <w:rsid w:val="006A1CE8"/>
    <w:rsid w:val="006A1EAC"/>
    <w:rsid w:val="006A2A6F"/>
    <w:rsid w:val="006A3441"/>
    <w:rsid w:val="006A3A86"/>
    <w:rsid w:val="006A3E09"/>
    <w:rsid w:val="006A426F"/>
    <w:rsid w:val="006A4981"/>
    <w:rsid w:val="006A4F9B"/>
    <w:rsid w:val="006A66AC"/>
    <w:rsid w:val="006A6B5F"/>
    <w:rsid w:val="006A6CE6"/>
    <w:rsid w:val="006A7761"/>
    <w:rsid w:val="006B01E8"/>
    <w:rsid w:val="006B049A"/>
    <w:rsid w:val="006B09A6"/>
    <w:rsid w:val="006B0B64"/>
    <w:rsid w:val="006B1DF8"/>
    <w:rsid w:val="006B1FFB"/>
    <w:rsid w:val="006B2483"/>
    <w:rsid w:val="006B3591"/>
    <w:rsid w:val="006B3C68"/>
    <w:rsid w:val="006B51CE"/>
    <w:rsid w:val="006B71B5"/>
    <w:rsid w:val="006B7D12"/>
    <w:rsid w:val="006C034A"/>
    <w:rsid w:val="006C0818"/>
    <w:rsid w:val="006C099C"/>
    <w:rsid w:val="006C11E8"/>
    <w:rsid w:val="006C148C"/>
    <w:rsid w:val="006C1883"/>
    <w:rsid w:val="006C1C92"/>
    <w:rsid w:val="006C2E1B"/>
    <w:rsid w:val="006C4CE9"/>
    <w:rsid w:val="006D06EC"/>
    <w:rsid w:val="006D0BDD"/>
    <w:rsid w:val="006D23FE"/>
    <w:rsid w:val="006D28FD"/>
    <w:rsid w:val="006D3141"/>
    <w:rsid w:val="006D35FE"/>
    <w:rsid w:val="006D3B53"/>
    <w:rsid w:val="006D421F"/>
    <w:rsid w:val="006D4B7B"/>
    <w:rsid w:val="006D4DC2"/>
    <w:rsid w:val="006D6300"/>
    <w:rsid w:val="006D646F"/>
    <w:rsid w:val="006D7458"/>
    <w:rsid w:val="006D7CA3"/>
    <w:rsid w:val="006D7DD8"/>
    <w:rsid w:val="006E10B6"/>
    <w:rsid w:val="006E1347"/>
    <w:rsid w:val="006E16D5"/>
    <w:rsid w:val="006E26D4"/>
    <w:rsid w:val="006E28AE"/>
    <w:rsid w:val="006E3570"/>
    <w:rsid w:val="006E3813"/>
    <w:rsid w:val="006E5ED8"/>
    <w:rsid w:val="006F020A"/>
    <w:rsid w:val="006F031B"/>
    <w:rsid w:val="006F03D9"/>
    <w:rsid w:val="006F08C2"/>
    <w:rsid w:val="006F1AF6"/>
    <w:rsid w:val="006F20EA"/>
    <w:rsid w:val="006F2ABC"/>
    <w:rsid w:val="006F34C5"/>
    <w:rsid w:val="006F353D"/>
    <w:rsid w:val="006F528A"/>
    <w:rsid w:val="006F55DA"/>
    <w:rsid w:val="006F5B79"/>
    <w:rsid w:val="006F5CB6"/>
    <w:rsid w:val="006F639C"/>
    <w:rsid w:val="006F772A"/>
    <w:rsid w:val="00700A69"/>
    <w:rsid w:val="007014F0"/>
    <w:rsid w:val="007023E6"/>
    <w:rsid w:val="00702931"/>
    <w:rsid w:val="00702FAA"/>
    <w:rsid w:val="00703817"/>
    <w:rsid w:val="00704C8C"/>
    <w:rsid w:val="00705B24"/>
    <w:rsid w:val="00705EB1"/>
    <w:rsid w:val="00706200"/>
    <w:rsid w:val="00706540"/>
    <w:rsid w:val="00707BEC"/>
    <w:rsid w:val="00710E26"/>
    <w:rsid w:val="00711290"/>
    <w:rsid w:val="00712EB8"/>
    <w:rsid w:val="00713636"/>
    <w:rsid w:val="00713946"/>
    <w:rsid w:val="00713D7C"/>
    <w:rsid w:val="0071454A"/>
    <w:rsid w:val="00714605"/>
    <w:rsid w:val="007201FC"/>
    <w:rsid w:val="00720BA3"/>
    <w:rsid w:val="007229A2"/>
    <w:rsid w:val="007232DA"/>
    <w:rsid w:val="0072354B"/>
    <w:rsid w:val="007249A6"/>
    <w:rsid w:val="00724B7A"/>
    <w:rsid w:val="007250F1"/>
    <w:rsid w:val="007304A4"/>
    <w:rsid w:val="00731720"/>
    <w:rsid w:val="00732160"/>
    <w:rsid w:val="0073228A"/>
    <w:rsid w:val="00732D12"/>
    <w:rsid w:val="00733FE9"/>
    <w:rsid w:val="00735009"/>
    <w:rsid w:val="007351F0"/>
    <w:rsid w:val="0073537C"/>
    <w:rsid w:val="007353BA"/>
    <w:rsid w:val="007358C2"/>
    <w:rsid w:val="00735C4F"/>
    <w:rsid w:val="007360A7"/>
    <w:rsid w:val="00736C0F"/>
    <w:rsid w:val="00737316"/>
    <w:rsid w:val="007400E1"/>
    <w:rsid w:val="0074011B"/>
    <w:rsid w:val="00742E5D"/>
    <w:rsid w:val="007437EC"/>
    <w:rsid w:val="00743A34"/>
    <w:rsid w:val="00743A61"/>
    <w:rsid w:val="00744883"/>
    <w:rsid w:val="007460BA"/>
    <w:rsid w:val="007463F9"/>
    <w:rsid w:val="007469D2"/>
    <w:rsid w:val="007474C9"/>
    <w:rsid w:val="007476B2"/>
    <w:rsid w:val="007509ED"/>
    <w:rsid w:val="00750E59"/>
    <w:rsid w:val="00750EA5"/>
    <w:rsid w:val="00750F60"/>
    <w:rsid w:val="00751344"/>
    <w:rsid w:val="007530E3"/>
    <w:rsid w:val="00753A75"/>
    <w:rsid w:val="0075439F"/>
    <w:rsid w:val="00754ABE"/>
    <w:rsid w:val="00755F29"/>
    <w:rsid w:val="00756829"/>
    <w:rsid w:val="0075690F"/>
    <w:rsid w:val="00760148"/>
    <w:rsid w:val="0076124A"/>
    <w:rsid w:val="0076156B"/>
    <w:rsid w:val="007623BB"/>
    <w:rsid w:val="00762F73"/>
    <w:rsid w:val="00763103"/>
    <w:rsid w:val="00763A96"/>
    <w:rsid w:val="00763BAB"/>
    <w:rsid w:val="0076516A"/>
    <w:rsid w:val="00766979"/>
    <w:rsid w:val="00766D94"/>
    <w:rsid w:val="007671FC"/>
    <w:rsid w:val="00767331"/>
    <w:rsid w:val="00767B3F"/>
    <w:rsid w:val="00770BFE"/>
    <w:rsid w:val="00770F9A"/>
    <w:rsid w:val="007721FD"/>
    <w:rsid w:val="00773583"/>
    <w:rsid w:val="007739D0"/>
    <w:rsid w:val="007740B5"/>
    <w:rsid w:val="00774FF1"/>
    <w:rsid w:val="007761A8"/>
    <w:rsid w:val="00776E5C"/>
    <w:rsid w:val="00777BC7"/>
    <w:rsid w:val="0078042D"/>
    <w:rsid w:val="007811B1"/>
    <w:rsid w:val="0078377E"/>
    <w:rsid w:val="00784C46"/>
    <w:rsid w:val="00785559"/>
    <w:rsid w:val="007857BC"/>
    <w:rsid w:val="00786336"/>
    <w:rsid w:val="00786590"/>
    <w:rsid w:val="007868A2"/>
    <w:rsid w:val="00787089"/>
    <w:rsid w:val="00787EBA"/>
    <w:rsid w:val="007907F5"/>
    <w:rsid w:val="00791373"/>
    <w:rsid w:val="00791EF7"/>
    <w:rsid w:val="007921D2"/>
    <w:rsid w:val="007922EB"/>
    <w:rsid w:val="007929EF"/>
    <w:rsid w:val="0079365E"/>
    <w:rsid w:val="00793B42"/>
    <w:rsid w:val="00793ED2"/>
    <w:rsid w:val="00796437"/>
    <w:rsid w:val="00796801"/>
    <w:rsid w:val="0079729F"/>
    <w:rsid w:val="007A00DC"/>
    <w:rsid w:val="007A0A7B"/>
    <w:rsid w:val="007A2021"/>
    <w:rsid w:val="007A2668"/>
    <w:rsid w:val="007A324F"/>
    <w:rsid w:val="007A36B0"/>
    <w:rsid w:val="007A3DEB"/>
    <w:rsid w:val="007A46E0"/>
    <w:rsid w:val="007A64BE"/>
    <w:rsid w:val="007A658B"/>
    <w:rsid w:val="007A65EB"/>
    <w:rsid w:val="007A6DF2"/>
    <w:rsid w:val="007A7241"/>
    <w:rsid w:val="007A7C4B"/>
    <w:rsid w:val="007A7D90"/>
    <w:rsid w:val="007A7F24"/>
    <w:rsid w:val="007B07DA"/>
    <w:rsid w:val="007B084C"/>
    <w:rsid w:val="007B0E13"/>
    <w:rsid w:val="007B10B7"/>
    <w:rsid w:val="007B1AF4"/>
    <w:rsid w:val="007B1CA4"/>
    <w:rsid w:val="007B1D83"/>
    <w:rsid w:val="007B1F1B"/>
    <w:rsid w:val="007B4C53"/>
    <w:rsid w:val="007B4C8C"/>
    <w:rsid w:val="007B6233"/>
    <w:rsid w:val="007B6924"/>
    <w:rsid w:val="007B6ADB"/>
    <w:rsid w:val="007B724C"/>
    <w:rsid w:val="007B7724"/>
    <w:rsid w:val="007C0A2C"/>
    <w:rsid w:val="007C13B2"/>
    <w:rsid w:val="007C1464"/>
    <w:rsid w:val="007C14AE"/>
    <w:rsid w:val="007C1503"/>
    <w:rsid w:val="007C15A2"/>
    <w:rsid w:val="007C2E1C"/>
    <w:rsid w:val="007C3647"/>
    <w:rsid w:val="007C5405"/>
    <w:rsid w:val="007C5426"/>
    <w:rsid w:val="007C5571"/>
    <w:rsid w:val="007D0DDB"/>
    <w:rsid w:val="007D15D5"/>
    <w:rsid w:val="007D22FF"/>
    <w:rsid w:val="007D3C68"/>
    <w:rsid w:val="007D467A"/>
    <w:rsid w:val="007D5073"/>
    <w:rsid w:val="007D5298"/>
    <w:rsid w:val="007D574C"/>
    <w:rsid w:val="007D5FD2"/>
    <w:rsid w:val="007D6DB3"/>
    <w:rsid w:val="007E089E"/>
    <w:rsid w:val="007E0D0B"/>
    <w:rsid w:val="007E1BFF"/>
    <w:rsid w:val="007E1D1E"/>
    <w:rsid w:val="007E1F8B"/>
    <w:rsid w:val="007E23AE"/>
    <w:rsid w:val="007E2F84"/>
    <w:rsid w:val="007E36E6"/>
    <w:rsid w:val="007E3918"/>
    <w:rsid w:val="007E3B51"/>
    <w:rsid w:val="007E481D"/>
    <w:rsid w:val="007E49FF"/>
    <w:rsid w:val="007E55EA"/>
    <w:rsid w:val="007E579A"/>
    <w:rsid w:val="007E602A"/>
    <w:rsid w:val="007E62E2"/>
    <w:rsid w:val="007E7473"/>
    <w:rsid w:val="007F015B"/>
    <w:rsid w:val="007F07C6"/>
    <w:rsid w:val="007F1750"/>
    <w:rsid w:val="007F239F"/>
    <w:rsid w:val="007F3275"/>
    <w:rsid w:val="007F6652"/>
    <w:rsid w:val="007F790D"/>
    <w:rsid w:val="0080093A"/>
    <w:rsid w:val="00801806"/>
    <w:rsid w:val="00801A57"/>
    <w:rsid w:val="00801F1A"/>
    <w:rsid w:val="008061CB"/>
    <w:rsid w:val="00806CA7"/>
    <w:rsid w:val="00812F93"/>
    <w:rsid w:val="00812FDE"/>
    <w:rsid w:val="008136F0"/>
    <w:rsid w:val="00813AED"/>
    <w:rsid w:val="008159FB"/>
    <w:rsid w:val="00816286"/>
    <w:rsid w:val="008222D1"/>
    <w:rsid w:val="00823D4C"/>
    <w:rsid w:val="008250E7"/>
    <w:rsid w:val="00825172"/>
    <w:rsid w:val="0082529B"/>
    <w:rsid w:val="0082538D"/>
    <w:rsid w:val="00825744"/>
    <w:rsid w:val="00825E69"/>
    <w:rsid w:val="0082608D"/>
    <w:rsid w:val="008261BB"/>
    <w:rsid w:val="00826A97"/>
    <w:rsid w:val="00827938"/>
    <w:rsid w:val="00827FFD"/>
    <w:rsid w:val="00831113"/>
    <w:rsid w:val="00833638"/>
    <w:rsid w:val="00833B0A"/>
    <w:rsid w:val="00833DF9"/>
    <w:rsid w:val="008352F2"/>
    <w:rsid w:val="00836330"/>
    <w:rsid w:val="00836B1E"/>
    <w:rsid w:val="00837A4D"/>
    <w:rsid w:val="00841471"/>
    <w:rsid w:val="00842E02"/>
    <w:rsid w:val="00843684"/>
    <w:rsid w:val="00843F36"/>
    <w:rsid w:val="0084436E"/>
    <w:rsid w:val="00845ADB"/>
    <w:rsid w:val="00846C27"/>
    <w:rsid w:val="00847216"/>
    <w:rsid w:val="00847A74"/>
    <w:rsid w:val="00847AA6"/>
    <w:rsid w:val="00850704"/>
    <w:rsid w:val="008517F0"/>
    <w:rsid w:val="008522A2"/>
    <w:rsid w:val="00852A8E"/>
    <w:rsid w:val="008535F8"/>
    <w:rsid w:val="00854E55"/>
    <w:rsid w:val="00854EF7"/>
    <w:rsid w:val="0085549E"/>
    <w:rsid w:val="0085574C"/>
    <w:rsid w:val="00855FAA"/>
    <w:rsid w:val="008568D8"/>
    <w:rsid w:val="0085704A"/>
    <w:rsid w:val="0086026B"/>
    <w:rsid w:val="00863D1A"/>
    <w:rsid w:val="00865AD8"/>
    <w:rsid w:val="00865BDA"/>
    <w:rsid w:val="00865E4A"/>
    <w:rsid w:val="008663F3"/>
    <w:rsid w:val="008671C1"/>
    <w:rsid w:val="008704EC"/>
    <w:rsid w:val="00870FA5"/>
    <w:rsid w:val="00871243"/>
    <w:rsid w:val="00872077"/>
    <w:rsid w:val="0087239D"/>
    <w:rsid w:val="00872F08"/>
    <w:rsid w:val="00874213"/>
    <w:rsid w:val="00875BA6"/>
    <w:rsid w:val="00876C60"/>
    <w:rsid w:val="0087768A"/>
    <w:rsid w:val="00877A42"/>
    <w:rsid w:val="00877DDD"/>
    <w:rsid w:val="008823F4"/>
    <w:rsid w:val="00883636"/>
    <w:rsid w:val="00883A99"/>
    <w:rsid w:val="008855BD"/>
    <w:rsid w:val="00886F05"/>
    <w:rsid w:val="00887177"/>
    <w:rsid w:val="0089019F"/>
    <w:rsid w:val="008906A4"/>
    <w:rsid w:val="008923BD"/>
    <w:rsid w:val="00893BCE"/>
    <w:rsid w:val="00893CED"/>
    <w:rsid w:val="00894343"/>
    <w:rsid w:val="00894C93"/>
    <w:rsid w:val="00895D9A"/>
    <w:rsid w:val="00896F3B"/>
    <w:rsid w:val="008A1730"/>
    <w:rsid w:val="008A2141"/>
    <w:rsid w:val="008A3624"/>
    <w:rsid w:val="008A4FBF"/>
    <w:rsid w:val="008A4FFC"/>
    <w:rsid w:val="008A7506"/>
    <w:rsid w:val="008B1A61"/>
    <w:rsid w:val="008B1D74"/>
    <w:rsid w:val="008B285F"/>
    <w:rsid w:val="008B2DDB"/>
    <w:rsid w:val="008B3FF8"/>
    <w:rsid w:val="008B43B6"/>
    <w:rsid w:val="008B45ED"/>
    <w:rsid w:val="008B5189"/>
    <w:rsid w:val="008B518C"/>
    <w:rsid w:val="008B531F"/>
    <w:rsid w:val="008B57F3"/>
    <w:rsid w:val="008B5AA0"/>
    <w:rsid w:val="008B601C"/>
    <w:rsid w:val="008B621A"/>
    <w:rsid w:val="008B6B45"/>
    <w:rsid w:val="008B6B97"/>
    <w:rsid w:val="008C029D"/>
    <w:rsid w:val="008C02C6"/>
    <w:rsid w:val="008C0BE8"/>
    <w:rsid w:val="008C12CD"/>
    <w:rsid w:val="008C2B19"/>
    <w:rsid w:val="008C32A2"/>
    <w:rsid w:val="008C34AF"/>
    <w:rsid w:val="008C351A"/>
    <w:rsid w:val="008C3B5E"/>
    <w:rsid w:val="008C43B4"/>
    <w:rsid w:val="008C4B85"/>
    <w:rsid w:val="008C53C7"/>
    <w:rsid w:val="008C5771"/>
    <w:rsid w:val="008C5B99"/>
    <w:rsid w:val="008C5CEE"/>
    <w:rsid w:val="008C6585"/>
    <w:rsid w:val="008C7B8F"/>
    <w:rsid w:val="008D1AB2"/>
    <w:rsid w:val="008D4B82"/>
    <w:rsid w:val="008D5152"/>
    <w:rsid w:val="008D7C96"/>
    <w:rsid w:val="008E0161"/>
    <w:rsid w:val="008E0963"/>
    <w:rsid w:val="008E1195"/>
    <w:rsid w:val="008E1377"/>
    <w:rsid w:val="008E262B"/>
    <w:rsid w:val="008E407D"/>
    <w:rsid w:val="008E46AD"/>
    <w:rsid w:val="008E55F6"/>
    <w:rsid w:val="008E57EB"/>
    <w:rsid w:val="008E6B16"/>
    <w:rsid w:val="008E71F6"/>
    <w:rsid w:val="008E7311"/>
    <w:rsid w:val="008E74F8"/>
    <w:rsid w:val="008E7E93"/>
    <w:rsid w:val="008F02DC"/>
    <w:rsid w:val="008F12A0"/>
    <w:rsid w:val="008F1896"/>
    <w:rsid w:val="008F2902"/>
    <w:rsid w:val="008F3749"/>
    <w:rsid w:val="008F391F"/>
    <w:rsid w:val="008F6D71"/>
    <w:rsid w:val="008F7069"/>
    <w:rsid w:val="008F7D11"/>
    <w:rsid w:val="008F7DB6"/>
    <w:rsid w:val="009007DC"/>
    <w:rsid w:val="009028DF"/>
    <w:rsid w:val="009029FB"/>
    <w:rsid w:val="00903650"/>
    <w:rsid w:val="0090435A"/>
    <w:rsid w:val="009051CC"/>
    <w:rsid w:val="00905667"/>
    <w:rsid w:val="00905928"/>
    <w:rsid w:val="00905D8F"/>
    <w:rsid w:val="00907628"/>
    <w:rsid w:val="0091056B"/>
    <w:rsid w:val="00910A23"/>
    <w:rsid w:val="009114DA"/>
    <w:rsid w:val="009114E2"/>
    <w:rsid w:val="00912383"/>
    <w:rsid w:val="00914671"/>
    <w:rsid w:val="00914686"/>
    <w:rsid w:val="009160E6"/>
    <w:rsid w:val="0091743A"/>
    <w:rsid w:val="009174EE"/>
    <w:rsid w:val="00917A38"/>
    <w:rsid w:val="00917AC1"/>
    <w:rsid w:val="00917BC1"/>
    <w:rsid w:val="00920A5D"/>
    <w:rsid w:val="00920C61"/>
    <w:rsid w:val="00920DC8"/>
    <w:rsid w:val="00921242"/>
    <w:rsid w:val="00921572"/>
    <w:rsid w:val="00921C16"/>
    <w:rsid w:val="00922992"/>
    <w:rsid w:val="00922B5E"/>
    <w:rsid w:val="00922C01"/>
    <w:rsid w:val="009251CF"/>
    <w:rsid w:val="00925398"/>
    <w:rsid w:val="009253FA"/>
    <w:rsid w:val="00925556"/>
    <w:rsid w:val="00925F55"/>
    <w:rsid w:val="00926EEE"/>
    <w:rsid w:val="0093170B"/>
    <w:rsid w:val="00932AAD"/>
    <w:rsid w:val="00933DB9"/>
    <w:rsid w:val="009344CF"/>
    <w:rsid w:val="00936210"/>
    <w:rsid w:val="00937F01"/>
    <w:rsid w:val="00940B33"/>
    <w:rsid w:val="0094355D"/>
    <w:rsid w:val="00943F67"/>
    <w:rsid w:val="009450D9"/>
    <w:rsid w:val="009452DA"/>
    <w:rsid w:val="00946012"/>
    <w:rsid w:val="00946807"/>
    <w:rsid w:val="009470FB"/>
    <w:rsid w:val="00952AC4"/>
    <w:rsid w:val="0095314C"/>
    <w:rsid w:val="0095343C"/>
    <w:rsid w:val="009534D7"/>
    <w:rsid w:val="00954432"/>
    <w:rsid w:val="00954A24"/>
    <w:rsid w:val="00956416"/>
    <w:rsid w:val="009568FC"/>
    <w:rsid w:val="009573E8"/>
    <w:rsid w:val="009574FD"/>
    <w:rsid w:val="00957763"/>
    <w:rsid w:val="00957A13"/>
    <w:rsid w:val="00957D75"/>
    <w:rsid w:val="00960C12"/>
    <w:rsid w:val="00960F31"/>
    <w:rsid w:val="00963BB7"/>
    <w:rsid w:val="009641BB"/>
    <w:rsid w:val="00964B41"/>
    <w:rsid w:val="00965199"/>
    <w:rsid w:val="0096539B"/>
    <w:rsid w:val="00965677"/>
    <w:rsid w:val="009660FC"/>
    <w:rsid w:val="009669DD"/>
    <w:rsid w:val="00966D47"/>
    <w:rsid w:val="00967A20"/>
    <w:rsid w:val="00967E48"/>
    <w:rsid w:val="00970B60"/>
    <w:rsid w:val="0097288F"/>
    <w:rsid w:val="009734FD"/>
    <w:rsid w:val="00976DA9"/>
    <w:rsid w:val="00976E12"/>
    <w:rsid w:val="00977088"/>
    <w:rsid w:val="0098173B"/>
    <w:rsid w:val="009818EF"/>
    <w:rsid w:val="00981AED"/>
    <w:rsid w:val="009835A8"/>
    <w:rsid w:val="0098377A"/>
    <w:rsid w:val="009838DE"/>
    <w:rsid w:val="00984EED"/>
    <w:rsid w:val="0098655A"/>
    <w:rsid w:val="00986BED"/>
    <w:rsid w:val="00986C8A"/>
    <w:rsid w:val="009903AB"/>
    <w:rsid w:val="009906D7"/>
    <w:rsid w:val="0099116B"/>
    <w:rsid w:val="0099147E"/>
    <w:rsid w:val="009916F5"/>
    <w:rsid w:val="009918C3"/>
    <w:rsid w:val="00991B80"/>
    <w:rsid w:val="00991F45"/>
    <w:rsid w:val="0099360B"/>
    <w:rsid w:val="0099396B"/>
    <w:rsid w:val="0099473F"/>
    <w:rsid w:val="009965CC"/>
    <w:rsid w:val="009A04E2"/>
    <w:rsid w:val="009A0F19"/>
    <w:rsid w:val="009A18A6"/>
    <w:rsid w:val="009A1B1F"/>
    <w:rsid w:val="009A1F01"/>
    <w:rsid w:val="009A264D"/>
    <w:rsid w:val="009A3AC8"/>
    <w:rsid w:val="009A4E96"/>
    <w:rsid w:val="009A71F0"/>
    <w:rsid w:val="009B0FBE"/>
    <w:rsid w:val="009B18C5"/>
    <w:rsid w:val="009B1C4F"/>
    <w:rsid w:val="009B2A82"/>
    <w:rsid w:val="009B2E8D"/>
    <w:rsid w:val="009B3B5E"/>
    <w:rsid w:val="009B4C0B"/>
    <w:rsid w:val="009B5FAF"/>
    <w:rsid w:val="009B67EA"/>
    <w:rsid w:val="009B71E9"/>
    <w:rsid w:val="009B75BC"/>
    <w:rsid w:val="009C0C61"/>
    <w:rsid w:val="009C0F72"/>
    <w:rsid w:val="009C1BD8"/>
    <w:rsid w:val="009C2B57"/>
    <w:rsid w:val="009C2BEA"/>
    <w:rsid w:val="009C2F94"/>
    <w:rsid w:val="009C430E"/>
    <w:rsid w:val="009C52CA"/>
    <w:rsid w:val="009C6992"/>
    <w:rsid w:val="009C699F"/>
    <w:rsid w:val="009C6C0F"/>
    <w:rsid w:val="009C6DAC"/>
    <w:rsid w:val="009C7073"/>
    <w:rsid w:val="009C74D3"/>
    <w:rsid w:val="009C75F7"/>
    <w:rsid w:val="009C76D3"/>
    <w:rsid w:val="009C7BC8"/>
    <w:rsid w:val="009D1A1D"/>
    <w:rsid w:val="009D1BEB"/>
    <w:rsid w:val="009D221C"/>
    <w:rsid w:val="009D38FA"/>
    <w:rsid w:val="009D417C"/>
    <w:rsid w:val="009D53BD"/>
    <w:rsid w:val="009D7D92"/>
    <w:rsid w:val="009E0093"/>
    <w:rsid w:val="009E0BFE"/>
    <w:rsid w:val="009E1C9F"/>
    <w:rsid w:val="009E2390"/>
    <w:rsid w:val="009E25B2"/>
    <w:rsid w:val="009E25CF"/>
    <w:rsid w:val="009E3E13"/>
    <w:rsid w:val="009E4554"/>
    <w:rsid w:val="009E477D"/>
    <w:rsid w:val="009E5D62"/>
    <w:rsid w:val="009E6E1F"/>
    <w:rsid w:val="009E7796"/>
    <w:rsid w:val="009F0C18"/>
    <w:rsid w:val="009F0D2C"/>
    <w:rsid w:val="009F1570"/>
    <w:rsid w:val="009F2A59"/>
    <w:rsid w:val="009F337E"/>
    <w:rsid w:val="009F3685"/>
    <w:rsid w:val="009F44E3"/>
    <w:rsid w:val="009F4AE9"/>
    <w:rsid w:val="009F7332"/>
    <w:rsid w:val="009F7478"/>
    <w:rsid w:val="009F7F6A"/>
    <w:rsid w:val="00A0131A"/>
    <w:rsid w:val="00A0181E"/>
    <w:rsid w:val="00A0662A"/>
    <w:rsid w:val="00A06641"/>
    <w:rsid w:val="00A06C29"/>
    <w:rsid w:val="00A07501"/>
    <w:rsid w:val="00A10400"/>
    <w:rsid w:val="00A11E1E"/>
    <w:rsid w:val="00A120B9"/>
    <w:rsid w:val="00A14141"/>
    <w:rsid w:val="00A14C8B"/>
    <w:rsid w:val="00A14D08"/>
    <w:rsid w:val="00A14F7D"/>
    <w:rsid w:val="00A16389"/>
    <w:rsid w:val="00A16E20"/>
    <w:rsid w:val="00A171CB"/>
    <w:rsid w:val="00A179EA"/>
    <w:rsid w:val="00A17DC3"/>
    <w:rsid w:val="00A202CB"/>
    <w:rsid w:val="00A206A4"/>
    <w:rsid w:val="00A208BF"/>
    <w:rsid w:val="00A20A6F"/>
    <w:rsid w:val="00A21BF4"/>
    <w:rsid w:val="00A21D60"/>
    <w:rsid w:val="00A22734"/>
    <w:rsid w:val="00A2330F"/>
    <w:rsid w:val="00A2380C"/>
    <w:rsid w:val="00A23842"/>
    <w:rsid w:val="00A24106"/>
    <w:rsid w:val="00A24FA3"/>
    <w:rsid w:val="00A254A5"/>
    <w:rsid w:val="00A254B4"/>
    <w:rsid w:val="00A256BC"/>
    <w:rsid w:val="00A26785"/>
    <w:rsid w:val="00A26A86"/>
    <w:rsid w:val="00A27AC3"/>
    <w:rsid w:val="00A3031B"/>
    <w:rsid w:val="00A303B5"/>
    <w:rsid w:val="00A30826"/>
    <w:rsid w:val="00A313A8"/>
    <w:rsid w:val="00A31C9D"/>
    <w:rsid w:val="00A32217"/>
    <w:rsid w:val="00A32287"/>
    <w:rsid w:val="00A329E5"/>
    <w:rsid w:val="00A32DCA"/>
    <w:rsid w:val="00A32FCA"/>
    <w:rsid w:val="00A3305E"/>
    <w:rsid w:val="00A339CB"/>
    <w:rsid w:val="00A3450A"/>
    <w:rsid w:val="00A35B4F"/>
    <w:rsid w:val="00A361D2"/>
    <w:rsid w:val="00A363D2"/>
    <w:rsid w:val="00A36E19"/>
    <w:rsid w:val="00A37C5E"/>
    <w:rsid w:val="00A400BD"/>
    <w:rsid w:val="00A41576"/>
    <w:rsid w:val="00A42029"/>
    <w:rsid w:val="00A430D0"/>
    <w:rsid w:val="00A43BD9"/>
    <w:rsid w:val="00A442CF"/>
    <w:rsid w:val="00A44A50"/>
    <w:rsid w:val="00A44F7D"/>
    <w:rsid w:val="00A4526D"/>
    <w:rsid w:val="00A46A83"/>
    <w:rsid w:val="00A46BBD"/>
    <w:rsid w:val="00A4709D"/>
    <w:rsid w:val="00A4714C"/>
    <w:rsid w:val="00A47954"/>
    <w:rsid w:val="00A50FCA"/>
    <w:rsid w:val="00A518C8"/>
    <w:rsid w:val="00A51DFD"/>
    <w:rsid w:val="00A522C4"/>
    <w:rsid w:val="00A541A8"/>
    <w:rsid w:val="00A54213"/>
    <w:rsid w:val="00A54497"/>
    <w:rsid w:val="00A54543"/>
    <w:rsid w:val="00A56577"/>
    <w:rsid w:val="00A56D1F"/>
    <w:rsid w:val="00A606DD"/>
    <w:rsid w:val="00A6382A"/>
    <w:rsid w:val="00A6482D"/>
    <w:rsid w:val="00A65BC2"/>
    <w:rsid w:val="00A679FE"/>
    <w:rsid w:val="00A67D0B"/>
    <w:rsid w:val="00A7168C"/>
    <w:rsid w:val="00A719B9"/>
    <w:rsid w:val="00A71CE6"/>
    <w:rsid w:val="00A71FB3"/>
    <w:rsid w:val="00A72294"/>
    <w:rsid w:val="00A72B73"/>
    <w:rsid w:val="00A7313A"/>
    <w:rsid w:val="00A73141"/>
    <w:rsid w:val="00A7349F"/>
    <w:rsid w:val="00A73AC1"/>
    <w:rsid w:val="00A74D87"/>
    <w:rsid w:val="00A750E4"/>
    <w:rsid w:val="00A75AAE"/>
    <w:rsid w:val="00A80098"/>
    <w:rsid w:val="00A8095D"/>
    <w:rsid w:val="00A80DB4"/>
    <w:rsid w:val="00A826AC"/>
    <w:rsid w:val="00A82820"/>
    <w:rsid w:val="00A82E7B"/>
    <w:rsid w:val="00A8424B"/>
    <w:rsid w:val="00A855E5"/>
    <w:rsid w:val="00A85BF7"/>
    <w:rsid w:val="00A873D9"/>
    <w:rsid w:val="00A87C82"/>
    <w:rsid w:val="00A92256"/>
    <w:rsid w:val="00A92FCA"/>
    <w:rsid w:val="00A931C5"/>
    <w:rsid w:val="00A93F9B"/>
    <w:rsid w:val="00A94E3E"/>
    <w:rsid w:val="00A9516C"/>
    <w:rsid w:val="00A95B88"/>
    <w:rsid w:val="00A96074"/>
    <w:rsid w:val="00A9659B"/>
    <w:rsid w:val="00AA0035"/>
    <w:rsid w:val="00AA1AA1"/>
    <w:rsid w:val="00AA2370"/>
    <w:rsid w:val="00AA2841"/>
    <w:rsid w:val="00AA3303"/>
    <w:rsid w:val="00AA4B49"/>
    <w:rsid w:val="00AA585D"/>
    <w:rsid w:val="00AA62A6"/>
    <w:rsid w:val="00AA705C"/>
    <w:rsid w:val="00AB0333"/>
    <w:rsid w:val="00AB03E0"/>
    <w:rsid w:val="00AB04F5"/>
    <w:rsid w:val="00AB0509"/>
    <w:rsid w:val="00AB13BD"/>
    <w:rsid w:val="00AB3D59"/>
    <w:rsid w:val="00AB4856"/>
    <w:rsid w:val="00AB5539"/>
    <w:rsid w:val="00AB5B22"/>
    <w:rsid w:val="00AB5CC9"/>
    <w:rsid w:val="00AB5F14"/>
    <w:rsid w:val="00AB74D9"/>
    <w:rsid w:val="00AC0B4D"/>
    <w:rsid w:val="00AC11BC"/>
    <w:rsid w:val="00AC1657"/>
    <w:rsid w:val="00AC1D49"/>
    <w:rsid w:val="00AC1FF2"/>
    <w:rsid w:val="00AC3A09"/>
    <w:rsid w:val="00AC3C09"/>
    <w:rsid w:val="00AC3ED6"/>
    <w:rsid w:val="00AC3F5B"/>
    <w:rsid w:val="00AC4165"/>
    <w:rsid w:val="00AC550A"/>
    <w:rsid w:val="00AC56CB"/>
    <w:rsid w:val="00AC787A"/>
    <w:rsid w:val="00AD0228"/>
    <w:rsid w:val="00AD1433"/>
    <w:rsid w:val="00AD17D2"/>
    <w:rsid w:val="00AD2EDE"/>
    <w:rsid w:val="00AD35F4"/>
    <w:rsid w:val="00AD7142"/>
    <w:rsid w:val="00AD7820"/>
    <w:rsid w:val="00AE0057"/>
    <w:rsid w:val="00AE0F6D"/>
    <w:rsid w:val="00AE1FD7"/>
    <w:rsid w:val="00AE2035"/>
    <w:rsid w:val="00AE2984"/>
    <w:rsid w:val="00AE337E"/>
    <w:rsid w:val="00AE366B"/>
    <w:rsid w:val="00AE52A2"/>
    <w:rsid w:val="00AE61A5"/>
    <w:rsid w:val="00AE667C"/>
    <w:rsid w:val="00AE6EFC"/>
    <w:rsid w:val="00AE7A19"/>
    <w:rsid w:val="00AE7EF6"/>
    <w:rsid w:val="00AF0159"/>
    <w:rsid w:val="00AF01D2"/>
    <w:rsid w:val="00AF06E2"/>
    <w:rsid w:val="00AF079B"/>
    <w:rsid w:val="00AF0E5B"/>
    <w:rsid w:val="00AF1569"/>
    <w:rsid w:val="00AF1BFE"/>
    <w:rsid w:val="00AF1FB2"/>
    <w:rsid w:val="00AF3284"/>
    <w:rsid w:val="00AF3DBE"/>
    <w:rsid w:val="00AF446E"/>
    <w:rsid w:val="00AF4C74"/>
    <w:rsid w:val="00AF562C"/>
    <w:rsid w:val="00AF5CB6"/>
    <w:rsid w:val="00AF6F69"/>
    <w:rsid w:val="00AF746F"/>
    <w:rsid w:val="00AF7C87"/>
    <w:rsid w:val="00AF7F7B"/>
    <w:rsid w:val="00B01324"/>
    <w:rsid w:val="00B01D52"/>
    <w:rsid w:val="00B02759"/>
    <w:rsid w:val="00B02B44"/>
    <w:rsid w:val="00B041FD"/>
    <w:rsid w:val="00B049E2"/>
    <w:rsid w:val="00B04FF9"/>
    <w:rsid w:val="00B05A08"/>
    <w:rsid w:val="00B05A64"/>
    <w:rsid w:val="00B0618D"/>
    <w:rsid w:val="00B06D11"/>
    <w:rsid w:val="00B07044"/>
    <w:rsid w:val="00B11417"/>
    <w:rsid w:val="00B1141F"/>
    <w:rsid w:val="00B15B03"/>
    <w:rsid w:val="00B15D41"/>
    <w:rsid w:val="00B160FD"/>
    <w:rsid w:val="00B16634"/>
    <w:rsid w:val="00B16A8B"/>
    <w:rsid w:val="00B17033"/>
    <w:rsid w:val="00B202D5"/>
    <w:rsid w:val="00B21378"/>
    <w:rsid w:val="00B21CAB"/>
    <w:rsid w:val="00B21FF8"/>
    <w:rsid w:val="00B2287D"/>
    <w:rsid w:val="00B258C0"/>
    <w:rsid w:val="00B27B4C"/>
    <w:rsid w:val="00B30426"/>
    <w:rsid w:val="00B31C1C"/>
    <w:rsid w:val="00B31DB4"/>
    <w:rsid w:val="00B31FD0"/>
    <w:rsid w:val="00B3212C"/>
    <w:rsid w:val="00B33163"/>
    <w:rsid w:val="00B33995"/>
    <w:rsid w:val="00B33A51"/>
    <w:rsid w:val="00B34085"/>
    <w:rsid w:val="00B35961"/>
    <w:rsid w:val="00B35E6F"/>
    <w:rsid w:val="00B40461"/>
    <w:rsid w:val="00B409B4"/>
    <w:rsid w:val="00B40C16"/>
    <w:rsid w:val="00B410F5"/>
    <w:rsid w:val="00B41D21"/>
    <w:rsid w:val="00B42562"/>
    <w:rsid w:val="00B42F06"/>
    <w:rsid w:val="00B42FD2"/>
    <w:rsid w:val="00B44710"/>
    <w:rsid w:val="00B45466"/>
    <w:rsid w:val="00B457B8"/>
    <w:rsid w:val="00B45A30"/>
    <w:rsid w:val="00B47AB1"/>
    <w:rsid w:val="00B51C22"/>
    <w:rsid w:val="00B538B6"/>
    <w:rsid w:val="00B53907"/>
    <w:rsid w:val="00B54856"/>
    <w:rsid w:val="00B54E02"/>
    <w:rsid w:val="00B54E25"/>
    <w:rsid w:val="00B561A9"/>
    <w:rsid w:val="00B5715F"/>
    <w:rsid w:val="00B57BA3"/>
    <w:rsid w:val="00B602F8"/>
    <w:rsid w:val="00B6068D"/>
    <w:rsid w:val="00B60874"/>
    <w:rsid w:val="00B60DC0"/>
    <w:rsid w:val="00B614AB"/>
    <w:rsid w:val="00B614E1"/>
    <w:rsid w:val="00B61DA8"/>
    <w:rsid w:val="00B62647"/>
    <w:rsid w:val="00B62D9A"/>
    <w:rsid w:val="00B64C65"/>
    <w:rsid w:val="00B64F17"/>
    <w:rsid w:val="00B659E3"/>
    <w:rsid w:val="00B65E5D"/>
    <w:rsid w:val="00B65E9E"/>
    <w:rsid w:val="00B66B81"/>
    <w:rsid w:val="00B66DDB"/>
    <w:rsid w:val="00B67D16"/>
    <w:rsid w:val="00B704BA"/>
    <w:rsid w:val="00B7161C"/>
    <w:rsid w:val="00B719B0"/>
    <w:rsid w:val="00B72E39"/>
    <w:rsid w:val="00B75414"/>
    <w:rsid w:val="00B7614C"/>
    <w:rsid w:val="00B77412"/>
    <w:rsid w:val="00B81519"/>
    <w:rsid w:val="00B81A69"/>
    <w:rsid w:val="00B81ED4"/>
    <w:rsid w:val="00B821CA"/>
    <w:rsid w:val="00B82643"/>
    <w:rsid w:val="00B82859"/>
    <w:rsid w:val="00B82A06"/>
    <w:rsid w:val="00B83494"/>
    <w:rsid w:val="00B83769"/>
    <w:rsid w:val="00B8584F"/>
    <w:rsid w:val="00B85BBA"/>
    <w:rsid w:val="00B85E2F"/>
    <w:rsid w:val="00B8669A"/>
    <w:rsid w:val="00B87103"/>
    <w:rsid w:val="00B8735B"/>
    <w:rsid w:val="00B87D08"/>
    <w:rsid w:val="00B906A9"/>
    <w:rsid w:val="00B90D6A"/>
    <w:rsid w:val="00B90FF1"/>
    <w:rsid w:val="00B91740"/>
    <w:rsid w:val="00B9181F"/>
    <w:rsid w:val="00B91F85"/>
    <w:rsid w:val="00B92015"/>
    <w:rsid w:val="00B92235"/>
    <w:rsid w:val="00B922A6"/>
    <w:rsid w:val="00B9356F"/>
    <w:rsid w:val="00B94DB5"/>
    <w:rsid w:val="00B94E23"/>
    <w:rsid w:val="00B955FD"/>
    <w:rsid w:val="00B95978"/>
    <w:rsid w:val="00B96830"/>
    <w:rsid w:val="00B97289"/>
    <w:rsid w:val="00BA041F"/>
    <w:rsid w:val="00BA0F11"/>
    <w:rsid w:val="00BA21CB"/>
    <w:rsid w:val="00BA24C4"/>
    <w:rsid w:val="00BA2D71"/>
    <w:rsid w:val="00BA2E46"/>
    <w:rsid w:val="00BA49FE"/>
    <w:rsid w:val="00BA5031"/>
    <w:rsid w:val="00BA5055"/>
    <w:rsid w:val="00BA61A2"/>
    <w:rsid w:val="00BA7C4A"/>
    <w:rsid w:val="00BB0C6E"/>
    <w:rsid w:val="00BB124A"/>
    <w:rsid w:val="00BB1360"/>
    <w:rsid w:val="00BB1FBF"/>
    <w:rsid w:val="00BB2E2E"/>
    <w:rsid w:val="00BB3596"/>
    <w:rsid w:val="00BB52C4"/>
    <w:rsid w:val="00BB5512"/>
    <w:rsid w:val="00BB5526"/>
    <w:rsid w:val="00BB5ECC"/>
    <w:rsid w:val="00BB63B5"/>
    <w:rsid w:val="00BB7059"/>
    <w:rsid w:val="00BB76BA"/>
    <w:rsid w:val="00BC07C2"/>
    <w:rsid w:val="00BC09E8"/>
    <w:rsid w:val="00BC172F"/>
    <w:rsid w:val="00BC3167"/>
    <w:rsid w:val="00BC5BDD"/>
    <w:rsid w:val="00BC6AC5"/>
    <w:rsid w:val="00BC6DC6"/>
    <w:rsid w:val="00BC7EFB"/>
    <w:rsid w:val="00BD1648"/>
    <w:rsid w:val="00BD1899"/>
    <w:rsid w:val="00BD1E6F"/>
    <w:rsid w:val="00BD2649"/>
    <w:rsid w:val="00BD2846"/>
    <w:rsid w:val="00BD4364"/>
    <w:rsid w:val="00BD48B6"/>
    <w:rsid w:val="00BD4C56"/>
    <w:rsid w:val="00BD52A1"/>
    <w:rsid w:val="00BD5E28"/>
    <w:rsid w:val="00BD651E"/>
    <w:rsid w:val="00BD7B4A"/>
    <w:rsid w:val="00BD7FF8"/>
    <w:rsid w:val="00BE0835"/>
    <w:rsid w:val="00BE1317"/>
    <w:rsid w:val="00BE2042"/>
    <w:rsid w:val="00BE233B"/>
    <w:rsid w:val="00BE24BE"/>
    <w:rsid w:val="00BE32EE"/>
    <w:rsid w:val="00BE39CB"/>
    <w:rsid w:val="00BE5444"/>
    <w:rsid w:val="00BE5EB4"/>
    <w:rsid w:val="00BE692E"/>
    <w:rsid w:val="00BE6C3C"/>
    <w:rsid w:val="00BE7290"/>
    <w:rsid w:val="00BE783D"/>
    <w:rsid w:val="00BF2958"/>
    <w:rsid w:val="00BF3CAB"/>
    <w:rsid w:val="00BF5C76"/>
    <w:rsid w:val="00BF65E3"/>
    <w:rsid w:val="00BF6972"/>
    <w:rsid w:val="00BF6B11"/>
    <w:rsid w:val="00BF6BCE"/>
    <w:rsid w:val="00BF7292"/>
    <w:rsid w:val="00BF72FD"/>
    <w:rsid w:val="00BF7885"/>
    <w:rsid w:val="00BF7A1E"/>
    <w:rsid w:val="00C024D7"/>
    <w:rsid w:val="00C02B52"/>
    <w:rsid w:val="00C02EDE"/>
    <w:rsid w:val="00C0358C"/>
    <w:rsid w:val="00C04915"/>
    <w:rsid w:val="00C05083"/>
    <w:rsid w:val="00C05606"/>
    <w:rsid w:val="00C05A92"/>
    <w:rsid w:val="00C064B1"/>
    <w:rsid w:val="00C06DEE"/>
    <w:rsid w:val="00C07621"/>
    <w:rsid w:val="00C07D48"/>
    <w:rsid w:val="00C10916"/>
    <w:rsid w:val="00C10DD4"/>
    <w:rsid w:val="00C11376"/>
    <w:rsid w:val="00C1365A"/>
    <w:rsid w:val="00C13B81"/>
    <w:rsid w:val="00C13D87"/>
    <w:rsid w:val="00C13DC5"/>
    <w:rsid w:val="00C1446E"/>
    <w:rsid w:val="00C14741"/>
    <w:rsid w:val="00C151A9"/>
    <w:rsid w:val="00C17240"/>
    <w:rsid w:val="00C213F9"/>
    <w:rsid w:val="00C21500"/>
    <w:rsid w:val="00C218DE"/>
    <w:rsid w:val="00C22E28"/>
    <w:rsid w:val="00C23406"/>
    <w:rsid w:val="00C23DB9"/>
    <w:rsid w:val="00C24344"/>
    <w:rsid w:val="00C2465E"/>
    <w:rsid w:val="00C24760"/>
    <w:rsid w:val="00C24EDE"/>
    <w:rsid w:val="00C25076"/>
    <w:rsid w:val="00C256BA"/>
    <w:rsid w:val="00C25BAE"/>
    <w:rsid w:val="00C27C37"/>
    <w:rsid w:val="00C27D84"/>
    <w:rsid w:val="00C306C1"/>
    <w:rsid w:val="00C30B45"/>
    <w:rsid w:val="00C30F57"/>
    <w:rsid w:val="00C3155F"/>
    <w:rsid w:val="00C31A5B"/>
    <w:rsid w:val="00C334E9"/>
    <w:rsid w:val="00C339A4"/>
    <w:rsid w:val="00C33C5C"/>
    <w:rsid w:val="00C34ED4"/>
    <w:rsid w:val="00C35676"/>
    <w:rsid w:val="00C357F2"/>
    <w:rsid w:val="00C36619"/>
    <w:rsid w:val="00C369DB"/>
    <w:rsid w:val="00C371BE"/>
    <w:rsid w:val="00C423E7"/>
    <w:rsid w:val="00C4330B"/>
    <w:rsid w:val="00C44A6D"/>
    <w:rsid w:val="00C4532F"/>
    <w:rsid w:val="00C46CFB"/>
    <w:rsid w:val="00C47AA2"/>
    <w:rsid w:val="00C5025C"/>
    <w:rsid w:val="00C529E2"/>
    <w:rsid w:val="00C53AC0"/>
    <w:rsid w:val="00C54560"/>
    <w:rsid w:val="00C5672F"/>
    <w:rsid w:val="00C57D75"/>
    <w:rsid w:val="00C61315"/>
    <w:rsid w:val="00C61DB8"/>
    <w:rsid w:val="00C62181"/>
    <w:rsid w:val="00C62AC0"/>
    <w:rsid w:val="00C6438E"/>
    <w:rsid w:val="00C66A57"/>
    <w:rsid w:val="00C6721D"/>
    <w:rsid w:val="00C706AF"/>
    <w:rsid w:val="00C70CB0"/>
    <w:rsid w:val="00C71430"/>
    <w:rsid w:val="00C71D82"/>
    <w:rsid w:val="00C7222D"/>
    <w:rsid w:val="00C7354C"/>
    <w:rsid w:val="00C73FCA"/>
    <w:rsid w:val="00C74294"/>
    <w:rsid w:val="00C750A5"/>
    <w:rsid w:val="00C755F6"/>
    <w:rsid w:val="00C75D86"/>
    <w:rsid w:val="00C775B7"/>
    <w:rsid w:val="00C77CBD"/>
    <w:rsid w:val="00C80009"/>
    <w:rsid w:val="00C81217"/>
    <w:rsid w:val="00C815CC"/>
    <w:rsid w:val="00C81CCF"/>
    <w:rsid w:val="00C823A4"/>
    <w:rsid w:val="00C82D8E"/>
    <w:rsid w:val="00C83323"/>
    <w:rsid w:val="00C8420A"/>
    <w:rsid w:val="00C84C2C"/>
    <w:rsid w:val="00C85163"/>
    <w:rsid w:val="00C8585D"/>
    <w:rsid w:val="00C8603C"/>
    <w:rsid w:val="00C86235"/>
    <w:rsid w:val="00C87F33"/>
    <w:rsid w:val="00C906CB"/>
    <w:rsid w:val="00C90824"/>
    <w:rsid w:val="00C909F2"/>
    <w:rsid w:val="00C9107E"/>
    <w:rsid w:val="00C934D6"/>
    <w:rsid w:val="00C93A5F"/>
    <w:rsid w:val="00C95C31"/>
    <w:rsid w:val="00C97AB6"/>
    <w:rsid w:val="00CA0123"/>
    <w:rsid w:val="00CA038C"/>
    <w:rsid w:val="00CA1409"/>
    <w:rsid w:val="00CA1D96"/>
    <w:rsid w:val="00CA298B"/>
    <w:rsid w:val="00CA2D8E"/>
    <w:rsid w:val="00CA32B4"/>
    <w:rsid w:val="00CA391A"/>
    <w:rsid w:val="00CA44E0"/>
    <w:rsid w:val="00CA4B34"/>
    <w:rsid w:val="00CA4DC0"/>
    <w:rsid w:val="00CA6036"/>
    <w:rsid w:val="00CA696F"/>
    <w:rsid w:val="00CA6BA9"/>
    <w:rsid w:val="00CA795F"/>
    <w:rsid w:val="00CA7F59"/>
    <w:rsid w:val="00CB01E1"/>
    <w:rsid w:val="00CB01EF"/>
    <w:rsid w:val="00CB0905"/>
    <w:rsid w:val="00CB0C9F"/>
    <w:rsid w:val="00CB0DE4"/>
    <w:rsid w:val="00CB21FF"/>
    <w:rsid w:val="00CB260E"/>
    <w:rsid w:val="00CB3A8F"/>
    <w:rsid w:val="00CC0741"/>
    <w:rsid w:val="00CC0C41"/>
    <w:rsid w:val="00CC1B33"/>
    <w:rsid w:val="00CC215B"/>
    <w:rsid w:val="00CC27ED"/>
    <w:rsid w:val="00CC330E"/>
    <w:rsid w:val="00CC3AC3"/>
    <w:rsid w:val="00CC4379"/>
    <w:rsid w:val="00CC438F"/>
    <w:rsid w:val="00CC5FD7"/>
    <w:rsid w:val="00CC68B1"/>
    <w:rsid w:val="00CC7F27"/>
    <w:rsid w:val="00CD02D4"/>
    <w:rsid w:val="00CD118E"/>
    <w:rsid w:val="00CD2193"/>
    <w:rsid w:val="00CD3043"/>
    <w:rsid w:val="00CD3AD3"/>
    <w:rsid w:val="00CD4F25"/>
    <w:rsid w:val="00CD582B"/>
    <w:rsid w:val="00CD59D9"/>
    <w:rsid w:val="00CD5E3F"/>
    <w:rsid w:val="00CD6AB0"/>
    <w:rsid w:val="00CD6D7B"/>
    <w:rsid w:val="00CD700E"/>
    <w:rsid w:val="00CE010D"/>
    <w:rsid w:val="00CE035B"/>
    <w:rsid w:val="00CE2144"/>
    <w:rsid w:val="00CE291A"/>
    <w:rsid w:val="00CE476C"/>
    <w:rsid w:val="00CE5262"/>
    <w:rsid w:val="00CE5665"/>
    <w:rsid w:val="00CE6761"/>
    <w:rsid w:val="00CF1AEE"/>
    <w:rsid w:val="00CF1DD6"/>
    <w:rsid w:val="00CF1E12"/>
    <w:rsid w:val="00CF2ACE"/>
    <w:rsid w:val="00CF31BA"/>
    <w:rsid w:val="00CF3984"/>
    <w:rsid w:val="00CF4AF7"/>
    <w:rsid w:val="00CF5A41"/>
    <w:rsid w:val="00CF5ED4"/>
    <w:rsid w:val="00CF6566"/>
    <w:rsid w:val="00CF688B"/>
    <w:rsid w:val="00CF6E8E"/>
    <w:rsid w:val="00CF6FA5"/>
    <w:rsid w:val="00CF7028"/>
    <w:rsid w:val="00CF7038"/>
    <w:rsid w:val="00CF7953"/>
    <w:rsid w:val="00CF7E52"/>
    <w:rsid w:val="00D00182"/>
    <w:rsid w:val="00D00342"/>
    <w:rsid w:val="00D01537"/>
    <w:rsid w:val="00D02060"/>
    <w:rsid w:val="00D02AD6"/>
    <w:rsid w:val="00D03BA9"/>
    <w:rsid w:val="00D04268"/>
    <w:rsid w:val="00D04406"/>
    <w:rsid w:val="00D04940"/>
    <w:rsid w:val="00D04E4F"/>
    <w:rsid w:val="00D05AF3"/>
    <w:rsid w:val="00D073C4"/>
    <w:rsid w:val="00D11805"/>
    <w:rsid w:val="00D1201E"/>
    <w:rsid w:val="00D12D71"/>
    <w:rsid w:val="00D131FB"/>
    <w:rsid w:val="00D137D6"/>
    <w:rsid w:val="00D13DBD"/>
    <w:rsid w:val="00D14273"/>
    <w:rsid w:val="00D14644"/>
    <w:rsid w:val="00D172D6"/>
    <w:rsid w:val="00D201F3"/>
    <w:rsid w:val="00D203FF"/>
    <w:rsid w:val="00D2143E"/>
    <w:rsid w:val="00D2196D"/>
    <w:rsid w:val="00D21A9B"/>
    <w:rsid w:val="00D22D1D"/>
    <w:rsid w:val="00D23CE2"/>
    <w:rsid w:val="00D2434F"/>
    <w:rsid w:val="00D24D36"/>
    <w:rsid w:val="00D25C92"/>
    <w:rsid w:val="00D269C4"/>
    <w:rsid w:val="00D26DA9"/>
    <w:rsid w:val="00D26EA0"/>
    <w:rsid w:val="00D2761F"/>
    <w:rsid w:val="00D312E0"/>
    <w:rsid w:val="00D31676"/>
    <w:rsid w:val="00D323B5"/>
    <w:rsid w:val="00D327AF"/>
    <w:rsid w:val="00D328BF"/>
    <w:rsid w:val="00D32E87"/>
    <w:rsid w:val="00D33396"/>
    <w:rsid w:val="00D34E9F"/>
    <w:rsid w:val="00D3792D"/>
    <w:rsid w:val="00D3798D"/>
    <w:rsid w:val="00D40444"/>
    <w:rsid w:val="00D407E4"/>
    <w:rsid w:val="00D412A7"/>
    <w:rsid w:val="00D4170F"/>
    <w:rsid w:val="00D4212F"/>
    <w:rsid w:val="00D43449"/>
    <w:rsid w:val="00D43E39"/>
    <w:rsid w:val="00D442EF"/>
    <w:rsid w:val="00D44EF1"/>
    <w:rsid w:val="00D4678A"/>
    <w:rsid w:val="00D507AC"/>
    <w:rsid w:val="00D523D5"/>
    <w:rsid w:val="00D5279C"/>
    <w:rsid w:val="00D5300D"/>
    <w:rsid w:val="00D5388D"/>
    <w:rsid w:val="00D53E5F"/>
    <w:rsid w:val="00D5472A"/>
    <w:rsid w:val="00D55C93"/>
    <w:rsid w:val="00D577C4"/>
    <w:rsid w:val="00D610BB"/>
    <w:rsid w:val="00D61A3E"/>
    <w:rsid w:val="00D61E4F"/>
    <w:rsid w:val="00D634FA"/>
    <w:rsid w:val="00D63699"/>
    <w:rsid w:val="00D6415E"/>
    <w:rsid w:val="00D65DAE"/>
    <w:rsid w:val="00D66E30"/>
    <w:rsid w:val="00D66ECD"/>
    <w:rsid w:val="00D67615"/>
    <w:rsid w:val="00D67826"/>
    <w:rsid w:val="00D708BB"/>
    <w:rsid w:val="00D71B9C"/>
    <w:rsid w:val="00D72DE8"/>
    <w:rsid w:val="00D73F78"/>
    <w:rsid w:val="00D74A5E"/>
    <w:rsid w:val="00D7608C"/>
    <w:rsid w:val="00D769F9"/>
    <w:rsid w:val="00D806CF"/>
    <w:rsid w:val="00D80EB2"/>
    <w:rsid w:val="00D8107C"/>
    <w:rsid w:val="00D826F9"/>
    <w:rsid w:val="00D82AFF"/>
    <w:rsid w:val="00D82ECF"/>
    <w:rsid w:val="00D83187"/>
    <w:rsid w:val="00D835E1"/>
    <w:rsid w:val="00D837C9"/>
    <w:rsid w:val="00D844ED"/>
    <w:rsid w:val="00D85727"/>
    <w:rsid w:val="00D864A2"/>
    <w:rsid w:val="00D8762A"/>
    <w:rsid w:val="00D87D5E"/>
    <w:rsid w:val="00D90A2D"/>
    <w:rsid w:val="00D91AD7"/>
    <w:rsid w:val="00D91B43"/>
    <w:rsid w:val="00D92B79"/>
    <w:rsid w:val="00D931FD"/>
    <w:rsid w:val="00D932CA"/>
    <w:rsid w:val="00D9551C"/>
    <w:rsid w:val="00D95802"/>
    <w:rsid w:val="00D964A2"/>
    <w:rsid w:val="00D9683E"/>
    <w:rsid w:val="00D96941"/>
    <w:rsid w:val="00D971EA"/>
    <w:rsid w:val="00DA095D"/>
    <w:rsid w:val="00DA1026"/>
    <w:rsid w:val="00DA254F"/>
    <w:rsid w:val="00DA266C"/>
    <w:rsid w:val="00DA2964"/>
    <w:rsid w:val="00DA4E73"/>
    <w:rsid w:val="00DA5831"/>
    <w:rsid w:val="00DA5C84"/>
    <w:rsid w:val="00DA65A1"/>
    <w:rsid w:val="00DA74A6"/>
    <w:rsid w:val="00DB0B3B"/>
    <w:rsid w:val="00DB16A1"/>
    <w:rsid w:val="00DB1C0D"/>
    <w:rsid w:val="00DB2A70"/>
    <w:rsid w:val="00DB2AB4"/>
    <w:rsid w:val="00DB2CC5"/>
    <w:rsid w:val="00DB4ED6"/>
    <w:rsid w:val="00DB52D2"/>
    <w:rsid w:val="00DB5D99"/>
    <w:rsid w:val="00DB686B"/>
    <w:rsid w:val="00DB7057"/>
    <w:rsid w:val="00DC09C5"/>
    <w:rsid w:val="00DC39A2"/>
    <w:rsid w:val="00DC3CC6"/>
    <w:rsid w:val="00DC54D8"/>
    <w:rsid w:val="00DC7B16"/>
    <w:rsid w:val="00DD1122"/>
    <w:rsid w:val="00DD148B"/>
    <w:rsid w:val="00DD1BC3"/>
    <w:rsid w:val="00DD2481"/>
    <w:rsid w:val="00DD2CC4"/>
    <w:rsid w:val="00DD2DDD"/>
    <w:rsid w:val="00DD4BD3"/>
    <w:rsid w:val="00DD5704"/>
    <w:rsid w:val="00DD6D7C"/>
    <w:rsid w:val="00DD71AD"/>
    <w:rsid w:val="00DD7EB5"/>
    <w:rsid w:val="00DE0382"/>
    <w:rsid w:val="00DE0557"/>
    <w:rsid w:val="00DE0A97"/>
    <w:rsid w:val="00DE2037"/>
    <w:rsid w:val="00DE2581"/>
    <w:rsid w:val="00DE31FB"/>
    <w:rsid w:val="00DE36CB"/>
    <w:rsid w:val="00DE4A2B"/>
    <w:rsid w:val="00DE4BFC"/>
    <w:rsid w:val="00DE63BE"/>
    <w:rsid w:val="00DE6791"/>
    <w:rsid w:val="00DE75F2"/>
    <w:rsid w:val="00DE7F16"/>
    <w:rsid w:val="00DF03C2"/>
    <w:rsid w:val="00DF2BE7"/>
    <w:rsid w:val="00DF2CA1"/>
    <w:rsid w:val="00DF46A5"/>
    <w:rsid w:val="00DF4E7D"/>
    <w:rsid w:val="00DF6FB7"/>
    <w:rsid w:val="00E01077"/>
    <w:rsid w:val="00E03195"/>
    <w:rsid w:val="00E04519"/>
    <w:rsid w:val="00E05A7E"/>
    <w:rsid w:val="00E063BE"/>
    <w:rsid w:val="00E0757F"/>
    <w:rsid w:val="00E112E7"/>
    <w:rsid w:val="00E1207F"/>
    <w:rsid w:val="00E122D1"/>
    <w:rsid w:val="00E126EF"/>
    <w:rsid w:val="00E127A4"/>
    <w:rsid w:val="00E12813"/>
    <w:rsid w:val="00E131F5"/>
    <w:rsid w:val="00E133BD"/>
    <w:rsid w:val="00E14F79"/>
    <w:rsid w:val="00E14F98"/>
    <w:rsid w:val="00E16D2C"/>
    <w:rsid w:val="00E172FA"/>
    <w:rsid w:val="00E20194"/>
    <w:rsid w:val="00E206D9"/>
    <w:rsid w:val="00E20E14"/>
    <w:rsid w:val="00E21E3A"/>
    <w:rsid w:val="00E2207B"/>
    <w:rsid w:val="00E229ED"/>
    <w:rsid w:val="00E2406F"/>
    <w:rsid w:val="00E25130"/>
    <w:rsid w:val="00E2576A"/>
    <w:rsid w:val="00E26739"/>
    <w:rsid w:val="00E27297"/>
    <w:rsid w:val="00E272F9"/>
    <w:rsid w:val="00E3072F"/>
    <w:rsid w:val="00E3083C"/>
    <w:rsid w:val="00E30E59"/>
    <w:rsid w:val="00E30F50"/>
    <w:rsid w:val="00E3150B"/>
    <w:rsid w:val="00E31B04"/>
    <w:rsid w:val="00E3209E"/>
    <w:rsid w:val="00E34F9F"/>
    <w:rsid w:val="00E350F6"/>
    <w:rsid w:val="00E352E7"/>
    <w:rsid w:val="00E35795"/>
    <w:rsid w:val="00E35BA0"/>
    <w:rsid w:val="00E36A9B"/>
    <w:rsid w:val="00E4100C"/>
    <w:rsid w:val="00E415A9"/>
    <w:rsid w:val="00E42A25"/>
    <w:rsid w:val="00E43556"/>
    <w:rsid w:val="00E435A0"/>
    <w:rsid w:val="00E43E93"/>
    <w:rsid w:val="00E43FB4"/>
    <w:rsid w:val="00E456FD"/>
    <w:rsid w:val="00E45A8A"/>
    <w:rsid w:val="00E46B98"/>
    <w:rsid w:val="00E50960"/>
    <w:rsid w:val="00E51B3F"/>
    <w:rsid w:val="00E51D91"/>
    <w:rsid w:val="00E5267E"/>
    <w:rsid w:val="00E52C49"/>
    <w:rsid w:val="00E53693"/>
    <w:rsid w:val="00E54CD4"/>
    <w:rsid w:val="00E559F5"/>
    <w:rsid w:val="00E56F98"/>
    <w:rsid w:val="00E57914"/>
    <w:rsid w:val="00E60A3C"/>
    <w:rsid w:val="00E60B98"/>
    <w:rsid w:val="00E61EC9"/>
    <w:rsid w:val="00E62217"/>
    <w:rsid w:val="00E62F30"/>
    <w:rsid w:val="00E63DC5"/>
    <w:rsid w:val="00E63E87"/>
    <w:rsid w:val="00E6433E"/>
    <w:rsid w:val="00E65367"/>
    <w:rsid w:val="00E655CF"/>
    <w:rsid w:val="00E668F5"/>
    <w:rsid w:val="00E7017E"/>
    <w:rsid w:val="00E706C6"/>
    <w:rsid w:val="00E70FF2"/>
    <w:rsid w:val="00E717A5"/>
    <w:rsid w:val="00E72693"/>
    <w:rsid w:val="00E72874"/>
    <w:rsid w:val="00E72F65"/>
    <w:rsid w:val="00E75A62"/>
    <w:rsid w:val="00E75CE8"/>
    <w:rsid w:val="00E75D56"/>
    <w:rsid w:val="00E77628"/>
    <w:rsid w:val="00E77CA8"/>
    <w:rsid w:val="00E80FF2"/>
    <w:rsid w:val="00E8121C"/>
    <w:rsid w:val="00E837E1"/>
    <w:rsid w:val="00E84992"/>
    <w:rsid w:val="00E8580B"/>
    <w:rsid w:val="00E85C92"/>
    <w:rsid w:val="00E85D5B"/>
    <w:rsid w:val="00E86B35"/>
    <w:rsid w:val="00E901CC"/>
    <w:rsid w:val="00E902C8"/>
    <w:rsid w:val="00E90DA8"/>
    <w:rsid w:val="00E915BA"/>
    <w:rsid w:val="00E91D50"/>
    <w:rsid w:val="00E9227F"/>
    <w:rsid w:val="00E92CB1"/>
    <w:rsid w:val="00E92D46"/>
    <w:rsid w:val="00E93429"/>
    <w:rsid w:val="00E9419E"/>
    <w:rsid w:val="00E945CA"/>
    <w:rsid w:val="00E96E96"/>
    <w:rsid w:val="00E9733B"/>
    <w:rsid w:val="00E9750E"/>
    <w:rsid w:val="00EA21F8"/>
    <w:rsid w:val="00EA2C2D"/>
    <w:rsid w:val="00EA4172"/>
    <w:rsid w:val="00EA4480"/>
    <w:rsid w:val="00EA7E29"/>
    <w:rsid w:val="00EB0B45"/>
    <w:rsid w:val="00EB0F43"/>
    <w:rsid w:val="00EB1E2D"/>
    <w:rsid w:val="00EB266C"/>
    <w:rsid w:val="00EB314E"/>
    <w:rsid w:val="00EB3672"/>
    <w:rsid w:val="00EB49FA"/>
    <w:rsid w:val="00EB5597"/>
    <w:rsid w:val="00EB5CD2"/>
    <w:rsid w:val="00EB5E8F"/>
    <w:rsid w:val="00EB6442"/>
    <w:rsid w:val="00EB661A"/>
    <w:rsid w:val="00EB66F2"/>
    <w:rsid w:val="00EB791A"/>
    <w:rsid w:val="00EB7B9E"/>
    <w:rsid w:val="00EB7D02"/>
    <w:rsid w:val="00EC06E9"/>
    <w:rsid w:val="00EC110E"/>
    <w:rsid w:val="00EC11E7"/>
    <w:rsid w:val="00EC18BC"/>
    <w:rsid w:val="00EC1905"/>
    <w:rsid w:val="00EC3C10"/>
    <w:rsid w:val="00EC41CD"/>
    <w:rsid w:val="00EC486C"/>
    <w:rsid w:val="00EC553C"/>
    <w:rsid w:val="00EC6407"/>
    <w:rsid w:val="00EC69E3"/>
    <w:rsid w:val="00EC6BC0"/>
    <w:rsid w:val="00ED0471"/>
    <w:rsid w:val="00ED0501"/>
    <w:rsid w:val="00ED0999"/>
    <w:rsid w:val="00ED34AA"/>
    <w:rsid w:val="00ED3659"/>
    <w:rsid w:val="00ED40C5"/>
    <w:rsid w:val="00ED47F4"/>
    <w:rsid w:val="00ED51BC"/>
    <w:rsid w:val="00ED575D"/>
    <w:rsid w:val="00ED57B0"/>
    <w:rsid w:val="00ED5C43"/>
    <w:rsid w:val="00ED5F76"/>
    <w:rsid w:val="00EE0108"/>
    <w:rsid w:val="00EE15E8"/>
    <w:rsid w:val="00EE1E17"/>
    <w:rsid w:val="00EE367C"/>
    <w:rsid w:val="00EE39CB"/>
    <w:rsid w:val="00EE4155"/>
    <w:rsid w:val="00EE4CC6"/>
    <w:rsid w:val="00EE5A50"/>
    <w:rsid w:val="00EE754E"/>
    <w:rsid w:val="00EF0E4A"/>
    <w:rsid w:val="00EF1FA6"/>
    <w:rsid w:val="00EF32D3"/>
    <w:rsid w:val="00EF388E"/>
    <w:rsid w:val="00F000C1"/>
    <w:rsid w:val="00F004F3"/>
    <w:rsid w:val="00F010F0"/>
    <w:rsid w:val="00F040B9"/>
    <w:rsid w:val="00F05193"/>
    <w:rsid w:val="00F05AA5"/>
    <w:rsid w:val="00F06225"/>
    <w:rsid w:val="00F07FE7"/>
    <w:rsid w:val="00F10796"/>
    <w:rsid w:val="00F10AD9"/>
    <w:rsid w:val="00F10E40"/>
    <w:rsid w:val="00F11EAE"/>
    <w:rsid w:val="00F14EDB"/>
    <w:rsid w:val="00F15FB5"/>
    <w:rsid w:val="00F17B96"/>
    <w:rsid w:val="00F21691"/>
    <w:rsid w:val="00F216AE"/>
    <w:rsid w:val="00F22188"/>
    <w:rsid w:val="00F2222C"/>
    <w:rsid w:val="00F23407"/>
    <w:rsid w:val="00F2404D"/>
    <w:rsid w:val="00F246F9"/>
    <w:rsid w:val="00F26C7D"/>
    <w:rsid w:val="00F26DD8"/>
    <w:rsid w:val="00F26E54"/>
    <w:rsid w:val="00F2715D"/>
    <w:rsid w:val="00F2783F"/>
    <w:rsid w:val="00F27979"/>
    <w:rsid w:val="00F30FA5"/>
    <w:rsid w:val="00F324CF"/>
    <w:rsid w:val="00F33FBB"/>
    <w:rsid w:val="00F342E4"/>
    <w:rsid w:val="00F34435"/>
    <w:rsid w:val="00F34EEF"/>
    <w:rsid w:val="00F35093"/>
    <w:rsid w:val="00F35E19"/>
    <w:rsid w:val="00F35E74"/>
    <w:rsid w:val="00F36298"/>
    <w:rsid w:val="00F365E8"/>
    <w:rsid w:val="00F375EA"/>
    <w:rsid w:val="00F379A6"/>
    <w:rsid w:val="00F40DFF"/>
    <w:rsid w:val="00F422C7"/>
    <w:rsid w:val="00F42FE6"/>
    <w:rsid w:val="00F44123"/>
    <w:rsid w:val="00F4422E"/>
    <w:rsid w:val="00F44D8B"/>
    <w:rsid w:val="00F453E8"/>
    <w:rsid w:val="00F45474"/>
    <w:rsid w:val="00F4567F"/>
    <w:rsid w:val="00F46E24"/>
    <w:rsid w:val="00F47601"/>
    <w:rsid w:val="00F4765A"/>
    <w:rsid w:val="00F50C3B"/>
    <w:rsid w:val="00F51315"/>
    <w:rsid w:val="00F51678"/>
    <w:rsid w:val="00F53386"/>
    <w:rsid w:val="00F543D6"/>
    <w:rsid w:val="00F556ED"/>
    <w:rsid w:val="00F560A5"/>
    <w:rsid w:val="00F5685B"/>
    <w:rsid w:val="00F5769B"/>
    <w:rsid w:val="00F600EE"/>
    <w:rsid w:val="00F60460"/>
    <w:rsid w:val="00F60731"/>
    <w:rsid w:val="00F613E4"/>
    <w:rsid w:val="00F6199E"/>
    <w:rsid w:val="00F62995"/>
    <w:rsid w:val="00F62B0F"/>
    <w:rsid w:val="00F63617"/>
    <w:rsid w:val="00F701AD"/>
    <w:rsid w:val="00F702D6"/>
    <w:rsid w:val="00F71AD8"/>
    <w:rsid w:val="00F71CA4"/>
    <w:rsid w:val="00F72A77"/>
    <w:rsid w:val="00F72AE4"/>
    <w:rsid w:val="00F744DE"/>
    <w:rsid w:val="00F765FD"/>
    <w:rsid w:val="00F76D1D"/>
    <w:rsid w:val="00F7761F"/>
    <w:rsid w:val="00F779CB"/>
    <w:rsid w:val="00F80577"/>
    <w:rsid w:val="00F83403"/>
    <w:rsid w:val="00F843E2"/>
    <w:rsid w:val="00F84B7F"/>
    <w:rsid w:val="00F854DC"/>
    <w:rsid w:val="00F85E27"/>
    <w:rsid w:val="00F8770C"/>
    <w:rsid w:val="00F90997"/>
    <w:rsid w:val="00F90BC7"/>
    <w:rsid w:val="00F90C8F"/>
    <w:rsid w:val="00F918A1"/>
    <w:rsid w:val="00F92EBF"/>
    <w:rsid w:val="00F951B4"/>
    <w:rsid w:val="00F9682D"/>
    <w:rsid w:val="00FA0FB4"/>
    <w:rsid w:val="00FA1F17"/>
    <w:rsid w:val="00FA22A8"/>
    <w:rsid w:val="00FA285C"/>
    <w:rsid w:val="00FA3DB8"/>
    <w:rsid w:val="00FA624F"/>
    <w:rsid w:val="00FA6574"/>
    <w:rsid w:val="00FA65E6"/>
    <w:rsid w:val="00FA7085"/>
    <w:rsid w:val="00FB0506"/>
    <w:rsid w:val="00FB1F1E"/>
    <w:rsid w:val="00FB296B"/>
    <w:rsid w:val="00FB3C6E"/>
    <w:rsid w:val="00FB5672"/>
    <w:rsid w:val="00FB591E"/>
    <w:rsid w:val="00FB5E13"/>
    <w:rsid w:val="00FB795F"/>
    <w:rsid w:val="00FC00D1"/>
    <w:rsid w:val="00FC09AE"/>
    <w:rsid w:val="00FC11E6"/>
    <w:rsid w:val="00FC18BB"/>
    <w:rsid w:val="00FC1B8D"/>
    <w:rsid w:val="00FC1EEB"/>
    <w:rsid w:val="00FC316D"/>
    <w:rsid w:val="00FC326D"/>
    <w:rsid w:val="00FC429A"/>
    <w:rsid w:val="00FC4A91"/>
    <w:rsid w:val="00FC4B13"/>
    <w:rsid w:val="00FC53BA"/>
    <w:rsid w:val="00FD0565"/>
    <w:rsid w:val="00FD0CFB"/>
    <w:rsid w:val="00FD1D04"/>
    <w:rsid w:val="00FD2C46"/>
    <w:rsid w:val="00FD371D"/>
    <w:rsid w:val="00FD51D5"/>
    <w:rsid w:val="00FD599B"/>
    <w:rsid w:val="00FD642E"/>
    <w:rsid w:val="00FD6525"/>
    <w:rsid w:val="00FD7535"/>
    <w:rsid w:val="00FE09CA"/>
    <w:rsid w:val="00FE17FB"/>
    <w:rsid w:val="00FE2665"/>
    <w:rsid w:val="00FE402A"/>
    <w:rsid w:val="00FE4234"/>
    <w:rsid w:val="00FE452A"/>
    <w:rsid w:val="00FE4B13"/>
    <w:rsid w:val="00FE5E6E"/>
    <w:rsid w:val="00FE6A08"/>
    <w:rsid w:val="00FE74C2"/>
    <w:rsid w:val="00FE75C9"/>
    <w:rsid w:val="00FE78A7"/>
    <w:rsid w:val="00FF3B62"/>
    <w:rsid w:val="00FF5AA4"/>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iwCtXUydITXA9OpDqQfvIA/videos" TargetMode="External"/><Relationship Id="rId18" Type="http://schemas.openxmlformats.org/officeDocument/2006/relationships/hyperlink" Target="https://eur03.safelinks.protection.outlook.com/?url=https%3A%2F%2Fglastonburychamber.co.uk%2Fshop-local-campaign-for-glastonbury%2F&amp;data=04%7C01%7Ccllr.prior%40street-pc.gov.uk%7Cfc1b0d4c5140450bdcc708d8d8de9a20%7C1b2a435d8c0c4c29a248215370c6a4ab%7C0%7C1%7C637497799495097266%7CUnknown%7CTWFpbGZsb3d8eyJWIjoiMC4wLjAwMDAiLCJQIjoiV2luMzIiLCJBTiI6Ik1haWwiLCJXVCI6Mn0%3D%7C2000&amp;sdata=l3UF%2FDyTCAayF%2FkIF%2BL5Y3l0pk4oRLHL%2FbuX3Kn6BE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17" Type="http://schemas.openxmlformats.org/officeDocument/2006/relationships/hyperlink" Target="https://www.mendip.gov.uk/media/27154/Glastonbury-Town-Investment-Plan-Part-1/pdf/Glastonbury_Town_Investment_Plan_Part_1.pdf?m=637477923824400000" TargetMode="External"/><Relationship Id="rId2" Type="http://schemas.openxmlformats.org/officeDocument/2006/relationships/customXml" Target="../customXml/item2.xml"/><Relationship Id="rId16" Type="http://schemas.openxmlformats.org/officeDocument/2006/relationships/hyperlink" Target="https://www.somerset.gov.uk/climate-emergen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hyperlink" Target="https://www.mendip.gov.uk/article/8593/Climate-Emergency-events-off-to-a-flying-start"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2.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3.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1360</TotalTime>
  <Pages>25</Pages>
  <Words>7100</Words>
  <Characters>40474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47480</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Assistant</cp:lastModifiedBy>
  <cp:revision>298</cp:revision>
  <cp:lastPrinted>2021-03-05T10:33:00Z</cp:lastPrinted>
  <dcterms:created xsi:type="dcterms:W3CDTF">2021-02-16T08:45:00Z</dcterms:created>
  <dcterms:modified xsi:type="dcterms:W3CDTF">2021-03-11T09:51:00Z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