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23212" w14:textId="740417C8" w:rsidR="0002569C" w:rsidRPr="00A862F1" w:rsidRDefault="00B25FC5" w:rsidP="001B54E5">
      <w:pPr>
        <w:rPr>
          <w:rFonts w:ascii="Arial" w:hAnsi="Arial" w:cs="Arial"/>
          <w:b/>
          <w:bCs/>
          <w:sz w:val="28"/>
          <w:szCs w:val="28"/>
        </w:rPr>
      </w:pPr>
      <w:r w:rsidRPr="00A477A3">
        <w:rPr>
          <w:rFonts w:ascii="Arial" w:hAnsi="Arial" w:cs="Arial"/>
          <w:b/>
          <w:bCs/>
          <w:sz w:val="28"/>
          <w:szCs w:val="28"/>
        </w:rPr>
        <w:t xml:space="preserve">ALTERATION OF </w:t>
      </w:r>
      <w:r w:rsidR="001559F0" w:rsidRPr="00A477A3">
        <w:rPr>
          <w:rFonts w:ascii="Arial" w:hAnsi="Arial" w:cs="Arial"/>
          <w:b/>
          <w:bCs/>
          <w:sz w:val="28"/>
          <w:szCs w:val="28"/>
        </w:rPr>
        <w:t xml:space="preserve">STREET </w:t>
      </w:r>
      <w:r w:rsidRPr="00A477A3">
        <w:rPr>
          <w:rFonts w:ascii="Arial" w:hAnsi="Arial" w:cs="Arial"/>
          <w:b/>
          <w:bCs/>
          <w:sz w:val="28"/>
          <w:szCs w:val="28"/>
        </w:rPr>
        <w:t>PARISH ROOMS</w:t>
      </w:r>
      <w:r w:rsidR="0060069D" w:rsidRPr="00A477A3">
        <w:rPr>
          <w:rFonts w:ascii="Arial" w:hAnsi="Arial" w:cs="Arial"/>
          <w:b/>
          <w:bCs/>
          <w:sz w:val="28"/>
          <w:szCs w:val="28"/>
        </w:rPr>
        <w:t xml:space="preserve"> FOR</w:t>
      </w:r>
      <w:r w:rsidR="00A477A3" w:rsidRPr="00A477A3">
        <w:rPr>
          <w:rFonts w:ascii="Arial" w:hAnsi="Arial" w:cs="Arial"/>
          <w:b/>
          <w:bCs/>
          <w:sz w:val="28"/>
          <w:szCs w:val="28"/>
        </w:rPr>
        <w:tab/>
      </w:r>
      <w:r w:rsidR="00A477A3" w:rsidRPr="00A477A3">
        <w:rPr>
          <w:rFonts w:ascii="Arial" w:hAnsi="Arial" w:cs="Arial"/>
          <w:b/>
          <w:bCs/>
          <w:sz w:val="28"/>
          <w:szCs w:val="28"/>
        </w:rPr>
        <w:tab/>
        <w:t xml:space="preserve">        </w:t>
      </w:r>
      <w:r w:rsidR="002149FE" w:rsidRPr="00A477A3">
        <w:rPr>
          <w:rFonts w:ascii="Arial" w:hAnsi="Arial" w:cs="Arial"/>
          <w:b/>
          <w:bCs/>
          <w:sz w:val="28"/>
          <w:szCs w:val="28"/>
        </w:rPr>
        <w:t xml:space="preserve">COUNCIL, </w:t>
      </w:r>
      <w:r w:rsidR="0060069D" w:rsidRPr="00A477A3">
        <w:rPr>
          <w:rFonts w:ascii="Arial" w:hAnsi="Arial" w:cs="Arial"/>
          <w:b/>
          <w:bCs/>
          <w:sz w:val="28"/>
          <w:szCs w:val="28"/>
        </w:rPr>
        <w:t xml:space="preserve">LIBRARY </w:t>
      </w:r>
      <w:r w:rsidR="00DB2C01" w:rsidRPr="00A477A3">
        <w:rPr>
          <w:rFonts w:ascii="Arial" w:hAnsi="Arial" w:cs="Arial"/>
          <w:b/>
          <w:bCs/>
          <w:sz w:val="28"/>
          <w:szCs w:val="28"/>
        </w:rPr>
        <w:t xml:space="preserve">AND COMMUNITY USE  </w:t>
      </w:r>
      <w:r w:rsidR="0060069D" w:rsidRPr="00A477A3">
        <w:rPr>
          <w:rFonts w:ascii="Arial" w:hAnsi="Arial" w:cs="Arial"/>
          <w:b/>
          <w:bCs/>
          <w:sz w:val="28"/>
          <w:szCs w:val="28"/>
        </w:rPr>
        <w:t>2020</w:t>
      </w:r>
    </w:p>
    <w:p w14:paraId="144EBFD6" w14:textId="77777777" w:rsidR="002C79DC" w:rsidRDefault="002C79DC" w:rsidP="001B54E5">
      <w:pPr>
        <w:rPr>
          <w:rFonts w:ascii="Arial" w:hAnsi="Arial" w:cs="Arial"/>
          <w:b/>
          <w:bCs/>
          <w:sz w:val="24"/>
          <w:szCs w:val="24"/>
        </w:rPr>
      </w:pPr>
    </w:p>
    <w:p w14:paraId="265022EC" w14:textId="5A0914F6" w:rsidR="002149FE" w:rsidRDefault="002149FE" w:rsidP="001B54E5">
      <w:pPr>
        <w:rPr>
          <w:rFonts w:ascii="Arial" w:hAnsi="Arial" w:cs="Arial"/>
          <w:b/>
          <w:bCs/>
          <w:sz w:val="24"/>
          <w:szCs w:val="24"/>
        </w:rPr>
      </w:pPr>
      <w:r>
        <w:rPr>
          <w:rFonts w:ascii="Arial" w:hAnsi="Arial" w:cs="Arial"/>
          <w:b/>
          <w:bCs/>
          <w:sz w:val="24"/>
          <w:szCs w:val="24"/>
        </w:rPr>
        <w:t>I N T R O D U C T I O N</w:t>
      </w:r>
    </w:p>
    <w:p w14:paraId="3459CA6F" w14:textId="77777777" w:rsidR="002C79DC" w:rsidRDefault="002C79DC" w:rsidP="001B54E5">
      <w:pPr>
        <w:rPr>
          <w:rFonts w:ascii="Arial" w:hAnsi="Arial" w:cs="Arial"/>
          <w:b/>
          <w:bCs/>
          <w:sz w:val="24"/>
          <w:szCs w:val="24"/>
        </w:rPr>
      </w:pPr>
    </w:p>
    <w:p w14:paraId="31D4720B" w14:textId="71A97288" w:rsidR="00E411DB" w:rsidRPr="00E411DB" w:rsidRDefault="00E411DB" w:rsidP="001B54E5">
      <w:pPr>
        <w:rPr>
          <w:rFonts w:ascii="Arial" w:hAnsi="Arial" w:cs="Arial"/>
          <w:sz w:val="24"/>
          <w:szCs w:val="24"/>
        </w:rPr>
      </w:pPr>
      <w:r w:rsidRPr="00E411DB">
        <w:rPr>
          <w:rFonts w:ascii="Arial" w:hAnsi="Arial" w:cs="Arial"/>
          <w:sz w:val="24"/>
          <w:szCs w:val="24"/>
        </w:rPr>
        <w:t>Street Parish Council has been considering</w:t>
      </w:r>
      <w:r>
        <w:rPr>
          <w:rFonts w:ascii="Arial" w:hAnsi="Arial" w:cs="Arial"/>
          <w:sz w:val="24"/>
          <w:szCs w:val="24"/>
        </w:rPr>
        <w:t xml:space="preserve"> how to make best use of the Parish Rooms for s</w:t>
      </w:r>
      <w:r w:rsidR="0051471D">
        <w:rPr>
          <w:rFonts w:ascii="Arial" w:hAnsi="Arial" w:cs="Arial"/>
          <w:sz w:val="24"/>
          <w:szCs w:val="24"/>
        </w:rPr>
        <w:t>everal years</w:t>
      </w:r>
      <w:r w:rsidR="00883909">
        <w:rPr>
          <w:rFonts w:ascii="Arial" w:hAnsi="Arial" w:cs="Arial"/>
          <w:sz w:val="24"/>
          <w:szCs w:val="24"/>
        </w:rPr>
        <w:t xml:space="preserve"> and November 2020 saw the realisation of </w:t>
      </w:r>
      <w:r w:rsidR="00E47455">
        <w:rPr>
          <w:rFonts w:ascii="Arial" w:hAnsi="Arial" w:cs="Arial"/>
          <w:sz w:val="24"/>
          <w:szCs w:val="24"/>
        </w:rPr>
        <w:t xml:space="preserve">major </w:t>
      </w:r>
      <w:r w:rsidR="00124DEC">
        <w:rPr>
          <w:rFonts w:ascii="Arial" w:hAnsi="Arial" w:cs="Arial"/>
          <w:sz w:val="24"/>
          <w:szCs w:val="24"/>
        </w:rPr>
        <w:t>plans to update</w:t>
      </w:r>
      <w:r w:rsidR="00EE4399">
        <w:rPr>
          <w:rFonts w:ascii="Arial" w:hAnsi="Arial" w:cs="Arial"/>
          <w:sz w:val="24"/>
          <w:szCs w:val="24"/>
        </w:rPr>
        <w:t xml:space="preserve"> </w:t>
      </w:r>
      <w:r w:rsidR="00981F26">
        <w:rPr>
          <w:rFonts w:ascii="Arial" w:hAnsi="Arial" w:cs="Arial"/>
          <w:sz w:val="24"/>
          <w:szCs w:val="24"/>
        </w:rPr>
        <w:t>it</w:t>
      </w:r>
      <w:r w:rsidR="00EE4399">
        <w:rPr>
          <w:rFonts w:ascii="Arial" w:hAnsi="Arial" w:cs="Arial"/>
          <w:sz w:val="24"/>
          <w:szCs w:val="24"/>
        </w:rPr>
        <w:t xml:space="preserve"> inside and out.</w:t>
      </w:r>
    </w:p>
    <w:p w14:paraId="6BCDB13A" w14:textId="77777777" w:rsidR="002C79DC" w:rsidRDefault="002C79DC" w:rsidP="00A862F1">
      <w:pPr>
        <w:rPr>
          <w:rFonts w:ascii="Arial" w:hAnsi="Arial" w:cs="Arial"/>
          <w:sz w:val="24"/>
          <w:szCs w:val="24"/>
        </w:rPr>
      </w:pPr>
    </w:p>
    <w:p w14:paraId="363B39E8" w14:textId="77777777" w:rsidR="002C79DC" w:rsidRDefault="00A862F1" w:rsidP="00A862F1">
      <w:pPr>
        <w:rPr>
          <w:rFonts w:ascii="Arial" w:hAnsi="Arial" w:cs="Arial"/>
          <w:sz w:val="24"/>
          <w:szCs w:val="24"/>
        </w:rPr>
      </w:pPr>
      <w:r>
        <w:rPr>
          <w:rFonts w:ascii="Arial" w:hAnsi="Arial" w:cs="Arial"/>
          <w:sz w:val="24"/>
          <w:szCs w:val="24"/>
        </w:rPr>
        <w:t xml:space="preserve">As planned a modern, </w:t>
      </w:r>
      <w:proofErr w:type="gramStart"/>
      <w:r>
        <w:rPr>
          <w:rFonts w:ascii="Arial" w:hAnsi="Arial" w:cs="Arial"/>
          <w:sz w:val="24"/>
          <w:szCs w:val="24"/>
        </w:rPr>
        <w:t>light</w:t>
      </w:r>
      <w:proofErr w:type="gramEnd"/>
      <w:r>
        <w:rPr>
          <w:rFonts w:ascii="Arial" w:hAnsi="Arial" w:cs="Arial"/>
          <w:sz w:val="24"/>
          <w:szCs w:val="24"/>
        </w:rPr>
        <w:t xml:space="preserve"> and spacious building with lift access to the first floor has been created for council, library and community use.  The space is very versatile and will enable the delivery of multiple services for the benefit and enjoyment of </w:t>
      </w:r>
      <w:proofErr w:type="gramStart"/>
      <w:r>
        <w:rPr>
          <w:rFonts w:ascii="Arial" w:hAnsi="Arial" w:cs="Arial"/>
          <w:sz w:val="24"/>
          <w:szCs w:val="24"/>
        </w:rPr>
        <w:t>local residents</w:t>
      </w:r>
      <w:proofErr w:type="gramEnd"/>
      <w:r>
        <w:rPr>
          <w:rFonts w:ascii="Arial" w:hAnsi="Arial" w:cs="Arial"/>
          <w:sz w:val="24"/>
          <w:szCs w:val="24"/>
        </w:rPr>
        <w:t xml:space="preserve"> of all ages for many years ahead.</w:t>
      </w:r>
      <w:r w:rsidR="002A7405">
        <w:rPr>
          <w:rFonts w:ascii="Arial" w:hAnsi="Arial" w:cs="Arial"/>
          <w:sz w:val="24"/>
          <w:szCs w:val="24"/>
        </w:rPr>
        <w:t xml:space="preserve">  Services available when Covid restrictions allow will </w:t>
      </w:r>
      <w:proofErr w:type="gramStart"/>
      <w:r w:rsidR="002A7405">
        <w:rPr>
          <w:rFonts w:ascii="Arial" w:hAnsi="Arial" w:cs="Arial"/>
          <w:sz w:val="24"/>
          <w:szCs w:val="24"/>
        </w:rPr>
        <w:t>include</w:t>
      </w:r>
      <w:r w:rsidR="00221D0B">
        <w:rPr>
          <w:rFonts w:ascii="Arial" w:hAnsi="Arial" w:cs="Arial"/>
          <w:sz w:val="24"/>
          <w:szCs w:val="24"/>
        </w:rPr>
        <w:t xml:space="preserve">  -</w:t>
      </w:r>
      <w:proofErr w:type="gramEnd"/>
    </w:p>
    <w:p w14:paraId="0BAAB111" w14:textId="4D14E8FE" w:rsidR="004E4C51" w:rsidRDefault="00221D0B" w:rsidP="00A862F1">
      <w:pPr>
        <w:rPr>
          <w:rFonts w:ascii="Arial" w:hAnsi="Arial" w:cs="Arial"/>
          <w:sz w:val="24"/>
          <w:szCs w:val="24"/>
        </w:rPr>
      </w:pPr>
      <w:r>
        <w:rPr>
          <w:rFonts w:ascii="Arial" w:hAnsi="Arial" w:cs="Arial"/>
          <w:sz w:val="24"/>
          <w:szCs w:val="24"/>
        </w:rPr>
        <w:t xml:space="preserve">  </w:t>
      </w:r>
    </w:p>
    <w:p w14:paraId="343D3A2C" w14:textId="6137D41F" w:rsidR="004E4C51" w:rsidRDefault="006542F2" w:rsidP="008E06E8">
      <w:pPr>
        <w:pStyle w:val="ListParagraph"/>
        <w:numPr>
          <w:ilvl w:val="0"/>
          <w:numId w:val="1"/>
        </w:numPr>
        <w:rPr>
          <w:rFonts w:ascii="Arial" w:hAnsi="Arial" w:cs="Arial"/>
          <w:sz w:val="24"/>
          <w:szCs w:val="24"/>
        </w:rPr>
      </w:pPr>
      <w:r w:rsidRPr="008E06E8">
        <w:rPr>
          <w:rFonts w:ascii="Arial" w:hAnsi="Arial" w:cs="Arial"/>
          <w:sz w:val="24"/>
          <w:szCs w:val="24"/>
        </w:rPr>
        <w:t>library service with books, DVDs and 5 PCs for public use</w:t>
      </w:r>
    </w:p>
    <w:p w14:paraId="35D18D4B" w14:textId="77777777" w:rsidR="00637348" w:rsidRPr="008E06E8" w:rsidRDefault="00637348" w:rsidP="00637348">
      <w:pPr>
        <w:pStyle w:val="ListParagraph"/>
        <w:rPr>
          <w:rFonts w:ascii="Arial" w:hAnsi="Arial" w:cs="Arial"/>
          <w:sz w:val="24"/>
          <w:szCs w:val="24"/>
        </w:rPr>
      </w:pPr>
    </w:p>
    <w:p w14:paraId="5AFBBEAA" w14:textId="43263C87" w:rsidR="00BA3E88" w:rsidRDefault="004E4C51" w:rsidP="008E06E8">
      <w:pPr>
        <w:pStyle w:val="ListParagraph"/>
        <w:numPr>
          <w:ilvl w:val="0"/>
          <w:numId w:val="1"/>
        </w:numPr>
        <w:rPr>
          <w:rFonts w:ascii="Arial" w:hAnsi="Arial" w:cs="Arial"/>
          <w:sz w:val="24"/>
          <w:szCs w:val="24"/>
        </w:rPr>
      </w:pPr>
      <w:r w:rsidRPr="008E06E8">
        <w:rPr>
          <w:rFonts w:ascii="Arial" w:hAnsi="Arial" w:cs="Arial"/>
          <w:sz w:val="24"/>
          <w:szCs w:val="24"/>
        </w:rPr>
        <w:t xml:space="preserve">a digital den for younger people with a </w:t>
      </w:r>
      <w:r w:rsidR="00BA3E88" w:rsidRPr="008E06E8">
        <w:rPr>
          <w:rFonts w:ascii="Arial" w:hAnsi="Arial" w:cs="Arial"/>
          <w:sz w:val="24"/>
          <w:szCs w:val="24"/>
        </w:rPr>
        <w:t>large screen suitable for gaming and other and a 3D printer</w:t>
      </w:r>
    </w:p>
    <w:p w14:paraId="2CECEF6B" w14:textId="77777777" w:rsidR="00637348" w:rsidRPr="008E06E8" w:rsidRDefault="00637348" w:rsidP="00637348">
      <w:pPr>
        <w:pStyle w:val="ListParagraph"/>
        <w:rPr>
          <w:rFonts w:ascii="Arial" w:hAnsi="Arial" w:cs="Arial"/>
          <w:sz w:val="24"/>
          <w:szCs w:val="24"/>
        </w:rPr>
      </w:pPr>
    </w:p>
    <w:p w14:paraId="2D768881" w14:textId="18A9B6B0" w:rsidR="004E209A" w:rsidRDefault="00F07D2C" w:rsidP="008E06E8">
      <w:pPr>
        <w:pStyle w:val="ListParagraph"/>
        <w:numPr>
          <w:ilvl w:val="0"/>
          <w:numId w:val="1"/>
        </w:numPr>
        <w:rPr>
          <w:rFonts w:ascii="Arial" w:hAnsi="Arial" w:cs="Arial"/>
          <w:sz w:val="24"/>
          <w:szCs w:val="24"/>
        </w:rPr>
      </w:pPr>
      <w:r w:rsidRPr="008E06E8">
        <w:rPr>
          <w:rFonts w:ascii="Arial" w:hAnsi="Arial" w:cs="Arial"/>
          <w:sz w:val="24"/>
          <w:szCs w:val="24"/>
        </w:rPr>
        <w:t>tourism</w:t>
      </w:r>
      <w:r w:rsidR="00547AF3" w:rsidRPr="008E06E8">
        <w:rPr>
          <w:rFonts w:ascii="Arial" w:hAnsi="Arial" w:cs="Arial"/>
          <w:sz w:val="24"/>
          <w:szCs w:val="24"/>
        </w:rPr>
        <w:t xml:space="preserve"> and recreational information and leaflets on local cycle/walking </w:t>
      </w:r>
      <w:r w:rsidR="001866AF" w:rsidRPr="008E06E8">
        <w:rPr>
          <w:rFonts w:ascii="Arial" w:hAnsi="Arial" w:cs="Arial"/>
          <w:sz w:val="24"/>
          <w:szCs w:val="24"/>
        </w:rPr>
        <w:t>routes etc.</w:t>
      </w:r>
    </w:p>
    <w:p w14:paraId="41D2371C" w14:textId="77777777" w:rsidR="00637348" w:rsidRPr="008E06E8" w:rsidRDefault="00637348" w:rsidP="00637348">
      <w:pPr>
        <w:pStyle w:val="ListParagraph"/>
        <w:rPr>
          <w:rFonts w:ascii="Arial" w:hAnsi="Arial" w:cs="Arial"/>
          <w:sz w:val="24"/>
          <w:szCs w:val="24"/>
        </w:rPr>
      </w:pPr>
    </w:p>
    <w:p w14:paraId="4B22C8AE" w14:textId="3898F75A" w:rsidR="001866AF" w:rsidRDefault="001866AF" w:rsidP="008E06E8">
      <w:pPr>
        <w:pStyle w:val="ListParagraph"/>
        <w:numPr>
          <w:ilvl w:val="0"/>
          <w:numId w:val="1"/>
        </w:numPr>
        <w:rPr>
          <w:rFonts w:ascii="Arial" w:hAnsi="Arial" w:cs="Arial"/>
          <w:sz w:val="24"/>
          <w:szCs w:val="24"/>
        </w:rPr>
      </w:pPr>
      <w:r w:rsidRPr="008E06E8">
        <w:rPr>
          <w:rFonts w:ascii="Arial" w:hAnsi="Arial" w:cs="Arial"/>
          <w:sz w:val="24"/>
          <w:szCs w:val="24"/>
        </w:rPr>
        <w:t xml:space="preserve">parish council office for local </w:t>
      </w:r>
      <w:r w:rsidR="0013133E" w:rsidRPr="008E06E8">
        <w:rPr>
          <w:rFonts w:ascii="Arial" w:hAnsi="Arial" w:cs="Arial"/>
          <w:sz w:val="24"/>
          <w:szCs w:val="24"/>
        </w:rPr>
        <w:t>issues and information</w:t>
      </w:r>
    </w:p>
    <w:p w14:paraId="5F560ACA" w14:textId="77777777" w:rsidR="00637348" w:rsidRPr="008E06E8" w:rsidRDefault="00637348" w:rsidP="00637348">
      <w:pPr>
        <w:pStyle w:val="ListParagraph"/>
        <w:rPr>
          <w:rFonts w:ascii="Arial" w:hAnsi="Arial" w:cs="Arial"/>
          <w:sz w:val="24"/>
          <w:szCs w:val="24"/>
        </w:rPr>
      </w:pPr>
    </w:p>
    <w:p w14:paraId="106B3D3B" w14:textId="137860D9" w:rsidR="0013133E" w:rsidRPr="008E06E8" w:rsidRDefault="0013133E" w:rsidP="008E06E8">
      <w:pPr>
        <w:pStyle w:val="ListParagraph"/>
        <w:numPr>
          <w:ilvl w:val="0"/>
          <w:numId w:val="1"/>
        </w:numPr>
        <w:rPr>
          <w:rFonts w:ascii="Arial" w:hAnsi="Arial" w:cs="Arial"/>
          <w:b/>
          <w:bCs/>
          <w:sz w:val="24"/>
          <w:szCs w:val="24"/>
        </w:rPr>
      </w:pPr>
      <w:r w:rsidRPr="008E06E8">
        <w:rPr>
          <w:rFonts w:ascii="Arial" w:hAnsi="Arial" w:cs="Arial"/>
          <w:b/>
          <w:bCs/>
          <w:sz w:val="24"/>
          <w:szCs w:val="24"/>
        </w:rPr>
        <w:t xml:space="preserve">2 meeting rooms for around 15 people and 1 small office available on the first floor to hire for </w:t>
      </w:r>
      <w:r w:rsidR="00FD7F3B" w:rsidRPr="008E06E8">
        <w:rPr>
          <w:rFonts w:ascii="Arial" w:hAnsi="Arial" w:cs="Arial"/>
          <w:b/>
          <w:bCs/>
          <w:sz w:val="24"/>
          <w:szCs w:val="24"/>
        </w:rPr>
        <w:t>training, counselling, activities and other</w:t>
      </w:r>
      <w:r w:rsidR="00F665F3" w:rsidRPr="008E06E8">
        <w:rPr>
          <w:rFonts w:ascii="Arial" w:hAnsi="Arial" w:cs="Arial"/>
          <w:b/>
          <w:bCs/>
          <w:sz w:val="24"/>
          <w:szCs w:val="24"/>
        </w:rPr>
        <w:t xml:space="preserve"> </w:t>
      </w:r>
      <w:r w:rsidR="00F722F4" w:rsidRPr="008E06E8">
        <w:rPr>
          <w:rFonts w:ascii="Arial" w:hAnsi="Arial" w:cs="Arial"/>
          <w:b/>
          <w:bCs/>
          <w:sz w:val="24"/>
          <w:szCs w:val="24"/>
        </w:rPr>
        <w:t>–</w:t>
      </w:r>
      <w:r w:rsidR="00F665F3" w:rsidRPr="008E06E8">
        <w:rPr>
          <w:rFonts w:ascii="Arial" w:hAnsi="Arial" w:cs="Arial"/>
          <w:b/>
          <w:bCs/>
          <w:sz w:val="24"/>
          <w:szCs w:val="24"/>
        </w:rPr>
        <w:t xml:space="preserve"> </w:t>
      </w:r>
      <w:r w:rsidR="00F722F4" w:rsidRPr="008E06E8">
        <w:rPr>
          <w:rFonts w:ascii="Arial" w:hAnsi="Arial" w:cs="Arial"/>
          <w:b/>
          <w:bCs/>
          <w:sz w:val="24"/>
          <w:szCs w:val="24"/>
        </w:rPr>
        <w:t xml:space="preserve">all charged at £8 per </w:t>
      </w:r>
      <w:proofErr w:type="gramStart"/>
      <w:r w:rsidR="00F722F4" w:rsidRPr="008E06E8">
        <w:rPr>
          <w:rFonts w:ascii="Arial" w:hAnsi="Arial" w:cs="Arial"/>
          <w:b/>
          <w:bCs/>
          <w:sz w:val="24"/>
          <w:szCs w:val="24"/>
        </w:rPr>
        <w:t>hour</w:t>
      </w:r>
      <w:proofErr w:type="gramEnd"/>
    </w:p>
    <w:p w14:paraId="708DEFBF" w14:textId="2C288DB9" w:rsidR="002149FE" w:rsidRDefault="002149FE" w:rsidP="001B54E5">
      <w:pPr>
        <w:rPr>
          <w:rFonts w:ascii="Arial" w:hAnsi="Arial" w:cs="Arial"/>
          <w:b/>
          <w:bCs/>
          <w:sz w:val="24"/>
          <w:szCs w:val="24"/>
        </w:rPr>
      </w:pPr>
    </w:p>
    <w:p w14:paraId="2AD1B5F2" w14:textId="77777777" w:rsidR="00141CF5" w:rsidRDefault="00141CF5" w:rsidP="001B54E5">
      <w:pPr>
        <w:rPr>
          <w:rFonts w:ascii="Arial" w:hAnsi="Arial" w:cs="Arial"/>
          <w:b/>
          <w:bCs/>
          <w:sz w:val="24"/>
          <w:szCs w:val="24"/>
        </w:rPr>
      </w:pPr>
    </w:p>
    <w:p w14:paraId="53F44490" w14:textId="2B293B9A" w:rsidR="002C79DC" w:rsidRDefault="00A50FBA" w:rsidP="001B54E5">
      <w:pPr>
        <w:rPr>
          <w:rFonts w:ascii="Arial" w:hAnsi="Arial" w:cs="Arial"/>
          <w:sz w:val="24"/>
          <w:szCs w:val="24"/>
        </w:rPr>
      </w:pPr>
      <w:r w:rsidRPr="00A50FBA">
        <w:rPr>
          <w:rFonts w:ascii="Arial" w:hAnsi="Arial" w:cs="Arial"/>
          <w:sz w:val="24"/>
          <w:szCs w:val="24"/>
        </w:rPr>
        <w:t>Councillor Andy Leafe,</w:t>
      </w:r>
    </w:p>
    <w:p w14:paraId="67E04687" w14:textId="2C76BF8C" w:rsidR="00A50FBA" w:rsidRDefault="00A50FBA" w:rsidP="001B54E5">
      <w:pPr>
        <w:rPr>
          <w:rFonts w:ascii="Arial" w:hAnsi="Arial" w:cs="Arial"/>
          <w:sz w:val="24"/>
          <w:szCs w:val="24"/>
        </w:rPr>
      </w:pPr>
      <w:r>
        <w:rPr>
          <w:rFonts w:ascii="Arial" w:hAnsi="Arial" w:cs="Arial"/>
          <w:sz w:val="24"/>
          <w:szCs w:val="24"/>
        </w:rPr>
        <w:t>Chair of Street Parish Council</w:t>
      </w:r>
    </w:p>
    <w:p w14:paraId="629F281D" w14:textId="237D87A1" w:rsidR="00A57DEC" w:rsidRDefault="00B22069" w:rsidP="001B54E5">
      <w:pPr>
        <w:rPr>
          <w:rFonts w:ascii="Arial" w:hAnsi="Arial" w:cs="Arial"/>
          <w:sz w:val="24"/>
          <w:szCs w:val="24"/>
        </w:rPr>
      </w:pPr>
      <w:hyperlink r:id="rId8" w:history="1">
        <w:r w:rsidR="00A57DEC" w:rsidRPr="00BE7588">
          <w:rPr>
            <w:rStyle w:val="Hyperlink"/>
            <w:rFonts w:ascii="Arial" w:hAnsi="Arial" w:cs="Arial"/>
            <w:sz w:val="24"/>
            <w:szCs w:val="24"/>
          </w:rPr>
          <w:t>street.parish@street-pc.gov.uk</w:t>
        </w:r>
      </w:hyperlink>
    </w:p>
    <w:p w14:paraId="3DFDB2C2" w14:textId="75E5B78B" w:rsidR="00A57DEC" w:rsidRPr="00A50FBA" w:rsidRDefault="00A57DEC" w:rsidP="001B54E5">
      <w:pPr>
        <w:rPr>
          <w:rFonts w:ascii="Arial" w:hAnsi="Arial" w:cs="Arial"/>
          <w:sz w:val="24"/>
          <w:szCs w:val="24"/>
        </w:rPr>
      </w:pPr>
      <w:r>
        <w:rPr>
          <w:rFonts w:ascii="Arial" w:hAnsi="Arial" w:cs="Arial"/>
          <w:sz w:val="24"/>
          <w:szCs w:val="24"/>
        </w:rPr>
        <w:t xml:space="preserve">07539 </w:t>
      </w:r>
      <w:proofErr w:type="gramStart"/>
      <w:r>
        <w:rPr>
          <w:rFonts w:ascii="Arial" w:hAnsi="Arial" w:cs="Arial"/>
          <w:sz w:val="24"/>
          <w:szCs w:val="24"/>
        </w:rPr>
        <w:t>414205</w:t>
      </w:r>
      <w:r w:rsidR="00FF0C25">
        <w:rPr>
          <w:rFonts w:ascii="Arial" w:hAnsi="Arial" w:cs="Arial"/>
          <w:sz w:val="24"/>
          <w:szCs w:val="24"/>
        </w:rPr>
        <w:t xml:space="preserve">  (</w:t>
      </w:r>
      <w:proofErr w:type="gramEnd"/>
      <w:r w:rsidR="00FF0C25">
        <w:rPr>
          <w:rFonts w:ascii="Arial" w:hAnsi="Arial" w:cs="Arial"/>
          <w:sz w:val="24"/>
          <w:szCs w:val="24"/>
        </w:rPr>
        <w:t>Clerk)</w:t>
      </w:r>
    </w:p>
    <w:p w14:paraId="12898574" w14:textId="40D15CCD" w:rsidR="002C79DC" w:rsidRDefault="002C79DC" w:rsidP="001B54E5">
      <w:pPr>
        <w:rPr>
          <w:rFonts w:ascii="Arial" w:hAnsi="Arial" w:cs="Arial"/>
          <w:b/>
          <w:bCs/>
          <w:sz w:val="24"/>
          <w:szCs w:val="24"/>
        </w:rPr>
      </w:pPr>
    </w:p>
    <w:p w14:paraId="3AE1FE03" w14:textId="0ADA9541" w:rsidR="002C79DC" w:rsidRDefault="002C79DC" w:rsidP="001B54E5">
      <w:pPr>
        <w:rPr>
          <w:rFonts w:ascii="Arial" w:hAnsi="Arial" w:cs="Arial"/>
          <w:b/>
          <w:bCs/>
          <w:sz w:val="24"/>
          <w:szCs w:val="24"/>
        </w:rPr>
      </w:pPr>
    </w:p>
    <w:p w14:paraId="7E9CA21F" w14:textId="5A04725A" w:rsidR="002C79DC" w:rsidRDefault="002C79DC" w:rsidP="001B54E5">
      <w:pPr>
        <w:rPr>
          <w:rFonts w:ascii="Arial" w:hAnsi="Arial" w:cs="Arial"/>
          <w:b/>
          <w:bCs/>
          <w:sz w:val="24"/>
          <w:szCs w:val="24"/>
        </w:rPr>
      </w:pPr>
    </w:p>
    <w:p w14:paraId="0566A934" w14:textId="6548D491" w:rsidR="002F2519" w:rsidRDefault="00141CF5" w:rsidP="001B54E5">
      <w:pPr>
        <w:rPr>
          <w:rFonts w:ascii="Arial" w:hAnsi="Arial" w:cs="Arial"/>
          <w:b/>
          <w:bCs/>
          <w:sz w:val="24"/>
          <w:szCs w:val="24"/>
        </w:rPr>
      </w:pPr>
      <w:r>
        <w:rPr>
          <w:rFonts w:ascii="Arial" w:hAnsi="Arial" w:cs="Arial"/>
          <w:b/>
          <w:bCs/>
          <w:sz w:val="24"/>
          <w:szCs w:val="24"/>
        </w:rPr>
        <w:lastRenderedPageBreak/>
        <w:t>C</w:t>
      </w:r>
      <w:r w:rsidR="005731F9">
        <w:rPr>
          <w:rFonts w:ascii="Arial" w:hAnsi="Arial" w:cs="Arial"/>
          <w:b/>
          <w:bCs/>
          <w:sz w:val="24"/>
          <w:szCs w:val="24"/>
        </w:rPr>
        <w:t xml:space="preserve"> O S T S</w:t>
      </w:r>
    </w:p>
    <w:p w14:paraId="2D880126" w14:textId="4F593AE7" w:rsidR="006408C9" w:rsidRDefault="00170183" w:rsidP="001B54E5">
      <w:pPr>
        <w:rPr>
          <w:rFonts w:ascii="Arial" w:hAnsi="Arial" w:cs="Arial"/>
          <w:sz w:val="24"/>
          <w:szCs w:val="24"/>
        </w:rPr>
      </w:pPr>
      <w:r w:rsidRPr="00170183">
        <w:rPr>
          <w:rFonts w:ascii="Arial" w:hAnsi="Arial" w:cs="Arial"/>
          <w:sz w:val="24"/>
          <w:szCs w:val="24"/>
        </w:rPr>
        <w:t>Building</w:t>
      </w:r>
      <w:r>
        <w:rPr>
          <w:rFonts w:ascii="Arial" w:hAnsi="Arial" w:cs="Arial"/>
          <w:sz w:val="24"/>
          <w:szCs w:val="24"/>
        </w:rPr>
        <w:t xml:space="preserve"> Contract with </w:t>
      </w:r>
      <w:proofErr w:type="spellStart"/>
      <w:r>
        <w:rPr>
          <w:rFonts w:ascii="Arial" w:hAnsi="Arial" w:cs="Arial"/>
          <w:sz w:val="24"/>
          <w:szCs w:val="24"/>
        </w:rPr>
        <w:t>Melhuish</w:t>
      </w:r>
      <w:proofErr w:type="spellEnd"/>
      <w:r>
        <w:rPr>
          <w:rFonts w:ascii="Arial" w:hAnsi="Arial" w:cs="Arial"/>
          <w:sz w:val="24"/>
          <w:szCs w:val="24"/>
        </w:rPr>
        <w:t xml:space="preserve"> and Saunders Ltd.</w:t>
      </w:r>
      <w:r w:rsidR="001017C0">
        <w:rPr>
          <w:rFonts w:ascii="Arial" w:hAnsi="Arial" w:cs="Arial"/>
          <w:sz w:val="24"/>
          <w:szCs w:val="24"/>
        </w:rPr>
        <w:tab/>
      </w:r>
      <w:r w:rsidR="001017C0">
        <w:rPr>
          <w:rFonts w:ascii="Arial" w:hAnsi="Arial" w:cs="Arial"/>
          <w:sz w:val="24"/>
          <w:szCs w:val="24"/>
        </w:rPr>
        <w:tab/>
      </w:r>
      <w:r w:rsidR="001017C0">
        <w:rPr>
          <w:rFonts w:ascii="Arial" w:hAnsi="Arial" w:cs="Arial"/>
          <w:sz w:val="24"/>
          <w:szCs w:val="24"/>
        </w:rPr>
        <w:tab/>
        <w:t xml:space="preserve">£185,282.14        </w:t>
      </w:r>
      <w:r w:rsidR="001017C0" w:rsidRPr="005A605A">
        <w:rPr>
          <w:rFonts w:ascii="Arial" w:hAnsi="Arial" w:cs="Arial"/>
          <w:b/>
          <w:bCs/>
          <w:sz w:val="24"/>
          <w:szCs w:val="24"/>
        </w:rPr>
        <w:t>Note</w:t>
      </w:r>
      <w:r w:rsidR="001017C0">
        <w:rPr>
          <w:rFonts w:ascii="Arial" w:hAnsi="Arial" w:cs="Arial"/>
          <w:sz w:val="24"/>
          <w:szCs w:val="24"/>
        </w:rPr>
        <w:t xml:space="preserve">: </w:t>
      </w:r>
      <w:r w:rsidR="005E0445">
        <w:rPr>
          <w:rFonts w:ascii="Arial" w:hAnsi="Arial" w:cs="Arial"/>
          <w:sz w:val="24"/>
          <w:szCs w:val="24"/>
        </w:rPr>
        <w:t xml:space="preserve">Original agreed price was £177,408.15 </w:t>
      </w:r>
      <w:r w:rsidR="002817B1">
        <w:rPr>
          <w:rFonts w:ascii="Arial" w:hAnsi="Arial" w:cs="Arial"/>
          <w:sz w:val="24"/>
          <w:szCs w:val="24"/>
        </w:rPr>
        <w:t>+ additions of                                        £</w:t>
      </w:r>
      <w:r w:rsidR="00C54300">
        <w:rPr>
          <w:rFonts w:ascii="Arial" w:hAnsi="Arial" w:cs="Arial"/>
          <w:sz w:val="24"/>
          <w:szCs w:val="24"/>
        </w:rPr>
        <w:t xml:space="preserve">7,874 </w:t>
      </w:r>
      <w:r w:rsidR="009820A4">
        <w:rPr>
          <w:rFonts w:ascii="Arial" w:hAnsi="Arial" w:cs="Arial"/>
          <w:sz w:val="24"/>
          <w:szCs w:val="24"/>
        </w:rPr>
        <w:t xml:space="preserve">for </w:t>
      </w:r>
      <w:r w:rsidR="00C54300">
        <w:rPr>
          <w:rFonts w:ascii="Arial" w:hAnsi="Arial" w:cs="Arial"/>
          <w:sz w:val="24"/>
          <w:szCs w:val="24"/>
        </w:rPr>
        <w:t xml:space="preserve">repointing </w:t>
      </w:r>
      <w:r w:rsidR="00817E40">
        <w:rPr>
          <w:rFonts w:ascii="Arial" w:hAnsi="Arial" w:cs="Arial"/>
          <w:sz w:val="24"/>
          <w:szCs w:val="24"/>
        </w:rPr>
        <w:t>more exterior walls, damp proof coursing</w:t>
      </w:r>
      <w:r w:rsidR="009820A4">
        <w:rPr>
          <w:rFonts w:ascii="Arial" w:hAnsi="Arial" w:cs="Arial"/>
          <w:sz w:val="24"/>
          <w:szCs w:val="24"/>
        </w:rPr>
        <w:t xml:space="preserve"> for</w:t>
      </w:r>
      <w:r w:rsidR="009820A4">
        <w:rPr>
          <w:rFonts w:ascii="Arial" w:hAnsi="Arial" w:cs="Arial"/>
          <w:sz w:val="24"/>
          <w:szCs w:val="24"/>
        </w:rPr>
        <w:tab/>
      </w:r>
      <w:r w:rsidR="009820A4">
        <w:rPr>
          <w:rFonts w:ascii="Arial" w:hAnsi="Arial" w:cs="Arial"/>
          <w:sz w:val="24"/>
          <w:szCs w:val="24"/>
        </w:rPr>
        <w:tab/>
      </w:r>
      <w:r w:rsidR="009820A4">
        <w:rPr>
          <w:rFonts w:ascii="Arial" w:hAnsi="Arial" w:cs="Arial"/>
          <w:sz w:val="24"/>
          <w:szCs w:val="24"/>
        </w:rPr>
        <w:tab/>
        <w:t xml:space="preserve">   floors</w:t>
      </w:r>
      <w:r w:rsidR="00BC123E">
        <w:rPr>
          <w:rFonts w:ascii="Arial" w:hAnsi="Arial" w:cs="Arial"/>
          <w:sz w:val="24"/>
          <w:szCs w:val="24"/>
        </w:rPr>
        <w:t xml:space="preserve"> and other works.  There were also savings on a number of</w:t>
      </w:r>
      <w:r w:rsidR="00BC123E">
        <w:rPr>
          <w:rFonts w:ascii="Arial" w:hAnsi="Arial" w:cs="Arial"/>
          <w:sz w:val="24"/>
          <w:szCs w:val="24"/>
        </w:rPr>
        <w:tab/>
      </w:r>
      <w:r w:rsidR="00BC123E">
        <w:rPr>
          <w:rFonts w:ascii="Arial" w:hAnsi="Arial" w:cs="Arial"/>
          <w:sz w:val="24"/>
          <w:szCs w:val="24"/>
        </w:rPr>
        <w:tab/>
      </w:r>
      <w:proofErr w:type="gramStart"/>
      <w:r w:rsidR="00BC123E">
        <w:rPr>
          <w:rFonts w:ascii="Arial" w:hAnsi="Arial" w:cs="Arial"/>
          <w:sz w:val="24"/>
          <w:szCs w:val="24"/>
        </w:rPr>
        <w:tab/>
      </w:r>
      <w:r w:rsidR="00FC600F">
        <w:rPr>
          <w:rFonts w:ascii="Arial" w:hAnsi="Arial" w:cs="Arial"/>
          <w:sz w:val="24"/>
          <w:szCs w:val="24"/>
        </w:rPr>
        <w:t xml:space="preserve">  items</w:t>
      </w:r>
      <w:proofErr w:type="gramEnd"/>
      <w:r w:rsidR="00FC600F">
        <w:rPr>
          <w:rFonts w:ascii="Arial" w:hAnsi="Arial" w:cs="Arial"/>
          <w:sz w:val="24"/>
          <w:szCs w:val="24"/>
        </w:rPr>
        <w:t xml:space="preserve"> including repairs to the large window in the 1</w:t>
      </w:r>
      <w:r w:rsidR="00FC600F" w:rsidRPr="00FC600F">
        <w:rPr>
          <w:rFonts w:ascii="Arial" w:hAnsi="Arial" w:cs="Arial"/>
          <w:sz w:val="24"/>
          <w:szCs w:val="24"/>
          <w:vertAlign w:val="superscript"/>
        </w:rPr>
        <w:t>st</w:t>
      </w:r>
      <w:r w:rsidR="00FC600F">
        <w:rPr>
          <w:rFonts w:ascii="Arial" w:hAnsi="Arial" w:cs="Arial"/>
          <w:sz w:val="24"/>
          <w:szCs w:val="24"/>
        </w:rPr>
        <w:t xml:space="preserve"> floor office</w:t>
      </w:r>
      <w:r w:rsidR="00D34C4C">
        <w:rPr>
          <w:rFonts w:ascii="Arial" w:hAnsi="Arial" w:cs="Arial"/>
          <w:sz w:val="24"/>
          <w:szCs w:val="24"/>
        </w:rPr>
        <w:tab/>
      </w:r>
      <w:r w:rsidR="00D34C4C">
        <w:rPr>
          <w:rFonts w:ascii="Arial" w:hAnsi="Arial" w:cs="Arial"/>
          <w:sz w:val="24"/>
          <w:szCs w:val="24"/>
        </w:rPr>
        <w:tab/>
      </w:r>
      <w:r w:rsidR="00D34C4C">
        <w:rPr>
          <w:rFonts w:ascii="Arial" w:hAnsi="Arial" w:cs="Arial"/>
          <w:sz w:val="24"/>
          <w:szCs w:val="24"/>
        </w:rPr>
        <w:tab/>
        <w:t xml:space="preserve">   rather than replacing the window.</w:t>
      </w:r>
    </w:p>
    <w:p w14:paraId="11B34F71" w14:textId="22696E7F" w:rsidR="00301B0F" w:rsidRDefault="00F3039D" w:rsidP="001B54E5">
      <w:pPr>
        <w:rPr>
          <w:rFonts w:ascii="Arial" w:hAnsi="Arial" w:cs="Arial"/>
          <w:sz w:val="24"/>
          <w:szCs w:val="24"/>
        </w:rPr>
      </w:pPr>
      <w:r>
        <w:rPr>
          <w:rFonts w:ascii="Arial" w:hAnsi="Arial" w:cs="Arial"/>
          <w:sz w:val="24"/>
          <w:szCs w:val="24"/>
        </w:rPr>
        <w:t xml:space="preserve">Architect fees to Orme Ltd. </w:t>
      </w:r>
      <w:r w:rsidR="0061561F">
        <w:rPr>
          <w:rFonts w:ascii="Arial" w:hAnsi="Arial" w:cs="Arial"/>
          <w:sz w:val="24"/>
          <w:szCs w:val="24"/>
        </w:rPr>
        <w:t xml:space="preserve">for Stages </w:t>
      </w:r>
      <w:r w:rsidR="002A59B4">
        <w:rPr>
          <w:rFonts w:ascii="Arial" w:hAnsi="Arial" w:cs="Arial"/>
          <w:sz w:val="24"/>
          <w:szCs w:val="24"/>
        </w:rPr>
        <w:t>1</w:t>
      </w:r>
      <w:r w:rsidR="0061561F">
        <w:rPr>
          <w:rFonts w:ascii="Arial" w:hAnsi="Arial" w:cs="Arial"/>
          <w:sz w:val="24"/>
          <w:szCs w:val="24"/>
        </w:rPr>
        <w:t xml:space="preserve"> and 5</w:t>
      </w:r>
      <w:r w:rsidR="0061561F">
        <w:rPr>
          <w:rFonts w:ascii="Arial" w:hAnsi="Arial" w:cs="Arial"/>
          <w:sz w:val="24"/>
          <w:szCs w:val="24"/>
        </w:rPr>
        <w:tab/>
      </w:r>
      <w:r w:rsidR="0061561F">
        <w:rPr>
          <w:rFonts w:ascii="Arial" w:hAnsi="Arial" w:cs="Arial"/>
          <w:sz w:val="24"/>
          <w:szCs w:val="24"/>
        </w:rPr>
        <w:tab/>
      </w:r>
      <w:r w:rsidR="0061561F">
        <w:rPr>
          <w:rFonts w:ascii="Arial" w:hAnsi="Arial" w:cs="Arial"/>
          <w:sz w:val="24"/>
          <w:szCs w:val="24"/>
        </w:rPr>
        <w:tab/>
      </w:r>
      <w:r w:rsidR="0061561F">
        <w:rPr>
          <w:rFonts w:ascii="Arial" w:hAnsi="Arial" w:cs="Arial"/>
          <w:sz w:val="24"/>
          <w:szCs w:val="24"/>
        </w:rPr>
        <w:tab/>
      </w:r>
      <w:proofErr w:type="gramStart"/>
      <w:r w:rsidR="0061561F">
        <w:rPr>
          <w:rFonts w:ascii="Arial" w:hAnsi="Arial" w:cs="Arial"/>
          <w:sz w:val="24"/>
          <w:szCs w:val="24"/>
        </w:rPr>
        <w:t xml:space="preserve">£  </w:t>
      </w:r>
      <w:r w:rsidR="00D75A6F">
        <w:rPr>
          <w:rFonts w:ascii="Arial" w:hAnsi="Arial" w:cs="Arial"/>
          <w:sz w:val="24"/>
          <w:szCs w:val="24"/>
        </w:rPr>
        <w:t>43,</w:t>
      </w:r>
      <w:r w:rsidR="004607D1">
        <w:rPr>
          <w:rFonts w:ascii="Arial" w:hAnsi="Arial" w:cs="Arial"/>
          <w:sz w:val="24"/>
          <w:szCs w:val="24"/>
        </w:rPr>
        <w:t>75</w:t>
      </w:r>
      <w:r w:rsidR="00D75A6F">
        <w:rPr>
          <w:rFonts w:ascii="Arial" w:hAnsi="Arial" w:cs="Arial"/>
          <w:sz w:val="24"/>
          <w:szCs w:val="24"/>
        </w:rPr>
        <w:t>1</w:t>
      </w:r>
      <w:r w:rsidR="0061561F">
        <w:rPr>
          <w:rFonts w:ascii="Arial" w:hAnsi="Arial" w:cs="Arial"/>
          <w:sz w:val="24"/>
          <w:szCs w:val="24"/>
        </w:rPr>
        <w:t>.90</w:t>
      </w:r>
      <w:proofErr w:type="gramEnd"/>
      <w:r w:rsidR="00301B0F">
        <w:rPr>
          <w:rFonts w:ascii="Arial" w:hAnsi="Arial" w:cs="Arial"/>
          <w:sz w:val="24"/>
          <w:szCs w:val="24"/>
        </w:rPr>
        <w:t xml:space="preserve">     Note: Stages 1 – 3 </w:t>
      </w:r>
      <w:r w:rsidR="009044DD">
        <w:rPr>
          <w:rFonts w:ascii="Arial" w:hAnsi="Arial" w:cs="Arial"/>
          <w:sz w:val="24"/>
          <w:szCs w:val="24"/>
        </w:rPr>
        <w:t>agreed initially £16,651</w:t>
      </w:r>
      <w:r w:rsidR="002A59B4">
        <w:rPr>
          <w:rFonts w:ascii="Arial" w:hAnsi="Arial" w:cs="Arial"/>
          <w:sz w:val="24"/>
          <w:szCs w:val="24"/>
        </w:rPr>
        <w:t>, 4 – 5 £2</w:t>
      </w:r>
      <w:r w:rsidR="00283748">
        <w:rPr>
          <w:rFonts w:ascii="Arial" w:hAnsi="Arial" w:cs="Arial"/>
          <w:sz w:val="24"/>
          <w:szCs w:val="24"/>
        </w:rPr>
        <w:t>7</w:t>
      </w:r>
      <w:r w:rsidR="002A59B4">
        <w:rPr>
          <w:rFonts w:ascii="Arial" w:hAnsi="Arial" w:cs="Arial"/>
          <w:sz w:val="24"/>
          <w:szCs w:val="24"/>
        </w:rPr>
        <w:t>,</w:t>
      </w:r>
      <w:r w:rsidR="00283748">
        <w:rPr>
          <w:rFonts w:ascii="Arial" w:hAnsi="Arial" w:cs="Arial"/>
          <w:sz w:val="24"/>
          <w:szCs w:val="24"/>
        </w:rPr>
        <w:t>10</w:t>
      </w:r>
      <w:r w:rsidR="002A59B4">
        <w:rPr>
          <w:rFonts w:ascii="Arial" w:hAnsi="Arial" w:cs="Arial"/>
          <w:sz w:val="24"/>
          <w:szCs w:val="24"/>
        </w:rPr>
        <w:t>0.90</w:t>
      </w:r>
    </w:p>
    <w:p w14:paraId="65AC4972" w14:textId="77777777" w:rsidR="00F63C4C" w:rsidRDefault="008329A9" w:rsidP="001B54E5">
      <w:pPr>
        <w:rPr>
          <w:rFonts w:ascii="Arial" w:hAnsi="Arial" w:cs="Arial"/>
          <w:sz w:val="24"/>
          <w:szCs w:val="24"/>
        </w:rPr>
      </w:pPr>
      <w:r>
        <w:rPr>
          <w:rFonts w:ascii="Arial" w:hAnsi="Arial" w:cs="Arial"/>
          <w:sz w:val="24"/>
          <w:szCs w:val="24"/>
        </w:rPr>
        <w:t>Moving Council office from ground to first floor</w:t>
      </w:r>
      <w:r w:rsidR="0084660C">
        <w:rPr>
          <w:rFonts w:ascii="Arial" w:hAnsi="Arial" w:cs="Arial"/>
          <w:sz w:val="24"/>
          <w:szCs w:val="24"/>
        </w:rPr>
        <w:t xml:space="preserve"> – block doorway,</w:t>
      </w:r>
      <w:r w:rsidR="0084660C">
        <w:rPr>
          <w:rFonts w:ascii="Arial" w:hAnsi="Arial" w:cs="Arial"/>
          <w:sz w:val="24"/>
          <w:szCs w:val="24"/>
        </w:rPr>
        <w:tab/>
        <w:t xml:space="preserve">£    8,511.39       plaster, </w:t>
      </w:r>
      <w:r w:rsidR="00305461">
        <w:rPr>
          <w:rFonts w:ascii="Arial" w:hAnsi="Arial" w:cs="Arial"/>
          <w:sz w:val="24"/>
          <w:szCs w:val="24"/>
        </w:rPr>
        <w:t>sockets, blinds, carpet, decorating, locks</w:t>
      </w:r>
    </w:p>
    <w:p w14:paraId="69A99CED" w14:textId="77777777" w:rsidR="00F63C4C" w:rsidRDefault="00F63C4C" w:rsidP="001B54E5">
      <w:pPr>
        <w:rPr>
          <w:rFonts w:ascii="Arial" w:hAnsi="Arial" w:cs="Arial"/>
          <w:sz w:val="24"/>
          <w:szCs w:val="24"/>
        </w:rPr>
      </w:pPr>
      <w:r>
        <w:rPr>
          <w:rFonts w:ascii="Arial" w:hAnsi="Arial" w:cs="Arial"/>
          <w:sz w:val="24"/>
          <w:szCs w:val="24"/>
        </w:rPr>
        <w:t>Removals to Crispin Centre units and back for SPC and Library</w:t>
      </w:r>
      <w:r>
        <w:rPr>
          <w:rFonts w:ascii="Arial" w:hAnsi="Arial" w:cs="Arial"/>
          <w:sz w:val="24"/>
          <w:szCs w:val="24"/>
        </w:rPr>
        <w:tab/>
        <w:t>£    4,780.00</w:t>
      </w:r>
    </w:p>
    <w:p w14:paraId="0465F68B" w14:textId="7003D8F1" w:rsidR="00955A64" w:rsidRDefault="00D5070F" w:rsidP="001B54E5">
      <w:pPr>
        <w:rPr>
          <w:rFonts w:ascii="Arial" w:hAnsi="Arial" w:cs="Arial"/>
          <w:sz w:val="24"/>
          <w:szCs w:val="24"/>
        </w:rPr>
      </w:pPr>
      <w:r>
        <w:rPr>
          <w:rFonts w:ascii="Arial" w:hAnsi="Arial" w:cs="Arial"/>
          <w:sz w:val="24"/>
          <w:szCs w:val="24"/>
        </w:rPr>
        <w:t>Relocating access controls for doors and lift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10C97">
        <w:rPr>
          <w:rFonts w:ascii="Arial" w:hAnsi="Arial" w:cs="Arial"/>
          <w:sz w:val="24"/>
          <w:szCs w:val="24"/>
        </w:rPr>
        <w:t>2,226</w:t>
      </w:r>
      <w:r>
        <w:rPr>
          <w:rFonts w:ascii="Arial" w:hAnsi="Arial" w:cs="Arial"/>
          <w:sz w:val="24"/>
          <w:szCs w:val="24"/>
        </w:rPr>
        <w:t>.00</w:t>
      </w:r>
    </w:p>
    <w:p w14:paraId="090E2750" w14:textId="5B459331" w:rsidR="00D5070F" w:rsidRDefault="003C02FE" w:rsidP="001B54E5">
      <w:pPr>
        <w:rPr>
          <w:rFonts w:ascii="Arial" w:hAnsi="Arial" w:cs="Arial"/>
          <w:sz w:val="24"/>
          <w:szCs w:val="24"/>
        </w:rPr>
      </w:pPr>
      <w:r>
        <w:rPr>
          <w:rFonts w:ascii="Arial" w:hAnsi="Arial" w:cs="Arial"/>
          <w:sz w:val="24"/>
          <w:szCs w:val="24"/>
        </w:rPr>
        <w:t xml:space="preserve">Access separated for </w:t>
      </w:r>
      <w:r w:rsidR="00D16879">
        <w:rPr>
          <w:rFonts w:ascii="Arial" w:hAnsi="Arial" w:cs="Arial"/>
          <w:sz w:val="24"/>
          <w:szCs w:val="24"/>
        </w:rPr>
        <w:t>2 doors and auto open for Library</w:t>
      </w:r>
      <w:r w:rsidR="00D16879">
        <w:rPr>
          <w:rFonts w:ascii="Arial" w:hAnsi="Arial" w:cs="Arial"/>
          <w:sz w:val="24"/>
          <w:szCs w:val="24"/>
        </w:rPr>
        <w:tab/>
      </w:r>
      <w:r w:rsidR="00D16879">
        <w:rPr>
          <w:rFonts w:ascii="Arial" w:hAnsi="Arial" w:cs="Arial"/>
          <w:sz w:val="24"/>
          <w:szCs w:val="24"/>
        </w:rPr>
        <w:tab/>
        <w:t xml:space="preserve">£    </w:t>
      </w:r>
      <w:proofErr w:type="gramStart"/>
      <w:r w:rsidR="00D16879">
        <w:rPr>
          <w:rFonts w:ascii="Arial" w:hAnsi="Arial" w:cs="Arial"/>
          <w:sz w:val="24"/>
          <w:szCs w:val="24"/>
        </w:rPr>
        <w:t>2,133.00</w:t>
      </w:r>
      <w:proofErr w:type="gramEnd"/>
    </w:p>
    <w:p w14:paraId="172CA4DB" w14:textId="7F443783" w:rsidR="002260F5" w:rsidRDefault="002260F5" w:rsidP="001B54E5">
      <w:pPr>
        <w:rPr>
          <w:rFonts w:ascii="Arial" w:hAnsi="Arial" w:cs="Arial"/>
          <w:sz w:val="24"/>
          <w:szCs w:val="24"/>
        </w:rPr>
      </w:pPr>
      <w:r>
        <w:rPr>
          <w:rFonts w:ascii="Arial" w:hAnsi="Arial" w:cs="Arial"/>
          <w:sz w:val="24"/>
          <w:szCs w:val="24"/>
        </w:rPr>
        <w:t>New signs for front and side of building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006D47C2">
        <w:rPr>
          <w:rFonts w:ascii="Arial" w:hAnsi="Arial" w:cs="Arial"/>
          <w:sz w:val="24"/>
          <w:szCs w:val="24"/>
        </w:rPr>
        <w:t xml:space="preserve">    </w:t>
      </w:r>
      <w:r w:rsidR="00F06015">
        <w:rPr>
          <w:rFonts w:ascii="Arial" w:hAnsi="Arial" w:cs="Arial"/>
          <w:sz w:val="24"/>
          <w:szCs w:val="24"/>
        </w:rPr>
        <w:t>2,254.96</w:t>
      </w:r>
    </w:p>
    <w:p w14:paraId="6522C6EC" w14:textId="31987789" w:rsidR="00D16879" w:rsidRDefault="00D16879" w:rsidP="001B54E5">
      <w:pPr>
        <w:rPr>
          <w:rFonts w:ascii="Arial" w:hAnsi="Arial" w:cs="Arial"/>
          <w:sz w:val="24"/>
          <w:szCs w:val="24"/>
        </w:rPr>
      </w:pPr>
      <w:r>
        <w:rPr>
          <w:rFonts w:ascii="Arial" w:hAnsi="Arial" w:cs="Arial"/>
          <w:sz w:val="24"/>
          <w:szCs w:val="24"/>
        </w:rPr>
        <w:t xml:space="preserve">Asbestos survey + </w:t>
      </w:r>
      <w:r w:rsidR="00771153">
        <w:rPr>
          <w:rFonts w:ascii="Arial" w:hAnsi="Arial" w:cs="Arial"/>
          <w:sz w:val="24"/>
          <w:szCs w:val="24"/>
        </w:rPr>
        <w:t>missed roof space</w:t>
      </w:r>
      <w:r w:rsidR="00771153">
        <w:rPr>
          <w:rFonts w:ascii="Arial" w:hAnsi="Arial" w:cs="Arial"/>
          <w:sz w:val="24"/>
          <w:szCs w:val="24"/>
        </w:rPr>
        <w:tab/>
      </w:r>
      <w:r w:rsidR="00771153">
        <w:rPr>
          <w:rFonts w:ascii="Arial" w:hAnsi="Arial" w:cs="Arial"/>
          <w:sz w:val="24"/>
          <w:szCs w:val="24"/>
        </w:rPr>
        <w:tab/>
      </w:r>
      <w:r w:rsidR="00771153">
        <w:rPr>
          <w:rFonts w:ascii="Arial" w:hAnsi="Arial" w:cs="Arial"/>
          <w:sz w:val="24"/>
          <w:szCs w:val="24"/>
        </w:rPr>
        <w:tab/>
      </w:r>
      <w:r w:rsidR="00771153">
        <w:rPr>
          <w:rFonts w:ascii="Arial" w:hAnsi="Arial" w:cs="Arial"/>
          <w:sz w:val="24"/>
          <w:szCs w:val="24"/>
        </w:rPr>
        <w:tab/>
      </w:r>
      <w:r w:rsidR="00771153">
        <w:rPr>
          <w:rFonts w:ascii="Arial" w:hAnsi="Arial" w:cs="Arial"/>
          <w:sz w:val="24"/>
          <w:szCs w:val="24"/>
        </w:rPr>
        <w:tab/>
        <w:t>£    1,870.00</w:t>
      </w:r>
    </w:p>
    <w:p w14:paraId="412E95A4" w14:textId="4EADE001" w:rsidR="00331CD1" w:rsidRDefault="004A3176" w:rsidP="001B54E5">
      <w:pPr>
        <w:rPr>
          <w:rFonts w:ascii="Arial" w:hAnsi="Arial" w:cs="Arial"/>
          <w:sz w:val="24"/>
          <w:szCs w:val="24"/>
        </w:rPr>
      </w:pPr>
      <w:r>
        <w:rPr>
          <w:rFonts w:ascii="Arial" w:hAnsi="Arial" w:cs="Arial"/>
          <w:sz w:val="24"/>
          <w:szCs w:val="24"/>
        </w:rPr>
        <w:t>Structural calculations including for lift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1,455.00</w:t>
      </w:r>
      <w:proofErr w:type="gramEnd"/>
    </w:p>
    <w:p w14:paraId="02231D70" w14:textId="0C39CCE9" w:rsidR="00771153" w:rsidRDefault="00404FFA" w:rsidP="001B54E5">
      <w:pPr>
        <w:rPr>
          <w:rFonts w:ascii="Arial" w:hAnsi="Arial" w:cs="Arial"/>
          <w:sz w:val="24"/>
          <w:szCs w:val="24"/>
        </w:rPr>
      </w:pPr>
      <w:r>
        <w:rPr>
          <w:rFonts w:ascii="Arial" w:hAnsi="Arial" w:cs="Arial"/>
          <w:sz w:val="24"/>
          <w:szCs w:val="24"/>
        </w:rPr>
        <w:t>Budget estimates</w:t>
      </w:r>
      <w:r w:rsidR="00DD52EE">
        <w:rPr>
          <w:rFonts w:ascii="Arial" w:hAnsi="Arial" w:cs="Arial"/>
          <w:sz w:val="24"/>
          <w:szCs w:val="24"/>
        </w:rPr>
        <w:t xml:space="preserve"> for original options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950.00</w:t>
      </w:r>
    </w:p>
    <w:p w14:paraId="501C6CFD" w14:textId="335256E8" w:rsidR="00CF71AF" w:rsidRDefault="00B72E7B" w:rsidP="001B54E5">
      <w:pPr>
        <w:rPr>
          <w:rFonts w:ascii="Arial" w:hAnsi="Arial" w:cs="Arial"/>
          <w:sz w:val="24"/>
          <w:szCs w:val="24"/>
        </w:rPr>
      </w:pPr>
      <w:r>
        <w:rPr>
          <w:rFonts w:ascii="Arial" w:hAnsi="Arial" w:cs="Arial"/>
          <w:sz w:val="24"/>
          <w:szCs w:val="24"/>
        </w:rPr>
        <w:t>Library noticeboard, towel and toilet roll holder, threshold strip</w:t>
      </w:r>
      <w:r w:rsidR="00111FC0">
        <w:rPr>
          <w:rFonts w:ascii="Arial" w:hAnsi="Arial" w:cs="Arial"/>
          <w:sz w:val="24"/>
          <w:szCs w:val="24"/>
        </w:rPr>
        <w:tab/>
        <w:t xml:space="preserve">£     </w:t>
      </w:r>
      <w:r w:rsidR="00E60AA6">
        <w:rPr>
          <w:rFonts w:ascii="Arial" w:hAnsi="Arial" w:cs="Arial"/>
          <w:sz w:val="24"/>
          <w:szCs w:val="24"/>
        </w:rPr>
        <w:t>1,</w:t>
      </w:r>
      <w:r w:rsidR="007D4DE9">
        <w:rPr>
          <w:rFonts w:ascii="Arial" w:hAnsi="Arial" w:cs="Arial"/>
          <w:sz w:val="24"/>
          <w:szCs w:val="24"/>
        </w:rPr>
        <w:t>02</w:t>
      </w:r>
      <w:r w:rsidR="00111FC0">
        <w:rPr>
          <w:rFonts w:ascii="Arial" w:hAnsi="Arial" w:cs="Arial"/>
          <w:sz w:val="24"/>
          <w:szCs w:val="24"/>
        </w:rPr>
        <w:t>0.00</w:t>
      </w:r>
    </w:p>
    <w:p w14:paraId="11258716" w14:textId="542E23F8" w:rsidR="00CF7F16" w:rsidRDefault="00CF7F16" w:rsidP="001B54E5">
      <w:pPr>
        <w:rPr>
          <w:rFonts w:ascii="Arial" w:hAnsi="Arial" w:cs="Arial"/>
          <w:sz w:val="24"/>
          <w:szCs w:val="24"/>
        </w:rPr>
      </w:pPr>
      <w:r>
        <w:rPr>
          <w:rFonts w:ascii="Arial" w:hAnsi="Arial" w:cs="Arial"/>
          <w:sz w:val="24"/>
          <w:szCs w:val="24"/>
        </w:rPr>
        <w:t>Packing boxes, safety boots</w:t>
      </w:r>
      <w:r w:rsidR="0058110D">
        <w:rPr>
          <w:rFonts w:ascii="Arial" w:hAnsi="Arial" w:cs="Arial"/>
          <w:sz w:val="24"/>
          <w:szCs w:val="24"/>
        </w:rPr>
        <w:t>, credit checks, redirect post</w:t>
      </w:r>
      <w:r w:rsidR="0058110D">
        <w:rPr>
          <w:rFonts w:ascii="Arial" w:hAnsi="Arial" w:cs="Arial"/>
          <w:sz w:val="24"/>
          <w:szCs w:val="24"/>
        </w:rPr>
        <w:tab/>
      </w:r>
      <w:r w:rsidR="0058110D">
        <w:rPr>
          <w:rFonts w:ascii="Arial" w:hAnsi="Arial" w:cs="Arial"/>
          <w:sz w:val="24"/>
          <w:szCs w:val="24"/>
        </w:rPr>
        <w:tab/>
        <w:t xml:space="preserve">£       </w:t>
      </w:r>
      <w:r w:rsidR="0003559B">
        <w:rPr>
          <w:rFonts w:ascii="Arial" w:hAnsi="Arial" w:cs="Arial"/>
          <w:sz w:val="24"/>
          <w:szCs w:val="24"/>
        </w:rPr>
        <w:t>745</w:t>
      </w:r>
      <w:r w:rsidR="0058110D">
        <w:rPr>
          <w:rFonts w:ascii="Arial" w:hAnsi="Arial" w:cs="Arial"/>
          <w:sz w:val="24"/>
          <w:szCs w:val="24"/>
        </w:rPr>
        <w:t>.61</w:t>
      </w:r>
    </w:p>
    <w:p w14:paraId="0926B265" w14:textId="225A5362" w:rsidR="007570DE" w:rsidRDefault="007570DE" w:rsidP="001B54E5">
      <w:pPr>
        <w:rPr>
          <w:rFonts w:ascii="Arial" w:hAnsi="Arial" w:cs="Arial"/>
          <w:sz w:val="24"/>
          <w:szCs w:val="24"/>
        </w:rPr>
      </w:pPr>
      <w:r>
        <w:rPr>
          <w:rFonts w:ascii="Arial" w:hAnsi="Arial" w:cs="Arial"/>
          <w:sz w:val="24"/>
          <w:szCs w:val="24"/>
        </w:rPr>
        <w:t>Insurance for renovations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596.09</w:t>
      </w:r>
    </w:p>
    <w:p w14:paraId="28FEDB59" w14:textId="5C07E7D9" w:rsidR="0058110D" w:rsidRDefault="0058110D" w:rsidP="001B54E5">
      <w:pPr>
        <w:rPr>
          <w:rFonts w:ascii="Arial" w:hAnsi="Arial" w:cs="Arial"/>
          <w:sz w:val="24"/>
          <w:szCs w:val="24"/>
        </w:rPr>
      </w:pPr>
      <w:r>
        <w:rPr>
          <w:rFonts w:ascii="Arial" w:hAnsi="Arial" w:cs="Arial"/>
          <w:sz w:val="24"/>
          <w:szCs w:val="24"/>
        </w:rPr>
        <w:t>Relocate copier and Clerk’s PC</w:t>
      </w:r>
      <w:r w:rsidR="00775E59">
        <w:rPr>
          <w:rFonts w:ascii="Arial" w:hAnsi="Arial" w:cs="Arial"/>
          <w:sz w:val="24"/>
          <w:szCs w:val="24"/>
        </w:rPr>
        <w:t xml:space="preserve"> to access accounts system</w:t>
      </w:r>
      <w:r w:rsidR="00775E59">
        <w:rPr>
          <w:rFonts w:ascii="Arial" w:hAnsi="Arial" w:cs="Arial"/>
          <w:sz w:val="24"/>
          <w:szCs w:val="24"/>
        </w:rPr>
        <w:tab/>
      </w:r>
      <w:r w:rsidR="00775E59">
        <w:rPr>
          <w:rFonts w:ascii="Arial" w:hAnsi="Arial" w:cs="Arial"/>
          <w:sz w:val="24"/>
          <w:szCs w:val="24"/>
        </w:rPr>
        <w:tab/>
        <w:t xml:space="preserve">£       </w:t>
      </w:r>
      <w:proofErr w:type="gramStart"/>
      <w:r w:rsidR="00775E59">
        <w:rPr>
          <w:rFonts w:ascii="Arial" w:hAnsi="Arial" w:cs="Arial"/>
          <w:sz w:val="24"/>
          <w:szCs w:val="24"/>
        </w:rPr>
        <w:t>329.00</w:t>
      </w:r>
      <w:proofErr w:type="gramEnd"/>
    </w:p>
    <w:p w14:paraId="0A9F64A8" w14:textId="1EB18A6B" w:rsidR="00111FC0" w:rsidRDefault="00111FC0" w:rsidP="001B54E5">
      <w:pPr>
        <w:rPr>
          <w:rFonts w:ascii="Arial" w:hAnsi="Arial" w:cs="Arial"/>
          <w:sz w:val="24"/>
          <w:szCs w:val="24"/>
        </w:rPr>
      </w:pPr>
      <w:r>
        <w:rPr>
          <w:rFonts w:ascii="Arial" w:hAnsi="Arial" w:cs="Arial"/>
          <w:sz w:val="24"/>
          <w:szCs w:val="24"/>
        </w:rPr>
        <w:t>Fire safety strategy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200.00</w:t>
      </w:r>
    </w:p>
    <w:p w14:paraId="1C17EFE2" w14:textId="24F39C96" w:rsidR="00111FC0" w:rsidRDefault="007508EB" w:rsidP="001B54E5">
      <w:pPr>
        <w:rPr>
          <w:rFonts w:ascii="Arial" w:hAnsi="Arial" w:cs="Arial"/>
          <w:sz w:val="24"/>
          <w:szCs w:val="24"/>
        </w:rPr>
      </w:pPr>
      <w:r>
        <w:rPr>
          <w:rFonts w:ascii="Arial" w:hAnsi="Arial" w:cs="Arial"/>
          <w:sz w:val="24"/>
          <w:szCs w:val="24"/>
        </w:rPr>
        <w:t>Lift phone line and reconnections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180.00</w:t>
      </w:r>
    </w:p>
    <w:p w14:paraId="30CADF10" w14:textId="71DC47F8" w:rsidR="004342F3" w:rsidRDefault="004342F3" w:rsidP="001B54E5">
      <w:pPr>
        <w:rPr>
          <w:rFonts w:ascii="Arial" w:hAnsi="Arial" w:cs="Arial"/>
          <w:sz w:val="24"/>
          <w:szCs w:val="24"/>
        </w:rPr>
      </w:pPr>
    </w:p>
    <w:p w14:paraId="2AC1E929" w14:textId="01A58C56" w:rsidR="004342F3" w:rsidRDefault="004342F3" w:rsidP="001B54E5">
      <w:pPr>
        <w:rPr>
          <w:rFonts w:ascii="Arial" w:hAnsi="Arial" w:cs="Arial"/>
          <w:b/>
          <w:bCs/>
          <w:sz w:val="24"/>
          <w:szCs w:val="24"/>
        </w:rPr>
      </w:pPr>
      <w:r w:rsidRPr="00014CD9">
        <w:rPr>
          <w:rFonts w:ascii="Arial" w:hAnsi="Arial" w:cs="Arial"/>
          <w:b/>
          <w:bCs/>
          <w:sz w:val="24"/>
          <w:szCs w:val="24"/>
        </w:rPr>
        <w:t>T O T A L</w:t>
      </w:r>
      <w:r w:rsidRPr="00014CD9">
        <w:rPr>
          <w:rFonts w:ascii="Arial" w:hAnsi="Arial" w:cs="Arial"/>
          <w:b/>
          <w:bCs/>
          <w:sz w:val="24"/>
          <w:szCs w:val="24"/>
        </w:rPr>
        <w:tab/>
      </w:r>
      <w:r w:rsidRPr="00014CD9">
        <w:rPr>
          <w:rFonts w:ascii="Arial" w:hAnsi="Arial" w:cs="Arial"/>
          <w:b/>
          <w:bCs/>
          <w:sz w:val="24"/>
          <w:szCs w:val="24"/>
        </w:rPr>
        <w:tab/>
      </w:r>
      <w:r w:rsidRPr="00014CD9">
        <w:rPr>
          <w:rFonts w:ascii="Arial" w:hAnsi="Arial" w:cs="Arial"/>
          <w:b/>
          <w:bCs/>
          <w:sz w:val="24"/>
          <w:szCs w:val="24"/>
        </w:rPr>
        <w:tab/>
      </w:r>
      <w:r w:rsidRPr="00014CD9">
        <w:rPr>
          <w:rFonts w:ascii="Arial" w:hAnsi="Arial" w:cs="Arial"/>
          <w:b/>
          <w:bCs/>
          <w:sz w:val="24"/>
          <w:szCs w:val="24"/>
        </w:rPr>
        <w:tab/>
      </w:r>
      <w:r w:rsidRPr="00014CD9">
        <w:rPr>
          <w:rFonts w:ascii="Arial" w:hAnsi="Arial" w:cs="Arial"/>
          <w:b/>
          <w:bCs/>
          <w:sz w:val="24"/>
          <w:szCs w:val="24"/>
        </w:rPr>
        <w:tab/>
      </w:r>
      <w:r w:rsidRPr="00014CD9">
        <w:rPr>
          <w:rFonts w:ascii="Arial" w:hAnsi="Arial" w:cs="Arial"/>
          <w:b/>
          <w:bCs/>
          <w:sz w:val="24"/>
          <w:szCs w:val="24"/>
        </w:rPr>
        <w:tab/>
      </w:r>
      <w:r w:rsidRPr="00014CD9">
        <w:rPr>
          <w:rFonts w:ascii="Arial" w:hAnsi="Arial" w:cs="Arial"/>
          <w:b/>
          <w:bCs/>
          <w:sz w:val="24"/>
          <w:szCs w:val="24"/>
        </w:rPr>
        <w:tab/>
      </w:r>
      <w:r w:rsidRPr="00014CD9">
        <w:rPr>
          <w:rFonts w:ascii="Arial" w:hAnsi="Arial" w:cs="Arial"/>
          <w:b/>
          <w:bCs/>
          <w:sz w:val="24"/>
          <w:szCs w:val="24"/>
        </w:rPr>
        <w:tab/>
      </w:r>
      <w:r w:rsidRPr="00014CD9">
        <w:rPr>
          <w:rFonts w:ascii="Arial" w:hAnsi="Arial" w:cs="Arial"/>
          <w:b/>
          <w:bCs/>
          <w:sz w:val="24"/>
          <w:szCs w:val="24"/>
        </w:rPr>
        <w:tab/>
        <w:t>£</w:t>
      </w:r>
      <w:r w:rsidR="000A6955" w:rsidRPr="00014CD9">
        <w:rPr>
          <w:rFonts w:ascii="Arial" w:hAnsi="Arial" w:cs="Arial"/>
          <w:b/>
          <w:bCs/>
          <w:sz w:val="24"/>
          <w:szCs w:val="24"/>
        </w:rPr>
        <w:t>2</w:t>
      </w:r>
      <w:r w:rsidR="00925A28">
        <w:rPr>
          <w:rFonts w:ascii="Arial" w:hAnsi="Arial" w:cs="Arial"/>
          <w:b/>
          <w:bCs/>
          <w:sz w:val="24"/>
          <w:szCs w:val="24"/>
        </w:rPr>
        <w:t>56,</w:t>
      </w:r>
      <w:r w:rsidR="004607D1">
        <w:rPr>
          <w:rFonts w:ascii="Arial" w:hAnsi="Arial" w:cs="Arial"/>
          <w:b/>
          <w:bCs/>
          <w:sz w:val="24"/>
          <w:szCs w:val="24"/>
        </w:rPr>
        <w:t>28</w:t>
      </w:r>
      <w:r w:rsidR="00925A28">
        <w:rPr>
          <w:rFonts w:ascii="Arial" w:hAnsi="Arial" w:cs="Arial"/>
          <w:b/>
          <w:bCs/>
          <w:sz w:val="24"/>
          <w:szCs w:val="24"/>
        </w:rPr>
        <w:t>5</w:t>
      </w:r>
      <w:r w:rsidR="00E60714">
        <w:rPr>
          <w:rFonts w:ascii="Arial" w:hAnsi="Arial" w:cs="Arial"/>
          <w:b/>
          <w:bCs/>
          <w:sz w:val="24"/>
          <w:szCs w:val="24"/>
        </w:rPr>
        <w:t>.09</w:t>
      </w:r>
    </w:p>
    <w:p w14:paraId="2C4B6894" w14:textId="77777777" w:rsidR="00BB273A" w:rsidRPr="00014CD9" w:rsidRDefault="00BB273A" w:rsidP="001B54E5">
      <w:pPr>
        <w:rPr>
          <w:rFonts w:ascii="Arial" w:hAnsi="Arial" w:cs="Arial"/>
          <w:b/>
          <w:bCs/>
          <w:sz w:val="24"/>
          <w:szCs w:val="24"/>
        </w:rPr>
      </w:pPr>
    </w:p>
    <w:p w14:paraId="434C74BD" w14:textId="63F7CBDB" w:rsidR="00400351" w:rsidRDefault="00400351" w:rsidP="001B54E5">
      <w:pPr>
        <w:rPr>
          <w:rFonts w:ascii="Arial" w:hAnsi="Arial" w:cs="Arial"/>
          <w:b/>
          <w:bCs/>
          <w:sz w:val="24"/>
          <w:szCs w:val="24"/>
        </w:rPr>
      </w:pPr>
      <w:r w:rsidRPr="00014CD9">
        <w:rPr>
          <w:rFonts w:ascii="Arial" w:hAnsi="Arial" w:cs="Arial"/>
          <w:b/>
          <w:bCs/>
          <w:sz w:val="24"/>
          <w:szCs w:val="24"/>
        </w:rPr>
        <w:t>LESS GRANT FROM SCC</w:t>
      </w:r>
      <w:r w:rsidRPr="00014CD9">
        <w:rPr>
          <w:rFonts w:ascii="Arial" w:hAnsi="Arial" w:cs="Arial"/>
          <w:b/>
          <w:bCs/>
          <w:sz w:val="24"/>
          <w:szCs w:val="24"/>
        </w:rPr>
        <w:tab/>
      </w:r>
      <w:r w:rsidRPr="00014CD9">
        <w:rPr>
          <w:rFonts w:ascii="Arial" w:hAnsi="Arial" w:cs="Arial"/>
          <w:b/>
          <w:bCs/>
          <w:sz w:val="24"/>
          <w:szCs w:val="24"/>
        </w:rPr>
        <w:tab/>
      </w:r>
      <w:r w:rsidRPr="00014CD9">
        <w:rPr>
          <w:rFonts w:ascii="Arial" w:hAnsi="Arial" w:cs="Arial"/>
          <w:b/>
          <w:bCs/>
          <w:sz w:val="24"/>
          <w:szCs w:val="24"/>
        </w:rPr>
        <w:tab/>
      </w:r>
      <w:r w:rsidRPr="00014CD9">
        <w:rPr>
          <w:rFonts w:ascii="Arial" w:hAnsi="Arial" w:cs="Arial"/>
          <w:b/>
          <w:bCs/>
          <w:sz w:val="24"/>
          <w:szCs w:val="24"/>
        </w:rPr>
        <w:tab/>
      </w:r>
      <w:r w:rsidRPr="00014CD9">
        <w:rPr>
          <w:rFonts w:ascii="Arial" w:hAnsi="Arial" w:cs="Arial"/>
          <w:b/>
          <w:bCs/>
          <w:sz w:val="24"/>
          <w:szCs w:val="24"/>
        </w:rPr>
        <w:tab/>
      </w:r>
      <w:r w:rsidRPr="00014CD9">
        <w:rPr>
          <w:rFonts w:ascii="Arial" w:hAnsi="Arial" w:cs="Arial"/>
          <w:b/>
          <w:bCs/>
          <w:sz w:val="24"/>
          <w:szCs w:val="24"/>
        </w:rPr>
        <w:tab/>
      </w:r>
      <w:proofErr w:type="gramStart"/>
      <w:r w:rsidRPr="00014CD9">
        <w:rPr>
          <w:rFonts w:ascii="Arial" w:hAnsi="Arial" w:cs="Arial"/>
          <w:b/>
          <w:bCs/>
          <w:sz w:val="24"/>
          <w:szCs w:val="24"/>
        </w:rPr>
        <w:t xml:space="preserve">£  </w:t>
      </w:r>
      <w:r w:rsidR="005F0183">
        <w:rPr>
          <w:rFonts w:ascii="Arial" w:hAnsi="Arial" w:cs="Arial"/>
          <w:b/>
          <w:bCs/>
          <w:sz w:val="24"/>
          <w:szCs w:val="24"/>
        </w:rPr>
        <w:t>21,077.60</w:t>
      </w:r>
      <w:proofErr w:type="gramEnd"/>
    </w:p>
    <w:p w14:paraId="34548573" w14:textId="77777777" w:rsidR="00BB273A" w:rsidRPr="00014CD9" w:rsidRDefault="00BB273A" w:rsidP="001B54E5">
      <w:pPr>
        <w:rPr>
          <w:rFonts w:ascii="Arial" w:hAnsi="Arial" w:cs="Arial"/>
          <w:b/>
          <w:bCs/>
          <w:sz w:val="24"/>
          <w:szCs w:val="24"/>
        </w:rPr>
      </w:pPr>
    </w:p>
    <w:p w14:paraId="0A9D158C" w14:textId="27B5DF14" w:rsidR="001C4CDB" w:rsidRPr="003117F5" w:rsidRDefault="001C4CDB" w:rsidP="001B54E5">
      <w:pPr>
        <w:rPr>
          <w:rFonts w:ascii="Arial" w:hAnsi="Arial" w:cs="Arial"/>
          <w:b/>
          <w:bCs/>
          <w:sz w:val="28"/>
          <w:szCs w:val="28"/>
        </w:rPr>
      </w:pPr>
      <w:r w:rsidRPr="003117F5">
        <w:rPr>
          <w:rFonts w:ascii="Arial" w:hAnsi="Arial" w:cs="Arial"/>
          <w:b/>
          <w:bCs/>
          <w:sz w:val="28"/>
          <w:szCs w:val="28"/>
        </w:rPr>
        <w:t>T O T A L</w:t>
      </w:r>
      <w:r w:rsidRPr="003117F5">
        <w:rPr>
          <w:rFonts w:ascii="Arial" w:hAnsi="Arial" w:cs="Arial"/>
          <w:b/>
          <w:bCs/>
          <w:sz w:val="28"/>
          <w:szCs w:val="28"/>
        </w:rPr>
        <w:tab/>
      </w:r>
      <w:r w:rsidRPr="003117F5">
        <w:rPr>
          <w:rFonts w:ascii="Arial" w:hAnsi="Arial" w:cs="Arial"/>
          <w:b/>
          <w:bCs/>
          <w:sz w:val="28"/>
          <w:szCs w:val="28"/>
        </w:rPr>
        <w:tab/>
      </w:r>
      <w:r w:rsidRPr="003117F5">
        <w:rPr>
          <w:rFonts w:ascii="Arial" w:hAnsi="Arial" w:cs="Arial"/>
          <w:b/>
          <w:bCs/>
          <w:sz w:val="28"/>
          <w:szCs w:val="28"/>
        </w:rPr>
        <w:tab/>
      </w:r>
      <w:r w:rsidRPr="003117F5">
        <w:rPr>
          <w:rFonts w:ascii="Arial" w:hAnsi="Arial" w:cs="Arial"/>
          <w:b/>
          <w:bCs/>
          <w:sz w:val="28"/>
          <w:szCs w:val="28"/>
        </w:rPr>
        <w:tab/>
      </w:r>
      <w:r w:rsidRPr="003117F5">
        <w:rPr>
          <w:rFonts w:ascii="Arial" w:hAnsi="Arial" w:cs="Arial"/>
          <w:b/>
          <w:bCs/>
          <w:sz w:val="28"/>
          <w:szCs w:val="28"/>
        </w:rPr>
        <w:tab/>
      </w:r>
      <w:r w:rsidRPr="003117F5">
        <w:rPr>
          <w:rFonts w:ascii="Arial" w:hAnsi="Arial" w:cs="Arial"/>
          <w:b/>
          <w:bCs/>
          <w:sz w:val="28"/>
          <w:szCs w:val="28"/>
        </w:rPr>
        <w:tab/>
      </w:r>
      <w:r w:rsidRPr="003117F5">
        <w:rPr>
          <w:rFonts w:ascii="Arial" w:hAnsi="Arial" w:cs="Arial"/>
          <w:b/>
          <w:bCs/>
          <w:sz w:val="28"/>
          <w:szCs w:val="28"/>
        </w:rPr>
        <w:tab/>
      </w:r>
      <w:r w:rsidRPr="003117F5">
        <w:rPr>
          <w:rFonts w:ascii="Arial" w:hAnsi="Arial" w:cs="Arial"/>
          <w:b/>
          <w:bCs/>
          <w:sz w:val="28"/>
          <w:szCs w:val="28"/>
        </w:rPr>
        <w:tab/>
      </w:r>
      <w:r w:rsidRPr="003117F5">
        <w:rPr>
          <w:rFonts w:ascii="Arial" w:hAnsi="Arial" w:cs="Arial"/>
          <w:b/>
          <w:bCs/>
          <w:sz w:val="28"/>
          <w:szCs w:val="28"/>
        </w:rPr>
        <w:tab/>
        <w:t>£2</w:t>
      </w:r>
      <w:r w:rsidR="00230924">
        <w:rPr>
          <w:rFonts w:ascii="Arial" w:hAnsi="Arial" w:cs="Arial"/>
          <w:b/>
          <w:bCs/>
          <w:sz w:val="28"/>
          <w:szCs w:val="28"/>
        </w:rPr>
        <w:t>3</w:t>
      </w:r>
      <w:r w:rsidR="00417DE2">
        <w:rPr>
          <w:rFonts w:ascii="Arial" w:hAnsi="Arial" w:cs="Arial"/>
          <w:b/>
          <w:bCs/>
          <w:sz w:val="28"/>
          <w:szCs w:val="28"/>
        </w:rPr>
        <w:t>5,</w:t>
      </w:r>
      <w:r w:rsidR="00F80978">
        <w:rPr>
          <w:rFonts w:ascii="Arial" w:hAnsi="Arial" w:cs="Arial"/>
          <w:b/>
          <w:bCs/>
          <w:sz w:val="28"/>
          <w:szCs w:val="28"/>
        </w:rPr>
        <w:t>20</w:t>
      </w:r>
      <w:r w:rsidR="00417DE2">
        <w:rPr>
          <w:rFonts w:ascii="Arial" w:hAnsi="Arial" w:cs="Arial"/>
          <w:b/>
          <w:bCs/>
          <w:sz w:val="28"/>
          <w:szCs w:val="28"/>
        </w:rPr>
        <w:t>7.49</w:t>
      </w:r>
    </w:p>
    <w:p w14:paraId="489460BF" w14:textId="1B398519" w:rsidR="00462AA1" w:rsidRDefault="00462AA1" w:rsidP="001B54E5">
      <w:pPr>
        <w:rPr>
          <w:rFonts w:ascii="Arial" w:hAnsi="Arial" w:cs="Arial"/>
          <w:sz w:val="24"/>
          <w:szCs w:val="24"/>
        </w:rPr>
      </w:pPr>
    </w:p>
    <w:p w14:paraId="08B3D120" w14:textId="756A5F36" w:rsidR="00BB273A" w:rsidRDefault="00BB273A" w:rsidP="001B54E5">
      <w:pPr>
        <w:rPr>
          <w:rFonts w:ascii="Arial" w:hAnsi="Arial" w:cs="Arial"/>
          <w:sz w:val="24"/>
          <w:szCs w:val="24"/>
        </w:rPr>
      </w:pPr>
    </w:p>
    <w:p w14:paraId="0CD3895D" w14:textId="2A497A3F" w:rsidR="00BB273A" w:rsidRDefault="00BB273A" w:rsidP="001B54E5">
      <w:pPr>
        <w:rPr>
          <w:rFonts w:ascii="Arial" w:hAnsi="Arial" w:cs="Arial"/>
          <w:sz w:val="24"/>
          <w:szCs w:val="24"/>
        </w:rPr>
      </w:pPr>
    </w:p>
    <w:p w14:paraId="5905EB94" w14:textId="7F4E98F4" w:rsidR="0060250C" w:rsidRPr="00175D10" w:rsidRDefault="00B02F45" w:rsidP="001B54E5">
      <w:pPr>
        <w:rPr>
          <w:rFonts w:ascii="Arial" w:hAnsi="Arial" w:cs="Arial"/>
          <w:b/>
          <w:bCs/>
          <w:sz w:val="24"/>
          <w:szCs w:val="24"/>
        </w:rPr>
      </w:pPr>
      <w:r w:rsidRPr="00175D10">
        <w:rPr>
          <w:rFonts w:ascii="Arial" w:hAnsi="Arial" w:cs="Arial"/>
          <w:b/>
          <w:bCs/>
          <w:sz w:val="24"/>
          <w:szCs w:val="24"/>
        </w:rPr>
        <w:lastRenderedPageBreak/>
        <w:t xml:space="preserve">LESS </w:t>
      </w:r>
      <w:r w:rsidR="00AA37B1" w:rsidRPr="00175D10">
        <w:rPr>
          <w:rFonts w:ascii="Arial" w:hAnsi="Arial" w:cs="Arial"/>
          <w:b/>
          <w:bCs/>
          <w:sz w:val="24"/>
          <w:szCs w:val="24"/>
        </w:rPr>
        <w:t>ADDITIONAL SAVINGS</w:t>
      </w:r>
      <w:r w:rsidR="00CE3B80" w:rsidRPr="00175D10">
        <w:rPr>
          <w:rFonts w:ascii="Arial" w:hAnsi="Arial" w:cs="Arial"/>
          <w:b/>
          <w:bCs/>
          <w:sz w:val="24"/>
          <w:szCs w:val="24"/>
        </w:rPr>
        <w:tab/>
      </w:r>
      <w:r w:rsidR="00CE3B80" w:rsidRPr="00175D10">
        <w:rPr>
          <w:rFonts w:ascii="Arial" w:hAnsi="Arial" w:cs="Arial"/>
          <w:b/>
          <w:bCs/>
          <w:sz w:val="24"/>
          <w:szCs w:val="24"/>
        </w:rPr>
        <w:tab/>
      </w:r>
      <w:r w:rsidR="00CE3B80" w:rsidRPr="00175D10">
        <w:rPr>
          <w:rFonts w:ascii="Arial" w:hAnsi="Arial" w:cs="Arial"/>
          <w:b/>
          <w:bCs/>
          <w:sz w:val="24"/>
          <w:szCs w:val="24"/>
        </w:rPr>
        <w:tab/>
      </w:r>
      <w:r w:rsidR="00CE3B80" w:rsidRPr="00175D10">
        <w:rPr>
          <w:rFonts w:ascii="Arial" w:hAnsi="Arial" w:cs="Arial"/>
          <w:b/>
          <w:bCs/>
          <w:sz w:val="24"/>
          <w:szCs w:val="24"/>
        </w:rPr>
        <w:tab/>
      </w:r>
      <w:r w:rsidR="00CE3B80" w:rsidRPr="00175D10">
        <w:rPr>
          <w:rFonts w:ascii="Arial" w:hAnsi="Arial" w:cs="Arial"/>
          <w:b/>
          <w:bCs/>
          <w:sz w:val="24"/>
          <w:szCs w:val="24"/>
        </w:rPr>
        <w:tab/>
      </w:r>
      <w:r w:rsidR="00CE3B80" w:rsidRPr="00175D10">
        <w:rPr>
          <w:rFonts w:ascii="Arial" w:hAnsi="Arial" w:cs="Arial"/>
          <w:b/>
          <w:bCs/>
          <w:sz w:val="24"/>
          <w:szCs w:val="24"/>
        </w:rPr>
        <w:tab/>
      </w:r>
      <w:r w:rsidR="00F33A0B" w:rsidRPr="00175D10">
        <w:rPr>
          <w:rFonts w:ascii="Arial" w:hAnsi="Arial" w:cs="Arial"/>
          <w:b/>
          <w:bCs/>
          <w:sz w:val="24"/>
          <w:szCs w:val="24"/>
        </w:rPr>
        <w:t>£   19,504.17</w:t>
      </w:r>
    </w:p>
    <w:p w14:paraId="3D1C63D4" w14:textId="2E6527EE" w:rsidR="00F33A0B" w:rsidRDefault="00204647" w:rsidP="001B54E5">
      <w:pPr>
        <w:rPr>
          <w:rFonts w:ascii="Arial" w:hAnsi="Arial" w:cs="Arial"/>
          <w:sz w:val="24"/>
          <w:szCs w:val="24"/>
        </w:rPr>
      </w:pPr>
      <w:r>
        <w:rPr>
          <w:rFonts w:ascii="Arial" w:hAnsi="Arial" w:cs="Arial"/>
          <w:sz w:val="24"/>
          <w:szCs w:val="24"/>
        </w:rPr>
        <w:t>Allowance made for temporary office and library but</w:t>
      </w:r>
      <w:r>
        <w:rPr>
          <w:rFonts w:ascii="Arial" w:hAnsi="Arial" w:cs="Arial"/>
          <w:sz w:val="24"/>
          <w:szCs w:val="24"/>
        </w:rPr>
        <w:tab/>
        <w:t xml:space="preserve">£11,642.00                                </w:t>
      </w:r>
      <w:r w:rsidR="003419B6">
        <w:rPr>
          <w:rFonts w:ascii="Arial" w:hAnsi="Arial" w:cs="Arial"/>
          <w:sz w:val="24"/>
          <w:szCs w:val="24"/>
        </w:rPr>
        <w:t>not needed due to pandemic</w:t>
      </w:r>
      <w:r w:rsidR="00961D4C">
        <w:rPr>
          <w:rFonts w:ascii="Arial" w:hAnsi="Arial" w:cs="Arial"/>
          <w:sz w:val="24"/>
          <w:szCs w:val="24"/>
        </w:rPr>
        <w:t xml:space="preserve"> and home working</w:t>
      </w:r>
      <w:r w:rsidR="007C1D5E">
        <w:rPr>
          <w:rFonts w:ascii="Arial" w:hAnsi="Arial" w:cs="Arial"/>
          <w:sz w:val="24"/>
          <w:szCs w:val="24"/>
        </w:rPr>
        <w:tab/>
      </w:r>
      <w:r w:rsidR="007C1D5E">
        <w:rPr>
          <w:rFonts w:ascii="Arial" w:hAnsi="Arial" w:cs="Arial"/>
          <w:sz w:val="24"/>
          <w:szCs w:val="24"/>
        </w:rPr>
        <w:tab/>
      </w:r>
      <w:r w:rsidR="007C1D5E">
        <w:rPr>
          <w:rFonts w:ascii="Arial" w:hAnsi="Arial" w:cs="Arial"/>
          <w:sz w:val="24"/>
          <w:szCs w:val="24"/>
        </w:rPr>
        <w:tab/>
      </w:r>
      <w:r w:rsidR="007C1D5E">
        <w:rPr>
          <w:rFonts w:ascii="Arial" w:hAnsi="Arial" w:cs="Arial"/>
          <w:sz w:val="24"/>
          <w:szCs w:val="24"/>
        </w:rPr>
        <w:tab/>
      </w:r>
      <w:r w:rsidR="007C1D5E">
        <w:rPr>
          <w:rFonts w:ascii="Arial" w:hAnsi="Arial" w:cs="Arial"/>
          <w:sz w:val="24"/>
          <w:szCs w:val="24"/>
        </w:rPr>
        <w:tab/>
        <w:t xml:space="preserve">       50%</w:t>
      </w:r>
      <w:r w:rsidR="00944F69">
        <w:rPr>
          <w:rFonts w:ascii="Arial" w:hAnsi="Arial" w:cs="Arial"/>
          <w:sz w:val="24"/>
          <w:szCs w:val="24"/>
        </w:rPr>
        <w:t xml:space="preserve"> </w:t>
      </w:r>
      <w:r w:rsidR="001831B3">
        <w:rPr>
          <w:rFonts w:ascii="Arial" w:hAnsi="Arial" w:cs="Arial"/>
          <w:sz w:val="24"/>
          <w:szCs w:val="24"/>
        </w:rPr>
        <w:t>r</w:t>
      </w:r>
      <w:r w:rsidR="003419B6">
        <w:rPr>
          <w:rFonts w:ascii="Arial" w:hAnsi="Arial" w:cs="Arial"/>
          <w:sz w:val="24"/>
          <w:szCs w:val="24"/>
        </w:rPr>
        <w:t xml:space="preserve">eduction </w:t>
      </w:r>
      <w:r w:rsidR="001831B3">
        <w:rPr>
          <w:rFonts w:ascii="Arial" w:hAnsi="Arial" w:cs="Arial"/>
          <w:sz w:val="24"/>
          <w:szCs w:val="24"/>
        </w:rPr>
        <w:t>charge library staff April to June 20</w:t>
      </w:r>
      <w:r w:rsidR="00565465">
        <w:rPr>
          <w:rFonts w:ascii="Arial" w:hAnsi="Arial" w:cs="Arial"/>
          <w:sz w:val="24"/>
          <w:szCs w:val="24"/>
        </w:rPr>
        <w:t>20</w:t>
      </w:r>
      <w:r w:rsidR="00565465">
        <w:rPr>
          <w:rFonts w:ascii="Arial" w:hAnsi="Arial" w:cs="Arial"/>
          <w:sz w:val="24"/>
          <w:szCs w:val="24"/>
        </w:rPr>
        <w:tab/>
      </w:r>
      <w:proofErr w:type="gramStart"/>
      <w:r w:rsidR="00565465">
        <w:rPr>
          <w:rFonts w:ascii="Arial" w:hAnsi="Arial" w:cs="Arial"/>
          <w:sz w:val="24"/>
          <w:szCs w:val="24"/>
        </w:rPr>
        <w:t>£  4,250.81</w:t>
      </w:r>
      <w:proofErr w:type="gramEnd"/>
      <w:r w:rsidR="00EC7D68">
        <w:rPr>
          <w:rFonts w:ascii="Arial" w:hAnsi="Arial" w:cs="Arial"/>
          <w:sz w:val="24"/>
          <w:szCs w:val="24"/>
        </w:rPr>
        <w:tab/>
      </w:r>
      <w:r w:rsidR="00EC7D68">
        <w:rPr>
          <w:rFonts w:ascii="Arial" w:hAnsi="Arial" w:cs="Arial"/>
          <w:sz w:val="24"/>
          <w:szCs w:val="24"/>
        </w:rPr>
        <w:tab/>
      </w:r>
      <w:r w:rsidR="00EC7D68">
        <w:rPr>
          <w:rFonts w:ascii="Arial" w:hAnsi="Arial" w:cs="Arial"/>
          <w:sz w:val="24"/>
          <w:szCs w:val="24"/>
        </w:rPr>
        <w:tab/>
        <w:t xml:space="preserve">        3 months</w:t>
      </w:r>
      <w:r w:rsidR="007E6E08">
        <w:rPr>
          <w:rFonts w:ascii="Arial" w:hAnsi="Arial" w:cs="Arial"/>
          <w:sz w:val="24"/>
          <w:szCs w:val="24"/>
        </w:rPr>
        <w:t xml:space="preserve"> rates rebate as P Rooms unoccupied</w:t>
      </w:r>
      <w:r w:rsidR="007E6E08">
        <w:rPr>
          <w:rFonts w:ascii="Arial" w:hAnsi="Arial" w:cs="Arial"/>
          <w:sz w:val="24"/>
          <w:szCs w:val="24"/>
        </w:rPr>
        <w:tab/>
      </w:r>
      <w:r w:rsidR="007E6E08">
        <w:rPr>
          <w:rFonts w:ascii="Arial" w:hAnsi="Arial" w:cs="Arial"/>
          <w:sz w:val="24"/>
          <w:szCs w:val="24"/>
        </w:rPr>
        <w:tab/>
        <w:t>£</w:t>
      </w:r>
      <w:r w:rsidR="00BF6D3F">
        <w:rPr>
          <w:rFonts w:ascii="Arial" w:hAnsi="Arial" w:cs="Arial"/>
          <w:sz w:val="24"/>
          <w:szCs w:val="24"/>
        </w:rPr>
        <w:t xml:space="preserve">  2,742.36</w:t>
      </w:r>
      <w:r w:rsidR="00BF6D3F">
        <w:rPr>
          <w:rFonts w:ascii="Arial" w:hAnsi="Arial" w:cs="Arial"/>
          <w:sz w:val="24"/>
          <w:szCs w:val="24"/>
        </w:rPr>
        <w:tab/>
      </w:r>
      <w:r w:rsidR="00BF6D3F">
        <w:rPr>
          <w:rFonts w:ascii="Arial" w:hAnsi="Arial" w:cs="Arial"/>
          <w:sz w:val="24"/>
          <w:szCs w:val="24"/>
        </w:rPr>
        <w:tab/>
      </w:r>
      <w:r w:rsidR="00BF6D3F">
        <w:rPr>
          <w:rFonts w:ascii="Arial" w:hAnsi="Arial" w:cs="Arial"/>
          <w:sz w:val="24"/>
          <w:szCs w:val="24"/>
        </w:rPr>
        <w:tab/>
        <w:t xml:space="preserve">  Rates rebate from 2019/20</w:t>
      </w:r>
      <w:r w:rsidR="00BF6D3F">
        <w:rPr>
          <w:rFonts w:ascii="Arial" w:hAnsi="Arial" w:cs="Arial"/>
          <w:sz w:val="24"/>
          <w:szCs w:val="24"/>
        </w:rPr>
        <w:tab/>
      </w:r>
      <w:r w:rsidR="00BF6D3F">
        <w:rPr>
          <w:rFonts w:ascii="Arial" w:hAnsi="Arial" w:cs="Arial"/>
          <w:sz w:val="24"/>
          <w:szCs w:val="24"/>
        </w:rPr>
        <w:tab/>
      </w:r>
      <w:r w:rsidR="00BF6D3F">
        <w:rPr>
          <w:rFonts w:ascii="Arial" w:hAnsi="Arial" w:cs="Arial"/>
          <w:sz w:val="24"/>
          <w:szCs w:val="24"/>
        </w:rPr>
        <w:tab/>
      </w:r>
      <w:r w:rsidR="00BF6D3F">
        <w:rPr>
          <w:rFonts w:ascii="Arial" w:hAnsi="Arial" w:cs="Arial"/>
          <w:sz w:val="24"/>
          <w:szCs w:val="24"/>
        </w:rPr>
        <w:tab/>
      </w:r>
      <w:r w:rsidR="00BF6D3F">
        <w:rPr>
          <w:rFonts w:ascii="Arial" w:hAnsi="Arial" w:cs="Arial"/>
          <w:sz w:val="24"/>
          <w:szCs w:val="24"/>
        </w:rPr>
        <w:tab/>
        <w:t>£</w:t>
      </w:r>
      <w:r w:rsidR="00F82907">
        <w:rPr>
          <w:rFonts w:ascii="Arial" w:hAnsi="Arial" w:cs="Arial"/>
          <w:sz w:val="24"/>
          <w:szCs w:val="24"/>
        </w:rPr>
        <w:t xml:space="preserve">     869.00</w:t>
      </w:r>
      <w:r w:rsidR="00BF6D3F">
        <w:rPr>
          <w:rFonts w:ascii="Arial" w:hAnsi="Arial" w:cs="Arial"/>
          <w:sz w:val="24"/>
          <w:szCs w:val="24"/>
        </w:rPr>
        <w:tab/>
      </w:r>
    </w:p>
    <w:p w14:paraId="7833FA5D" w14:textId="7D18C2CF" w:rsidR="00541964" w:rsidRDefault="00541964" w:rsidP="001B54E5">
      <w:pPr>
        <w:rPr>
          <w:rFonts w:ascii="Arial" w:hAnsi="Arial" w:cs="Arial"/>
          <w:sz w:val="24"/>
          <w:szCs w:val="24"/>
        </w:rPr>
      </w:pPr>
    </w:p>
    <w:p w14:paraId="39F6774F" w14:textId="59B79939" w:rsidR="00541964" w:rsidRPr="00944F69" w:rsidRDefault="00541964" w:rsidP="001B54E5">
      <w:pPr>
        <w:rPr>
          <w:rFonts w:ascii="Arial" w:hAnsi="Arial" w:cs="Arial"/>
          <w:b/>
          <w:bCs/>
          <w:sz w:val="28"/>
          <w:szCs w:val="28"/>
        </w:rPr>
      </w:pPr>
      <w:r w:rsidRPr="00944F69">
        <w:rPr>
          <w:rFonts w:ascii="Arial" w:hAnsi="Arial" w:cs="Arial"/>
          <w:b/>
          <w:bCs/>
          <w:sz w:val="28"/>
          <w:szCs w:val="28"/>
          <w:highlight w:val="lightGray"/>
        </w:rPr>
        <w:t>T O T A L</w:t>
      </w:r>
      <w:r w:rsidRPr="00944F69">
        <w:rPr>
          <w:rFonts w:ascii="Arial" w:hAnsi="Arial" w:cs="Arial"/>
          <w:b/>
          <w:bCs/>
          <w:sz w:val="28"/>
          <w:szCs w:val="28"/>
          <w:highlight w:val="lightGray"/>
        </w:rPr>
        <w:tab/>
      </w:r>
      <w:r w:rsidRPr="00944F69">
        <w:rPr>
          <w:rFonts w:ascii="Arial" w:hAnsi="Arial" w:cs="Arial"/>
          <w:b/>
          <w:bCs/>
          <w:sz w:val="28"/>
          <w:szCs w:val="28"/>
          <w:highlight w:val="lightGray"/>
        </w:rPr>
        <w:tab/>
      </w:r>
      <w:r w:rsidRPr="00944F69">
        <w:rPr>
          <w:rFonts w:ascii="Arial" w:hAnsi="Arial" w:cs="Arial"/>
          <w:b/>
          <w:bCs/>
          <w:sz w:val="28"/>
          <w:szCs w:val="28"/>
          <w:highlight w:val="lightGray"/>
        </w:rPr>
        <w:tab/>
      </w:r>
      <w:r w:rsidRPr="00944F69">
        <w:rPr>
          <w:rFonts w:ascii="Arial" w:hAnsi="Arial" w:cs="Arial"/>
          <w:b/>
          <w:bCs/>
          <w:sz w:val="28"/>
          <w:szCs w:val="28"/>
          <w:highlight w:val="lightGray"/>
        </w:rPr>
        <w:tab/>
      </w:r>
      <w:r w:rsidRPr="00944F69">
        <w:rPr>
          <w:rFonts w:ascii="Arial" w:hAnsi="Arial" w:cs="Arial"/>
          <w:b/>
          <w:bCs/>
          <w:sz w:val="28"/>
          <w:szCs w:val="28"/>
          <w:highlight w:val="lightGray"/>
        </w:rPr>
        <w:tab/>
      </w:r>
      <w:r w:rsidRPr="00944F69">
        <w:rPr>
          <w:rFonts w:ascii="Arial" w:hAnsi="Arial" w:cs="Arial"/>
          <w:b/>
          <w:bCs/>
          <w:sz w:val="28"/>
          <w:szCs w:val="28"/>
          <w:highlight w:val="lightGray"/>
        </w:rPr>
        <w:tab/>
      </w:r>
      <w:r w:rsidRPr="00944F69">
        <w:rPr>
          <w:rFonts w:ascii="Arial" w:hAnsi="Arial" w:cs="Arial"/>
          <w:b/>
          <w:bCs/>
          <w:sz w:val="28"/>
          <w:szCs w:val="28"/>
          <w:highlight w:val="lightGray"/>
        </w:rPr>
        <w:tab/>
      </w:r>
      <w:r w:rsidRPr="00944F69">
        <w:rPr>
          <w:rFonts w:ascii="Arial" w:hAnsi="Arial" w:cs="Arial"/>
          <w:b/>
          <w:bCs/>
          <w:sz w:val="28"/>
          <w:szCs w:val="28"/>
          <w:highlight w:val="lightGray"/>
        </w:rPr>
        <w:tab/>
      </w:r>
      <w:r w:rsidRPr="00944F69">
        <w:rPr>
          <w:rFonts w:ascii="Arial" w:hAnsi="Arial" w:cs="Arial"/>
          <w:b/>
          <w:bCs/>
          <w:sz w:val="28"/>
          <w:szCs w:val="28"/>
          <w:highlight w:val="lightGray"/>
        </w:rPr>
        <w:tab/>
      </w:r>
      <w:r w:rsidRPr="007876CD">
        <w:rPr>
          <w:rFonts w:ascii="Arial" w:hAnsi="Arial" w:cs="Arial"/>
          <w:b/>
          <w:bCs/>
          <w:sz w:val="28"/>
          <w:szCs w:val="28"/>
          <w:highlight w:val="lightGray"/>
        </w:rPr>
        <w:t>£</w:t>
      </w:r>
      <w:r w:rsidR="007876CD" w:rsidRPr="005F2DD8">
        <w:rPr>
          <w:rFonts w:ascii="Arial" w:hAnsi="Arial" w:cs="Arial"/>
          <w:sz w:val="28"/>
          <w:szCs w:val="28"/>
          <w:highlight w:val="lightGray"/>
        </w:rPr>
        <w:t>2</w:t>
      </w:r>
      <w:r w:rsidR="00957A2B" w:rsidRPr="005F2DD8">
        <w:rPr>
          <w:rFonts w:ascii="Arial" w:hAnsi="Arial" w:cs="Arial"/>
          <w:sz w:val="28"/>
          <w:szCs w:val="28"/>
          <w:highlight w:val="lightGray"/>
        </w:rPr>
        <w:t>1</w:t>
      </w:r>
      <w:r w:rsidR="00C26265" w:rsidRPr="005F2DD8">
        <w:rPr>
          <w:rFonts w:ascii="Arial" w:hAnsi="Arial" w:cs="Arial"/>
          <w:sz w:val="28"/>
          <w:szCs w:val="28"/>
          <w:highlight w:val="lightGray"/>
        </w:rPr>
        <w:t>5</w:t>
      </w:r>
      <w:r w:rsidR="00587AE0" w:rsidRPr="005F2DD8">
        <w:rPr>
          <w:rFonts w:ascii="Arial" w:hAnsi="Arial" w:cs="Arial"/>
          <w:sz w:val="28"/>
          <w:szCs w:val="28"/>
          <w:highlight w:val="lightGray"/>
        </w:rPr>
        <w:t>,</w:t>
      </w:r>
      <w:r w:rsidR="00B22069">
        <w:rPr>
          <w:rFonts w:ascii="Arial" w:hAnsi="Arial" w:cs="Arial"/>
          <w:sz w:val="28"/>
          <w:szCs w:val="28"/>
          <w:highlight w:val="lightGray"/>
        </w:rPr>
        <w:t>70</w:t>
      </w:r>
      <w:r w:rsidR="00587AE0" w:rsidRPr="005F2DD8">
        <w:rPr>
          <w:rFonts w:ascii="Arial" w:hAnsi="Arial" w:cs="Arial"/>
          <w:sz w:val="28"/>
          <w:szCs w:val="28"/>
          <w:highlight w:val="lightGray"/>
        </w:rPr>
        <w:t>3.32</w:t>
      </w:r>
    </w:p>
    <w:p w14:paraId="5A29EC27" w14:textId="3E8FD68F" w:rsidR="00541964" w:rsidRDefault="00541964" w:rsidP="001B54E5">
      <w:pPr>
        <w:rPr>
          <w:rFonts w:ascii="Arial" w:hAnsi="Arial" w:cs="Arial"/>
          <w:sz w:val="24"/>
          <w:szCs w:val="24"/>
        </w:rPr>
      </w:pPr>
    </w:p>
    <w:p w14:paraId="2F26F9A7" w14:textId="77777777" w:rsidR="00014CD9" w:rsidRDefault="00014CD9" w:rsidP="001B54E5">
      <w:pPr>
        <w:rPr>
          <w:rFonts w:ascii="Arial" w:hAnsi="Arial" w:cs="Arial"/>
          <w:sz w:val="24"/>
          <w:szCs w:val="24"/>
        </w:rPr>
      </w:pPr>
    </w:p>
    <w:p w14:paraId="13D2D56A" w14:textId="0A051D4E" w:rsidR="00767F8F" w:rsidRDefault="00767F8F" w:rsidP="00767F8F">
      <w:pPr>
        <w:rPr>
          <w:rFonts w:ascii="Arial" w:hAnsi="Arial" w:cs="Arial"/>
          <w:sz w:val="24"/>
          <w:szCs w:val="24"/>
        </w:rPr>
      </w:pPr>
      <w:r>
        <w:rPr>
          <w:rFonts w:ascii="Arial" w:hAnsi="Arial" w:cs="Arial"/>
          <w:sz w:val="24"/>
          <w:szCs w:val="24"/>
        </w:rPr>
        <w:t>SCC CONTRIBUTION FOR</w:t>
      </w:r>
      <w:r w:rsidR="001B24D3">
        <w:rPr>
          <w:rFonts w:ascii="Arial" w:hAnsi="Arial" w:cs="Arial"/>
          <w:sz w:val="24"/>
          <w:szCs w:val="24"/>
        </w:rPr>
        <w:t xml:space="preserve"> NEW</w:t>
      </w:r>
      <w:r>
        <w:rPr>
          <w:rFonts w:ascii="Arial" w:hAnsi="Arial" w:cs="Arial"/>
          <w:sz w:val="24"/>
          <w:szCs w:val="24"/>
        </w:rPr>
        <w:t xml:space="preserve"> LIBRARY FURNITURE,</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  </w:t>
      </w:r>
      <w:r w:rsidR="0029179D">
        <w:rPr>
          <w:rFonts w:ascii="Arial" w:hAnsi="Arial" w:cs="Arial"/>
          <w:sz w:val="24"/>
          <w:szCs w:val="24"/>
        </w:rPr>
        <w:t>28,922.40</w:t>
      </w:r>
      <w:proofErr w:type="gramEnd"/>
      <w:r>
        <w:rPr>
          <w:rFonts w:ascii="Arial" w:hAnsi="Arial" w:cs="Arial"/>
          <w:sz w:val="24"/>
          <w:szCs w:val="24"/>
        </w:rPr>
        <w:t xml:space="preserve">         RELOCATION OF COMMS BOX AND ICT EQUIPMENT</w:t>
      </w:r>
    </w:p>
    <w:p w14:paraId="04C77FA3" w14:textId="444FE81B" w:rsidR="00767F8F" w:rsidRDefault="00767F8F" w:rsidP="001B54E5">
      <w:pPr>
        <w:rPr>
          <w:rFonts w:ascii="Arial" w:hAnsi="Arial" w:cs="Arial"/>
          <w:sz w:val="24"/>
          <w:szCs w:val="24"/>
        </w:rPr>
      </w:pPr>
    </w:p>
    <w:p w14:paraId="48882A47" w14:textId="1AFE58E5" w:rsidR="002D40BD" w:rsidRDefault="002D40BD" w:rsidP="001B54E5">
      <w:pPr>
        <w:rPr>
          <w:rFonts w:ascii="Arial" w:hAnsi="Arial" w:cs="Arial"/>
          <w:b/>
          <w:bCs/>
          <w:sz w:val="24"/>
          <w:szCs w:val="24"/>
        </w:rPr>
      </w:pPr>
      <w:r w:rsidRPr="002D40BD">
        <w:rPr>
          <w:rFonts w:ascii="Arial" w:hAnsi="Arial" w:cs="Arial"/>
          <w:b/>
          <w:bCs/>
          <w:sz w:val="24"/>
          <w:szCs w:val="24"/>
        </w:rPr>
        <w:t>ONGOING COSTS</w:t>
      </w:r>
    </w:p>
    <w:p w14:paraId="2AA514B9" w14:textId="68D1EA0D" w:rsidR="00575EAB" w:rsidRDefault="00E0017B" w:rsidP="001B54E5">
      <w:pPr>
        <w:rPr>
          <w:rFonts w:ascii="Arial" w:hAnsi="Arial" w:cs="Arial"/>
          <w:sz w:val="24"/>
          <w:szCs w:val="24"/>
        </w:rPr>
      </w:pPr>
      <w:r>
        <w:rPr>
          <w:rFonts w:ascii="Arial" w:hAnsi="Arial" w:cs="Arial"/>
          <w:sz w:val="24"/>
          <w:szCs w:val="24"/>
        </w:rPr>
        <w:t xml:space="preserve">ANNUAL </w:t>
      </w:r>
      <w:r w:rsidR="00575EAB" w:rsidRPr="00575EAB">
        <w:rPr>
          <w:rFonts w:ascii="Arial" w:hAnsi="Arial" w:cs="Arial"/>
          <w:sz w:val="24"/>
          <w:szCs w:val="24"/>
        </w:rPr>
        <w:t>LOAN REPAYMENTS FOR 14.5 YEARS</w:t>
      </w:r>
      <w:r w:rsidR="00D36B08">
        <w:rPr>
          <w:rFonts w:ascii="Arial" w:hAnsi="Arial" w:cs="Arial"/>
          <w:sz w:val="24"/>
          <w:szCs w:val="24"/>
        </w:rPr>
        <w:tab/>
      </w:r>
      <w:r w:rsidR="00D36B08">
        <w:rPr>
          <w:rFonts w:ascii="Arial" w:hAnsi="Arial" w:cs="Arial"/>
          <w:sz w:val="24"/>
          <w:szCs w:val="24"/>
        </w:rPr>
        <w:tab/>
      </w:r>
      <w:r w:rsidR="00D36B08">
        <w:rPr>
          <w:rFonts w:ascii="Arial" w:hAnsi="Arial" w:cs="Arial"/>
          <w:sz w:val="24"/>
          <w:szCs w:val="24"/>
        </w:rPr>
        <w:tab/>
        <w:t>£     7,</w:t>
      </w:r>
      <w:r w:rsidR="003436BB">
        <w:rPr>
          <w:rFonts w:ascii="Arial" w:hAnsi="Arial" w:cs="Arial"/>
          <w:sz w:val="24"/>
          <w:szCs w:val="24"/>
        </w:rPr>
        <w:t>985</w:t>
      </w:r>
    </w:p>
    <w:p w14:paraId="12967B7B" w14:textId="1309C3C3" w:rsidR="00B62BC2" w:rsidRPr="00575EAB" w:rsidRDefault="00D4202F" w:rsidP="001B54E5">
      <w:pPr>
        <w:rPr>
          <w:rFonts w:ascii="Arial" w:hAnsi="Arial" w:cs="Arial"/>
          <w:sz w:val="24"/>
          <w:szCs w:val="24"/>
        </w:rPr>
      </w:pPr>
      <w:r>
        <w:rPr>
          <w:rFonts w:ascii="Arial" w:hAnsi="Arial" w:cs="Arial"/>
          <w:sz w:val="24"/>
          <w:szCs w:val="24"/>
        </w:rPr>
        <w:t>ANNUAL</w:t>
      </w:r>
      <w:r w:rsidR="00B62BC2">
        <w:rPr>
          <w:rFonts w:ascii="Arial" w:hAnsi="Arial" w:cs="Arial"/>
          <w:sz w:val="24"/>
          <w:szCs w:val="24"/>
        </w:rPr>
        <w:t xml:space="preserve"> CONTRIBUTION</w:t>
      </w:r>
      <w:r>
        <w:rPr>
          <w:rFonts w:ascii="Arial" w:hAnsi="Arial" w:cs="Arial"/>
          <w:sz w:val="24"/>
          <w:szCs w:val="24"/>
        </w:rPr>
        <w:t xml:space="preserve"> LIBRARY STAFF</w:t>
      </w:r>
      <w:r w:rsidR="00B62BC2">
        <w:rPr>
          <w:rFonts w:ascii="Arial" w:hAnsi="Arial" w:cs="Arial"/>
          <w:sz w:val="24"/>
          <w:szCs w:val="24"/>
        </w:rPr>
        <w:t xml:space="preserve"> TO 31.3.23</w:t>
      </w:r>
      <w:r w:rsidR="00B06965">
        <w:rPr>
          <w:rFonts w:ascii="Arial" w:hAnsi="Arial" w:cs="Arial"/>
          <w:sz w:val="24"/>
          <w:szCs w:val="24"/>
        </w:rPr>
        <w:tab/>
      </w:r>
      <w:r w:rsidR="00920151">
        <w:rPr>
          <w:rFonts w:ascii="Arial" w:hAnsi="Arial" w:cs="Arial"/>
          <w:sz w:val="24"/>
          <w:szCs w:val="24"/>
        </w:rPr>
        <w:tab/>
        <w:t>£   21,000 +</w:t>
      </w:r>
      <w:r w:rsidR="00B06965">
        <w:rPr>
          <w:rFonts w:ascii="Arial" w:hAnsi="Arial" w:cs="Arial"/>
          <w:sz w:val="24"/>
          <w:szCs w:val="24"/>
        </w:rPr>
        <w:t xml:space="preserve">         OR LONGER AS AGREED</w:t>
      </w:r>
    </w:p>
    <w:p w14:paraId="32D68F42" w14:textId="12271FF4" w:rsidR="007508EB" w:rsidRDefault="007508EB" w:rsidP="001B54E5">
      <w:pPr>
        <w:rPr>
          <w:rFonts w:ascii="Arial" w:hAnsi="Arial" w:cs="Arial"/>
          <w:sz w:val="24"/>
          <w:szCs w:val="24"/>
        </w:rPr>
      </w:pPr>
    </w:p>
    <w:p w14:paraId="02018F70" w14:textId="6E0939D5" w:rsidR="00FB1552" w:rsidRDefault="009406E0" w:rsidP="001B54E5">
      <w:pPr>
        <w:rPr>
          <w:rFonts w:ascii="Arial" w:hAnsi="Arial" w:cs="Arial"/>
          <w:b/>
          <w:bCs/>
          <w:sz w:val="24"/>
          <w:szCs w:val="24"/>
        </w:rPr>
      </w:pPr>
      <w:r w:rsidRPr="00701E4C">
        <w:rPr>
          <w:rFonts w:ascii="Arial" w:hAnsi="Arial" w:cs="Arial"/>
          <w:b/>
          <w:bCs/>
          <w:sz w:val="24"/>
          <w:szCs w:val="24"/>
        </w:rPr>
        <w:t>SUMMARY</w:t>
      </w:r>
    </w:p>
    <w:p w14:paraId="6994F54A" w14:textId="76E9984A" w:rsidR="007A5D75" w:rsidRDefault="00701E4C" w:rsidP="001B54E5">
      <w:pPr>
        <w:rPr>
          <w:rFonts w:ascii="Arial" w:hAnsi="Arial" w:cs="Arial"/>
          <w:sz w:val="24"/>
          <w:szCs w:val="24"/>
        </w:rPr>
      </w:pPr>
      <w:r w:rsidRPr="00701E4C">
        <w:rPr>
          <w:rFonts w:ascii="Arial" w:hAnsi="Arial" w:cs="Arial"/>
          <w:sz w:val="24"/>
          <w:szCs w:val="24"/>
        </w:rPr>
        <w:t>This</w:t>
      </w:r>
      <w:r>
        <w:rPr>
          <w:rFonts w:ascii="Arial" w:hAnsi="Arial" w:cs="Arial"/>
          <w:sz w:val="24"/>
          <w:szCs w:val="24"/>
        </w:rPr>
        <w:t xml:space="preserve"> was a long and complex project</w:t>
      </w:r>
      <w:r w:rsidR="00C86986">
        <w:rPr>
          <w:rFonts w:ascii="Arial" w:hAnsi="Arial" w:cs="Arial"/>
          <w:sz w:val="24"/>
          <w:szCs w:val="24"/>
        </w:rPr>
        <w:t xml:space="preserve"> </w:t>
      </w:r>
      <w:r w:rsidR="001808AD">
        <w:rPr>
          <w:rFonts w:ascii="Arial" w:hAnsi="Arial" w:cs="Arial"/>
          <w:sz w:val="24"/>
          <w:szCs w:val="24"/>
        </w:rPr>
        <w:t xml:space="preserve">involving </w:t>
      </w:r>
      <w:proofErr w:type="gramStart"/>
      <w:r w:rsidR="009270C2">
        <w:rPr>
          <w:rFonts w:ascii="Arial" w:hAnsi="Arial" w:cs="Arial"/>
          <w:sz w:val="24"/>
          <w:szCs w:val="24"/>
        </w:rPr>
        <w:t>a number of</w:t>
      </w:r>
      <w:proofErr w:type="gramEnd"/>
      <w:r w:rsidR="001808AD">
        <w:rPr>
          <w:rFonts w:ascii="Arial" w:hAnsi="Arial" w:cs="Arial"/>
          <w:sz w:val="24"/>
          <w:szCs w:val="24"/>
        </w:rPr>
        <w:t xml:space="preserve"> changes as it progressed.</w:t>
      </w:r>
      <w:r w:rsidR="00931F93">
        <w:rPr>
          <w:rFonts w:ascii="Arial" w:hAnsi="Arial" w:cs="Arial"/>
          <w:sz w:val="24"/>
          <w:szCs w:val="24"/>
        </w:rPr>
        <w:t xml:space="preserve">  </w:t>
      </w:r>
      <w:r w:rsidR="00C130AD">
        <w:rPr>
          <w:rFonts w:ascii="Arial" w:hAnsi="Arial" w:cs="Arial"/>
          <w:sz w:val="24"/>
          <w:szCs w:val="24"/>
        </w:rPr>
        <w:t xml:space="preserve">In August 2020 </w:t>
      </w:r>
      <w:r w:rsidR="00931F93">
        <w:rPr>
          <w:rFonts w:ascii="Arial" w:hAnsi="Arial" w:cs="Arial"/>
          <w:sz w:val="24"/>
          <w:szCs w:val="24"/>
        </w:rPr>
        <w:t xml:space="preserve">I was given </w:t>
      </w:r>
      <w:r w:rsidR="00D727F6">
        <w:rPr>
          <w:rFonts w:ascii="Arial" w:hAnsi="Arial" w:cs="Arial"/>
          <w:sz w:val="24"/>
          <w:szCs w:val="24"/>
        </w:rPr>
        <w:t>delegated authority in consultation with Councillors Axten, P. Goater and Leafe to a</w:t>
      </w:r>
      <w:r w:rsidR="001223C2">
        <w:rPr>
          <w:rFonts w:ascii="Arial" w:hAnsi="Arial" w:cs="Arial"/>
          <w:sz w:val="24"/>
          <w:szCs w:val="24"/>
        </w:rPr>
        <w:t>pprove</w:t>
      </w:r>
      <w:r w:rsidR="00D727F6">
        <w:rPr>
          <w:rFonts w:ascii="Arial" w:hAnsi="Arial" w:cs="Arial"/>
          <w:sz w:val="24"/>
          <w:szCs w:val="24"/>
        </w:rPr>
        <w:t xml:space="preserve"> </w:t>
      </w:r>
      <w:r w:rsidR="005417EB">
        <w:rPr>
          <w:rFonts w:ascii="Arial" w:hAnsi="Arial" w:cs="Arial"/>
          <w:sz w:val="24"/>
          <w:szCs w:val="24"/>
        </w:rPr>
        <w:t xml:space="preserve">additional works </w:t>
      </w:r>
      <w:proofErr w:type="gramStart"/>
      <w:r w:rsidR="005417EB">
        <w:rPr>
          <w:rFonts w:ascii="Arial" w:hAnsi="Arial" w:cs="Arial"/>
          <w:sz w:val="24"/>
          <w:szCs w:val="24"/>
        </w:rPr>
        <w:t>provided that</w:t>
      </w:r>
      <w:proofErr w:type="gramEnd"/>
      <w:r w:rsidR="005417EB">
        <w:rPr>
          <w:rFonts w:ascii="Arial" w:hAnsi="Arial" w:cs="Arial"/>
          <w:sz w:val="24"/>
          <w:szCs w:val="24"/>
        </w:rPr>
        <w:t xml:space="preserve"> sums agreed for the project and associated costs were not exceeded.</w:t>
      </w:r>
      <w:r w:rsidR="0001367D">
        <w:rPr>
          <w:rFonts w:ascii="Arial" w:hAnsi="Arial" w:cs="Arial"/>
          <w:sz w:val="24"/>
          <w:szCs w:val="24"/>
        </w:rPr>
        <w:t xml:space="preserve">  Additions included </w:t>
      </w:r>
      <w:r w:rsidR="00EB6920">
        <w:rPr>
          <w:rFonts w:ascii="Arial" w:hAnsi="Arial" w:cs="Arial"/>
          <w:sz w:val="24"/>
          <w:szCs w:val="24"/>
        </w:rPr>
        <w:t xml:space="preserve">repointing all of the exterior walls except for </w:t>
      </w:r>
      <w:r w:rsidR="00373227">
        <w:rPr>
          <w:rFonts w:ascii="Arial" w:hAnsi="Arial" w:cs="Arial"/>
          <w:sz w:val="24"/>
          <w:szCs w:val="24"/>
        </w:rPr>
        <w:t>much of the frontage which did not require work, putting a sloped roof over the lift area</w:t>
      </w:r>
      <w:r w:rsidR="000F5C16">
        <w:rPr>
          <w:rFonts w:ascii="Arial" w:hAnsi="Arial" w:cs="Arial"/>
          <w:sz w:val="24"/>
          <w:szCs w:val="24"/>
        </w:rPr>
        <w:t>, improvements to drainage</w:t>
      </w:r>
      <w:r w:rsidR="008F1A72">
        <w:rPr>
          <w:rFonts w:ascii="Arial" w:hAnsi="Arial" w:cs="Arial"/>
          <w:sz w:val="24"/>
          <w:szCs w:val="24"/>
        </w:rPr>
        <w:t xml:space="preserve"> at the side and front</w:t>
      </w:r>
      <w:r w:rsidR="005F6FA1">
        <w:rPr>
          <w:rFonts w:ascii="Arial" w:hAnsi="Arial" w:cs="Arial"/>
          <w:sz w:val="24"/>
          <w:szCs w:val="24"/>
        </w:rPr>
        <w:t xml:space="preserve">, </w:t>
      </w:r>
      <w:r w:rsidR="008367F7">
        <w:rPr>
          <w:rFonts w:ascii="Arial" w:hAnsi="Arial" w:cs="Arial"/>
          <w:sz w:val="24"/>
          <w:szCs w:val="24"/>
        </w:rPr>
        <w:t xml:space="preserve">new boarding and </w:t>
      </w:r>
      <w:proofErr w:type="gramStart"/>
      <w:r w:rsidR="008367F7">
        <w:rPr>
          <w:rFonts w:ascii="Arial" w:hAnsi="Arial" w:cs="Arial"/>
          <w:sz w:val="24"/>
          <w:szCs w:val="24"/>
        </w:rPr>
        <w:t>damp proof</w:t>
      </w:r>
      <w:proofErr w:type="gramEnd"/>
      <w:r w:rsidR="008367F7">
        <w:rPr>
          <w:rFonts w:ascii="Arial" w:hAnsi="Arial" w:cs="Arial"/>
          <w:sz w:val="24"/>
          <w:szCs w:val="24"/>
        </w:rPr>
        <w:t xml:space="preserve"> coursing for floors.</w:t>
      </w:r>
      <w:r w:rsidR="00E80D86">
        <w:rPr>
          <w:rFonts w:ascii="Arial" w:hAnsi="Arial" w:cs="Arial"/>
          <w:sz w:val="24"/>
          <w:szCs w:val="24"/>
        </w:rPr>
        <w:t xml:space="preserve"> </w:t>
      </w:r>
      <w:r w:rsidR="00B15940">
        <w:rPr>
          <w:rFonts w:ascii="Arial" w:hAnsi="Arial" w:cs="Arial"/>
          <w:sz w:val="24"/>
          <w:szCs w:val="24"/>
        </w:rPr>
        <w:t xml:space="preserve"> </w:t>
      </w:r>
      <w:bookmarkStart w:id="0" w:name="_Hlk65068038"/>
      <w:r w:rsidR="002569FE">
        <w:rPr>
          <w:rFonts w:ascii="Arial" w:hAnsi="Arial" w:cs="Arial"/>
          <w:sz w:val="24"/>
          <w:szCs w:val="24"/>
        </w:rPr>
        <w:t xml:space="preserve">There should be no need to </w:t>
      </w:r>
      <w:r w:rsidR="00433F10">
        <w:rPr>
          <w:rFonts w:ascii="Arial" w:hAnsi="Arial" w:cs="Arial"/>
          <w:sz w:val="24"/>
          <w:szCs w:val="24"/>
        </w:rPr>
        <w:t>carry out any further works on the building for at least 10 years other than routine maintenance</w:t>
      </w:r>
      <w:r w:rsidR="00310003">
        <w:rPr>
          <w:rFonts w:ascii="Arial" w:hAnsi="Arial" w:cs="Arial"/>
          <w:sz w:val="24"/>
          <w:szCs w:val="24"/>
        </w:rPr>
        <w:t>, for which allowance has been made.</w:t>
      </w:r>
    </w:p>
    <w:bookmarkEnd w:id="0"/>
    <w:p w14:paraId="7251EB99" w14:textId="77777777" w:rsidR="00DD6A1C" w:rsidRDefault="00E4099A" w:rsidP="001B54E5">
      <w:pPr>
        <w:rPr>
          <w:rFonts w:ascii="Arial" w:hAnsi="Arial" w:cs="Arial"/>
          <w:sz w:val="24"/>
          <w:szCs w:val="24"/>
        </w:rPr>
      </w:pPr>
      <w:proofErr w:type="gramStart"/>
      <w:r>
        <w:rPr>
          <w:rFonts w:ascii="Arial" w:hAnsi="Arial" w:cs="Arial"/>
          <w:sz w:val="24"/>
          <w:szCs w:val="24"/>
        </w:rPr>
        <w:t>Finally</w:t>
      </w:r>
      <w:proofErr w:type="gramEnd"/>
      <w:r>
        <w:rPr>
          <w:rFonts w:ascii="Arial" w:hAnsi="Arial" w:cs="Arial"/>
          <w:sz w:val="24"/>
          <w:szCs w:val="24"/>
        </w:rPr>
        <w:t xml:space="preserve"> I would like to pay tribute to former Councillors Claire Axten and Peter Goater </w:t>
      </w:r>
      <w:r w:rsidR="00C551F0">
        <w:rPr>
          <w:rFonts w:ascii="Arial" w:hAnsi="Arial" w:cs="Arial"/>
          <w:sz w:val="24"/>
          <w:szCs w:val="24"/>
        </w:rPr>
        <w:t>whose vision</w:t>
      </w:r>
      <w:r w:rsidR="00FB534A">
        <w:rPr>
          <w:rFonts w:ascii="Arial" w:hAnsi="Arial" w:cs="Arial"/>
          <w:sz w:val="24"/>
          <w:szCs w:val="24"/>
        </w:rPr>
        <w:t xml:space="preserve">, enthusiasm and commitment </w:t>
      </w:r>
      <w:r w:rsidR="008906E8">
        <w:rPr>
          <w:rFonts w:ascii="Arial" w:hAnsi="Arial" w:cs="Arial"/>
          <w:sz w:val="24"/>
          <w:szCs w:val="24"/>
        </w:rPr>
        <w:t>were the main</w:t>
      </w:r>
      <w:r w:rsidR="00B11892">
        <w:rPr>
          <w:rFonts w:ascii="Arial" w:hAnsi="Arial" w:cs="Arial"/>
          <w:sz w:val="24"/>
          <w:szCs w:val="24"/>
        </w:rPr>
        <w:t xml:space="preserve"> factors in the success of this </w:t>
      </w:r>
      <w:r w:rsidR="00DD6A1C">
        <w:rPr>
          <w:rFonts w:ascii="Arial" w:hAnsi="Arial" w:cs="Arial"/>
          <w:sz w:val="24"/>
          <w:szCs w:val="24"/>
        </w:rPr>
        <w:t>project.</w:t>
      </w:r>
    </w:p>
    <w:p w14:paraId="72FC9590" w14:textId="33522B3F" w:rsidR="00701E4C" w:rsidRPr="00701E4C" w:rsidRDefault="00310003" w:rsidP="001B54E5">
      <w:pPr>
        <w:rPr>
          <w:rFonts w:ascii="Arial" w:hAnsi="Arial" w:cs="Arial"/>
          <w:sz w:val="24"/>
          <w:szCs w:val="24"/>
        </w:rPr>
      </w:pPr>
      <w:r>
        <w:rPr>
          <w:rFonts w:ascii="Arial" w:hAnsi="Arial" w:cs="Arial"/>
          <w:sz w:val="24"/>
          <w:szCs w:val="24"/>
        </w:rPr>
        <w:t xml:space="preserve">  </w:t>
      </w:r>
      <w:r w:rsidR="005417EB">
        <w:rPr>
          <w:rFonts w:ascii="Arial" w:hAnsi="Arial" w:cs="Arial"/>
          <w:sz w:val="24"/>
          <w:szCs w:val="24"/>
        </w:rPr>
        <w:t xml:space="preserve">  </w:t>
      </w:r>
    </w:p>
    <w:p w14:paraId="16045A5E" w14:textId="1E38CEE5" w:rsidR="0061561F" w:rsidRPr="00170183" w:rsidRDefault="0084660C" w:rsidP="001B54E5">
      <w:pPr>
        <w:rPr>
          <w:rFonts w:ascii="Arial" w:hAnsi="Arial" w:cs="Arial"/>
          <w:sz w:val="24"/>
          <w:szCs w:val="24"/>
        </w:rPr>
      </w:pPr>
      <w:r>
        <w:rPr>
          <w:rFonts w:ascii="Arial" w:hAnsi="Arial" w:cs="Arial"/>
          <w:sz w:val="24"/>
          <w:szCs w:val="24"/>
        </w:rPr>
        <w:t xml:space="preserve">    </w:t>
      </w:r>
    </w:p>
    <w:sectPr w:rsidR="0061561F" w:rsidRPr="00170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71EC3"/>
    <w:multiLevelType w:val="hybridMultilevel"/>
    <w:tmpl w:val="9424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C5"/>
    <w:rsid w:val="00004009"/>
    <w:rsid w:val="000052A2"/>
    <w:rsid w:val="0001367D"/>
    <w:rsid w:val="00014CD9"/>
    <w:rsid w:val="0001529B"/>
    <w:rsid w:val="0002569C"/>
    <w:rsid w:val="00032F9F"/>
    <w:rsid w:val="0003559B"/>
    <w:rsid w:val="00036CCA"/>
    <w:rsid w:val="0004295F"/>
    <w:rsid w:val="0004429E"/>
    <w:rsid w:val="00045AC8"/>
    <w:rsid w:val="000518FD"/>
    <w:rsid w:val="00060A45"/>
    <w:rsid w:val="00062AC0"/>
    <w:rsid w:val="00077892"/>
    <w:rsid w:val="0008530D"/>
    <w:rsid w:val="00085E04"/>
    <w:rsid w:val="000923C0"/>
    <w:rsid w:val="0009335D"/>
    <w:rsid w:val="0009512A"/>
    <w:rsid w:val="00095E8B"/>
    <w:rsid w:val="000A6955"/>
    <w:rsid w:val="000C01F7"/>
    <w:rsid w:val="000C5340"/>
    <w:rsid w:val="000D3B3F"/>
    <w:rsid w:val="000D4356"/>
    <w:rsid w:val="000D4FF0"/>
    <w:rsid w:val="000E0B5C"/>
    <w:rsid w:val="000E13E9"/>
    <w:rsid w:val="000E2220"/>
    <w:rsid w:val="000F329C"/>
    <w:rsid w:val="000F5C16"/>
    <w:rsid w:val="001017C0"/>
    <w:rsid w:val="00103501"/>
    <w:rsid w:val="00106097"/>
    <w:rsid w:val="00107714"/>
    <w:rsid w:val="0011071D"/>
    <w:rsid w:val="00111FC0"/>
    <w:rsid w:val="00112006"/>
    <w:rsid w:val="001149F1"/>
    <w:rsid w:val="00115602"/>
    <w:rsid w:val="001168D0"/>
    <w:rsid w:val="001223C2"/>
    <w:rsid w:val="00122983"/>
    <w:rsid w:val="00123D01"/>
    <w:rsid w:val="00124DEC"/>
    <w:rsid w:val="00125370"/>
    <w:rsid w:val="0012789F"/>
    <w:rsid w:val="0013133E"/>
    <w:rsid w:val="001340C4"/>
    <w:rsid w:val="00141CF5"/>
    <w:rsid w:val="001559F0"/>
    <w:rsid w:val="00170183"/>
    <w:rsid w:val="00175D10"/>
    <w:rsid w:val="001808AD"/>
    <w:rsid w:val="00181230"/>
    <w:rsid w:val="001831B3"/>
    <w:rsid w:val="0018465E"/>
    <w:rsid w:val="001866AF"/>
    <w:rsid w:val="00186F42"/>
    <w:rsid w:val="001B24D3"/>
    <w:rsid w:val="001B54E5"/>
    <w:rsid w:val="001B6F66"/>
    <w:rsid w:val="001B7CA2"/>
    <w:rsid w:val="001C4CDB"/>
    <w:rsid w:val="001F2C69"/>
    <w:rsid w:val="00204647"/>
    <w:rsid w:val="002149FE"/>
    <w:rsid w:val="0021746E"/>
    <w:rsid w:val="0022159D"/>
    <w:rsid w:val="00221D0B"/>
    <w:rsid w:val="002260F5"/>
    <w:rsid w:val="002303D1"/>
    <w:rsid w:val="00230924"/>
    <w:rsid w:val="00231E23"/>
    <w:rsid w:val="00237C08"/>
    <w:rsid w:val="00237FC3"/>
    <w:rsid w:val="00240279"/>
    <w:rsid w:val="002406F7"/>
    <w:rsid w:val="00243B39"/>
    <w:rsid w:val="0024540F"/>
    <w:rsid w:val="00250F7E"/>
    <w:rsid w:val="002569FE"/>
    <w:rsid w:val="00257F66"/>
    <w:rsid w:val="00262E49"/>
    <w:rsid w:val="002817B1"/>
    <w:rsid w:val="00283748"/>
    <w:rsid w:val="0029179D"/>
    <w:rsid w:val="002965F5"/>
    <w:rsid w:val="002A59B4"/>
    <w:rsid w:val="002A7405"/>
    <w:rsid w:val="002B4DF3"/>
    <w:rsid w:val="002B6A52"/>
    <w:rsid w:val="002C6957"/>
    <w:rsid w:val="002C79DC"/>
    <w:rsid w:val="002D40BD"/>
    <w:rsid w:val="002D458C"/>
    <w:rsid w:val="002E37D2"/>
    <w:rsid w:val="002E600A"/>
    <w:rsid w:val="002F231C"/>
    <w:rsid w:val="002F2519"/>
    <w:rsid w:val="00301B0F"/>
    <w:rsid w:val="00305461"/>
    <w:rsid w:val="003067FE"/>
    <w:rsid w:val="00310003"/>
    <w:rsid w:val="00310C97"/>
    <w:rsid w:val="003117F5"/>
    <w:rsid w:val="00327863"/>
    <w:rsid w:val="00330902"/>
    <w:rsid w:val="00331CD1"/>
    <w:rsid w:val="003419B6"/>
    <w:rsid w:val="003436BB"/>
    <w:rsid w:val="0034656E"/>
    <w:rsid w:val="00352CE7"/>
    <w:rsid w:val="0035604E"/>
    <w:rsid w:val="00360C11"/>
    <w:rsid w:val="00363020"/>
    <w:rsid w:val="00373227"/>
    <w:rsid w:val="003B0730"/>
    <w:rsid w:val="003B1BA9"/>
    <w:rsid w:val="003B7888"/>
    <w:rsid w:val="003C02FE"/>
    <w:rsid w:val="003C1513"/>
    <w:rsid w:val="003C1868"/>
    <w:rsid w:val="003D0C86"/>
    <w:rsid w:val="003D4953"/>
    <w:rsid w:val="003D534D"/>
    <w:rsid w:val="00400351"/>
    <w:rsid w:val="0040039A"/>
    <w:rsid w:val="004010F4"/>
    <w:rsid w:val="00404FFA"/>
    <w:rsid w:val="0040733B"/>
    <w:rsid w:val="00417D8E"/>
    <w:rsid w:val="00417DE2"/>
    <w:rsid w:val="00425CAA"/>
    <w:rsid w:val="00433F10"/>
    <w:rsid w:val="004342F3"/>
    <w:rsid w:val="00437386"/>
    <w:rsid w:val="00441674"/>
    <w:rsid w:val="00447101"/>
    <w:rsid w:val="00453FEB"/>
    <w:rsid w:val="00454795"/>
    <w:rsid w:val="0045499C"/>
    <w:rsid w:val="004607D1"/>
    <w:rsid w:val="00462AA1"/>
    <w:rsid w:val="00481D29"/>
    <w:rsid w:val="0048798E"/>
    <w:rsid w:val="00494BE3"/>
    <w:rsid w:val="004966E4"/>
    <w:rsid w:val="0049753C"/>
    <w:rsid w:val="00497C3F"/>
    <w:rsid w:val="004A26D6"/>
    <w:rsid w:val="004A3176"/>
    <w:rsid w:val="004A4B3C"/>
    <w:rsid w:val="004B4385"/>
    <w:rsid w:val="004B53C8"/>
    <w:rsid w:val="004B7555"/>
    <w:rsid w:val="004E0BDA"/>
    <w:rsid w:val="004E209A"/>
    <w:rsid w:val="004E4C51"/>
    <w:rsid w:val="004E6760"/>
    <w:rsid w:val="004F00DF"/>
    <w:rsid w:val="00506248"/>
    <w:rsid w:val="00511508"/>
    <w:rsid w:val="00512F66"/>
    <w:rsid w:val="0051471D"/>
    <w:rsid w:val="00524FA7"/>
    <w:rsid w:val="00526C96"/>
    <w:rsid w:val="005271FA"/>
    <w:rsid w:val="005417EB"/>
    <w:rsid w:val="00541964"/>
    <w:rsid w:val="00547AF3"/>
    <w:rsid w:val="0055750E"/>
    <w:rsid w:val="00565465"/>
    <w:rsid w:val="0056693F"/>
    <w:rsid w:val="005731F9"/>
    <w:rsid w:val="00575279"/>
    <w:rsid w:val="00575EAB"/>
    <w:rsid w:val="0058110D"/>
    <w:rsid w:val="00587AE0"/>
    <w:rsid w:val="00593939"/>
    <w:rsid w:val="005A409D"/>
    <w:rsid w:val="005A58C9"/>
    <w:rsid w:val="005A605A"/>
    <w:rsid w:val="005D2989"/>
    <w:rsid w:val="005D5881"/>
    <w:rsid w:val="005D61B3"/>
    <w:rsid w:val="005E0445"/>
    <w:rsid w:val="005E1A6C"/>
    <w:rsid w:val="005E75E5"/>
    <w:rsid w:val="005F0183"/>
    <w:rsid w:val="005F2DD8"/>
    <w:rsid w:val="005F6FA1"/>
    <w:rsid w:val="0060069D"/>
    <w:rsid w:val="0060250C"/>
    <w:rsid w:val="006112ED"/>
    <w:rsid w:val="0061561F"/>
    <w:rsid w:val="006256B0"/>
    <w:rsid w:val="00633F11"/>
    <w:rsid w:val="00637348"/>
    <w:rsid w:val="006408C9"/>
    <w:rsid w:val="006542F2"/>
    <w:rsid w:val="00656B35"/>
    <w:rsid w:val="00662C02"/>
    <w:rsid w:val="00663D34"/>
    <w:rsid w:val="006A7C94"/>
    <w:rsid w:val="006C2FE2"/>
    <w:rsid w:val="006D47C2"/>
    <w:rsid w:val="006E5EE6"/>
    <w:rsid w:val="006E7A5E"/>
    <w:rsid w:val="006F0188"/>
    <w:rsid w:val="006F0A29"/>
    <w:rsid w:val="006F4690"/>
    <w:rsid w:val="00701E4C"/>
    <w:rsid w:val="00702E9F"/>
    <w:rsid w:val="00714837"/>
    <w:rsid w:val="007222FB"/>
    <w:rsid w:val="00733ADA"/>
    <w:rsid w:val="007364C7"/>
    <w:rsid w:val="0074680F"/>
    <w:rsid w:val="007508EB"/>
    <w:rsid w:val="0075499D"/>
    <w:rsid w:val="00756749"/>
    <w:rsid w:val="007570DE"/>
    <w:rsid w:val="00761434"/>
    <w:rsid w:val="007617AF"/>
    <w:rsid w:val="00766D36"/>
    <w:rsid w:val="00767F8F"/>
    <w:rsid w:val="00771153"/>
    <w:rsid w:val="0077127B"/>
    <w:rsid w:val="00775E59"/>
    <w:rsid w:val="00782D93"/>
    <w:rsid w:val="007876CD"/>
    <w:rsid w:val="00792E8C"/>
    <w:rsid w:val="00792F6A"/>
    <w:rsid w:val="007A5D75"/>
    <w:rsid w:val="007B12EF"/>
    <w:rsid w:val="007B7708"/>
    <w:rsid w:val="007C1D5E"/>
    <w:rsid w:val="007D4DE9"/>
    <w:rsid w:val="007E6E08"/>
    <w:rsid w:val="007F41C1"/>
    <w:rsid w:val="007F450C"/>
    <w:rsid w:val="00817E40"/>
    <w:rsid w:val="008228BB"/>
    <w:rsid w:val="0082423B"/>
    <w:rsid w:val="00824C2D"/>
    <w:rsid w:val="008326E0"/>
    <w:rsid w:val="008329A9"/>
    <w:rsid w:val="008367F7"/>
    <w:rsid w:val="008443A5"/>
    <w:rsid w:val="0084660C"/>
    <w:rsid w:val="00854410"/>
    <w:rsid w:val="00855F4F"/>
    <w:rsid w:val="00860BF5"/>
    <w:rsid w:val="00865A0B"/>
    <w:rsid w:val="00866853"/>
    <w:rsid w:val="008739A4"/>
    <w:rsid w:val="00876B46"/>
    <w:rsid w:val="00877805"/>
    <w:rsid w:val="0088032C"/>
    <w:rsid w:val="00883909"/>
    <w:rsid w:val="00884B38"/>
    <w:rsid w:val="008906E8"/>
    <w:rsid w:val="008A2524"/>
    <w:rsid w:val="008A6F9B"/>
    <w:rsid w:val="008B52B2"/>
    <w:rsid w:val="008C09FD"/>
    <w:rsid w:val="008C2EDA"/>
    <w:rsid w:val="008C331D"/>
    <w:rsid w:val="008E06E8"/>
    <w:rsid w:val="008E1473"/>
    <w:rsid w:val="008E32BC"/>
    <w:rsid w:val="008E372E"/>
    <w:rsid w:val="008F1A72"/>
    <w:rsid w:val="008F5BEE"/>
    <w:rsid w:val="008F63C0"/>
    <w:rsid w:val="009044DD"/>
    <w:rsid w:val="00907943"/>
    <w:rsid w:val="00913FDD"/>
    <w:rsid w:val="0092002B"/>
    <w:rsid w:val="00920151"/>
    <w:rsid w:val="00920DB5"/>
    <w:rsid w:val="00925A28"/>
    <w:rsid w:val="009270C2"/>
    <w:rsid w:val="009271F5"/>
    <w:rsid w:val="00930E62"/>
    <w:rsid w:val="00931F93"/>
    <w:rsid w:val="00935CEF"/>
    <w:rsid w:val="00937B99"/>
    <w:rsid w:val="009406E0"/>
    <w:rsid w:val="00944F69"/>
    <w:rsid w:val="00955A64"/>
    <w:rsid w:val="00957A2B"/>
    <w:rsid w:val="00961D4C"/>
    <w:rsid w:val="009770E4"/>
    <w:rsid w:val="00981F26"/>
    <w:rsid w:val="009820A4"/>
    <w:rsid w:val="009A1D1F"/>
    <w:rsid w:val="009A7DA4"/>
    <w:rsid w:val="009B115B"/>
    <w:rsid w:val="009C6A97"/>
    <w:rsid w:val="009C7520"/>
    <w:rsid w:val="009D0D14"/>
    <w:rsid w:val="009D1315"/>
    <w:rsid w:val="009D1E2C"/>
    <w:rsid w:val="009E3084"/>
    <w:rsid w:val="009E5D1C"/>
    <w:rsid w:val="00A05015"/>
    <w:rsid w:val="00A22831"/>
    <w:rsid w:val="00A477A3"/>
    <w:rsid w:val="00A50FBA"/>
    <w:rsid w:val="00A569DD"/>
    <w:rsid w:val="00A56A26"/>
    <w:rsid w:val="00A57DEC"/>
    <w:rsid w:val="00A650B3"/>
    <w:rsid w:val="00A6665A"/>
    <w:rsid w:val="00A73F02"/>
    <w:rsid w:val="00A73FDE"/>
    <w:rsid w:val="00A75484"/>
    <w:rsid w:val="00A84E69"/>
    <w:rsid w:val="00A862F1"/>
    <w:rsid w:val="00A87065"/>
    <w:rsid w:val="00A955D4"/>
    <w:rsid w:val="00AA162E"/>
    <w:rsid w:val="00AA37B1"/>
    <w:rsid w:val="00AA4F42"/>
    <w:rsid w:val="00AA6DF8"/>
    <w:rsid w:val="00AB3055"/>
    <w:rsid w:val="00AB5C8B"/>
    <w:rsid w:val="00AE29D8"/>
    <w:rsid w:val="00B02F45"/>
    <w:rsid w:val="00B04081"/>
    <w:rsid w:val="00B06965"/>
    <w:rsid w:val="00B074E2"/>
    <w:rsid w:val="00B11892"/>
    <w:rsid w:val="00B13720"/>
    <w:rsid w:val="00B1568C"/>
    <w:rsid w:val="00B15940"/>
    <w:rsid w:val="00B16820"/>
    <w:rsid w:val="00B22069"/>
    <w:rsid w:val="00B22AEE"/>
    <w:rsid w:val="00B25FC5"/>
    <w:rsid w:val="00B31894"/>
    <w:rsid w:val="00B42399"/>
    <w:rsid w:val="00B427F6"/>
    <w:rsid w:val="00B42D68"/>
    <w:rsid w:val="00B55AFB"/>
    <w:rsid w:val="00B62BC2"/>
    <w:rsid w:val="00B62D37"/>
    <w:rsid w:val="00B72E7B"/>
    <w:rsid w:val="00B7655D"/>
    <w:rsid w:val="00B837F3"/>
    <w:rsid w:val="00B87D79"/>
    <w:rsid w:val="00B91BA5"/>
    <w:rsid w:val="00BA3E88"/>
    <w:rsid w:val="00BA7288"/>
    <w:rsid w:val="00BB273A"/>
    <w:rsid w:val="00BB2F2F"/>
    <w:rsid w:val="00BB4258"/>
    <w:rsid w:val="00BB65E1"/>
    <w:rsid w:val="00BC123E"/>
    <w:rsid w:val="00BC14A4"/>
    <w:rsid w:val="00BC5F7C"/>
    <w:rsid w:val="00BF15CE"/>
    <w:rsid w:val="00BF6D3F"/>
    <w:rsid w:val="00C130AD"/>
    <w:rsid w:val="00C26265"/>
    <w:rsid w:val="00C43AD1"/>
    <w:rsid w:val="00C54300"/>
    <w:rsid w:val="00C551F0"/>
    <w:rsid w:val="00C71DE2"/>
    <w:rsid w:val="00C83D5D"/>
    <w:rsid w:val="00C86986"/>
    <w:rsid w:val="00C87145"/>
    <w:rsid w:val="00C9215B"/>
    <w:rsid w:val="00C926DE"/>
    <w:rsid w:val="00C97ED9"/>
    <w:rsid w:val="00CA36C1"/>
    <w:rsid w:val="00CC43E2"/>
    <w:rsid w:val="00CC58C7"/>
    <w:rsid w:val="00CC723A"/>
    <w:rsid w:val="00CC7D08"/>
    <w:rsid w:val="00CE21E5"/>
    <w:rsid w:val="00CE3B80"/>
    <w:rsid w:val="00CE5A96"/>
    <w:rsid w:val="00CF2DBB"/>
    <w:rsid w:val="00CF70F2"/>
    <w:rsid w:val="00CF71AF"/>
    <w:rsid w:val="00CF7F16"/>
    <w:rsid w:val="00D01E4E"/>
    <w:rsid w:val="00D124B9"/>
    <w:rsid w:val="00D16879"/>
    <w:rsid w:val="00D30B54"/>
    <w:rsid w:val="00D34C4C"/>
    <w:rsid w:val="00D36679"/>
    <w:rsid w:val="00D36B08"/>
    <w:rsid w:val="00D4202F"/>
    <w:rsid w:val="00D448FE"/>
    <w:rsid w:val="00D5070F"/>
    <w:rsid w:val="00D51E94"/>
    <w:rsid w:val="00D727F6"/>
    <w:rsid w:val="00D74092"/>
    <w:rsid w:val="00D75A6F"/>
    <w:rsid w:val="00D7784C"/>
    <w:rsid w:val="00D82A48"/>
    <w:rsid w:val="00D850CD"/>
    <w:rsid w:val="00DB2A3F"/>
    <w:rsid w:val="00DB2C01"/>
    <w:rsid w:val="00DC6EF2"/>
    <w:rsid w:val="00DD52EE"/>
    <w:rsid w:val="00DD6A1C"/>
    <w:rsid w:val="00DE055F"/>
    <w:rsid w:val="00DF2BB6"/>
    <w:rsid w:val="00DF307C"/>
    <w:rsid w:val="00E0017B"/>
    <w:rsid w:val="00E06C0F"/>
    <w:rsid w:val="00E12228"/>
    <w:rsid w:val="00E17431"/>
    <w:rsid w:val="00E20E5B"/>
    <w:rsid w:val="00E271E4"/>
    <w:rsid w:val="00E27351"/>
    <w:rsid w:val="00E31AB8"/>
    <w:rsid w:val="00E3205E"/>
    <w:rsid w:val="00E33AE2"/>
    <w:rsid w:val="00E4099A"/>
    <w:rsid w:val="00E411DB"/>
    <w:rsid w:val="00E42A91"/>
    <w:rsid w:val="00E458C6"/>
    <w:rsid w:val="00E47455"/>
    <w:rsid w:val="00E571D3"/>
    <w:rsid w:val="00E5797A"/>
    <w:rsid w:val="00E60714"/>
    <w:rsid w:val="00E60AA6"/>
    <w:rsid w:val="00E74042"/>
    <w:rsid w:val="00E7697B"/>
    <w:rsid w:val="00E80D86"/>
    <w:rsid w:val="00E9316F"/>
    <w:rsid w:val="00E96639"/>
    <w:rsid w:val="00EA094A"/>
    <w:rsid w:val="00EA6986"/>
    <w:rsid w:val="00EB0770"/>
    <w:rsid w:val="00EB1715"/>
    <w:rsid w:val="00EB6920"/>
    <w:rsid w:val="00EC7D68"/>
    <w:rsid w:val="00EE4399"/>
    <w:rsid w:val="00F00438"/>
    <w:rsid w:val="00F041E3"/>
    <w:rsid w:val="00F04A7D"/>
    <w:rsid w:val="00F06015"/>
    <w:rsid w:val="00F07D2C"/>
    <w:rsid w:val="00F1361D"/>
    <w:rsid w:val="00F3039D"/>
    <w:rsid w:val="00F33A0B"/>
    <w:rsid w:val="00F35181"/>
    <w:rsid w:val="00F356E5"/>
    <w:rsid w:val="00F42C9D"/>
    <w:rsid w:val="00F42DC7"/>
    <w:rsid w:val="00F435BA"/>
    <w:rsid w:val="00F617A8"/>
    <w:rsid w:val="00F63C4C"/>
    <w:rsid w:val="00F665F3"/>
    <w:rsid w:val="00F722F4"/>
    <w:rsid w:val="00F80978"/>
    <w:rsid w:val="00F82907"/>
    <w:rsid w:val="00FB1447"/>
    <w:rsid w:val="00FB1552"/>
    <w:rsid w:val="00FB48BE"/>
    <w:rsid w:val="00FB534A"/>
    <w:rsid w:val="00FB6A11"/>
    <w:rsid w:val="00FC329E"/>
    <w:rsid w:val="00FC600F"/>
    <w:rsid w:val="00FD7578"/>
    <w:rsid w:val="00FD7F3B"/>
    <w:rsid w:val="00FE31FE"/>
    <w:rsid w:val="00FF0C25"/>
    <w:rsid w:val="00FF4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D0F6"/>
  <w15:chartTrackingRefBased/>
  <w15:docId w15:val="{CF454EDF-3346-4F15-A3E8-075E130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6E8"/>
    <w:pPr>
      <w:ind w:left="720"/>
      <w:contextualSpacing/>
    </w:pPr>
  </w:style>
  <w:style w:type="character" w:styleId="Hyperlink">
    <w:name w:val="Hyperlink"/>
    <w:basedOn w:val="DefaultParagraphFont"/>
    <w:uiPriority w:val="99"/>
    <w:unhideWhenUsed/>
    <w:rsid w:val="00A57DEC"/>
    <w:rPr>
      <w:color w:val="0563C1" w:themeColor="hyperlink"/>
      <w:u w:val="single"/>
    </w:rPr>
  </w:style>
  <w:style w:type="character" w:styleId="UnresolvedMention">
    <w:name w:val="Unresolved Mention"/>
    <w:basedOn w:val="DefaultParagraphFont"/>
    <w:uiPriority w:val="99"/>
    <w:semiHidden/>
    <w:unhideWhenUsed/>
    <w:rsid w:val="00A57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et.parish@street-pc.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3" ma:contentTypeDescription="Create a new document." ma:contentTypeScope="" ma:versionID="f072a80530351c0f45a7d49de8867001">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21b2002ff2e4013dc983c37baf7b43a6"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6DA8E-4DB0-4310-8783-36A562B27FB4}"/>
</file>

<file path=customXml/itemProps2.xml><?xml version="1.0" encoding="utf-8"?>
<ds:datastoreItem xmlns:ds="http://schemas.openxmlformats.org/officeDocument/2006/customXml" ds:itemID="{C24FCD90-0FAD-42D7-A0F3-0303E3180B42}">
  <ds:schemaRefs>
    <ds:schemaRef ds:uri="http://schemas.microsoft.com/sharepoint/v3/contenttype/forms"/>
  </ds:schemaRefs>
</ds:datastoreItem>
</file>

<file path=customXml/itemProps3.xml><?xml version="1.0" encoding="utf-8"?>
<ds:datastoreItem xmlns:ds="http://schemas.openxmlformats.org/officeDocument/2006/customXml" ds:itemID="{2EA3CD09-CB0B-418A-9D14-288B7FD1CA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Street Parish</dc:creator>
  <cp:keywords/>
  <dc:description/>
  <cp:lastModifiedBy>Street Parish</cp:lastModifiedBy>
  <cp:revision>200</cp:revision>
  <cp:lastPrinted>2021-02-16T14:34:00Z</cp:lastPrinted>
  <dcterms:created xsi:type="dcterms:W3CDTF">2021-02-16T12:43:00Z</dcterms:created>
  <dcterms:modified xsi:type="dcterms:W3CDTF">2021-03-08T09:26:00Z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